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D449C" w14:textId="43E90BAB" w:rsidR="002D68AC" w:rsidRDefault="002D68AC" w:rsidP="002D68AC">
      <w:pPr>
        <w:jc w:val="center"/>
        <w:rPr>
          <w:rFonts w:ascii="Sylfaen" w:hAnsi="Sylfaen"/>
          <w:b/>
          <w:lang w:val="ka-GE"/>
        </w:rPr>
      </w:pPr>
      <w:r w:rsidRPr="003C34E1">
        <w:rPr>
          <w:rFonts w:ascii="Sylfaen" w:hAnsi="Sylfaen"/>
          <w:b/>
          <w:lang w:val="ka-GE"/>
        </w:rPr>
        <w:t xml:space="preserve">ტურიზმის სამაგისტრო პროგრამის </w:t>
      </w:r>
      <w:r>
        <w:rPr>
          <w:rFonts w:ascii="Sylfaen" w:hAnsi="Sylfaen"/>
          <w:b/>
          <w:lang w:val="ka-GE"/>
        </w:rPr>
        <w:t>სტუდენტების</w:t>
      </w:r>
      <w:r w:rsidRPr="003C34E1">
        <w:rPr>
          <w:rFonts w:ascii="Sylfaen" w:hAnsi="Sylfaen"/>
          <w:b/>
          <w:lang w:val="ka-GE"/>
        </w:rPr>
        <w:t>თვის</w:t>
      </w:r>
    </w:p>
    <w:p w14:paraId="4DFF504D" w14:textId="2B543C80" w:rsidR="003C2154" w:rsidRPr="003C34E1" w:rsidRDefault="002D68AC" w:rsidP="002D68AC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ცხადდება </w:t>
      </w:r>
      <w:r w:rsidR="003C34E1" w:rsidRPr="003C34E1">
        <w:rPr>
          <w:rFonts w:ascii="Sylfaen" w:hAnsi="Sylfaen"/>
          <w:b/>
          <w:lang w:val="ka-GE"/>
        </w:rPr>
        <w:t xml:space="preserve">კონკურსი მოკლევადიან მობილობაზე ნორვეგიასა და ყირგიზეთში </w:t>
      </w:r>
      <w:r w:rsidR="00664D8B">
        <w:rPr>
          <w:rFonts w:ascii="Sylfaen" w:hAnsi="Sylfaen"/>
          <w:b/>
          <w:lang w:val="ka-GE"/>
        </w:rPr>
        <w:t>!</w:t>
      </w:r>
      <w:r>
        <w:rPr>
          <w:rFonts w:ascii="Sylfaen" w:hAnsi="Sylfaen"/>
          <w:b/>
          <w:lang w:val="ka-GE"/>
        </w:rPr>
        <w:t xml:space="preserve">                        </w:t>
      </w:r>
    </w:p>
    <w:p w14:paraId="30DC3E28" w14:textId="225DA56F" w:rsidR="00A01529" w:rsidRDefault="00776B59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საგანმანათლებლო საგრანტო პროექტის „მდგრადი ტურიზმი: მეწარმ</w:t>
      </w:r>
      <w:r w:rsidR="00402446">
        <w:rPr>
          <w:rFonts w:ascii="Sylfaen" w:hAnsi="Sylfaen"/>
          <w:lang w:val="ka-GE"/>
        </w:rPr>
        <w:t>ე</w:t>
      </w:r>
      <w:r>
        <w:rPr>
          <w:rFonts w:ascii="Sylfaen" w:hAnsi="Sylfaen"/>
          <w:lang w:val="ka-GE"/>
        </w:rPr>
        <w:t xml:space="preserve">ობა სოფლად და მემკვიდრეობა. თანამშრომლობა საგანმანათლებლო სფეროში კირგიზეთს, საქართველოსა და ნორვეგიას შორის“ ფარგლებში </w:t>
      </w:r>
      <w:r w:rsidR="000F0364">
        <w:rPr>
          <w:rFonts w:ascii="Sylfaen" w:hAnsi="Sylfaen"/>
          <w:lang w:val="ka-GE"/>
        </w:rPr>
        <w:t>ტურიზმის სამაგისტრო პროგრამის სტუდენ</w:t>
      </w:r>
      <w:r w:rsidR="000715CF">
        <w:rPr>
          <w:rFonts w:ascii="Sylfaen" w:hAnsi="Sylfaen"/>
          <w:lang w:val="ka-GE"/>
        </w:rPr>
        <w:t>ტ</w:t>
      </w:r>
      <w:r w:rsidR="000F0364">
        <w:rPr>
          <w:rFonts w:ascii="Sylfaen" w:hAnsi="Sylfaen"/>
          <w:lang w:val="ka-GE"/>
        </w:rPr>
        <w:t xml:space="preserve">თათვის </w:t>
      </w:r>
      <w:r>
        <w:rPr>
          <w:rFonts w:ascii="Sylfaen" w:hAnsi="Sylfaen"/>
          <w:lang w:val="ka-GE"/>
        </w:rPr>
        <w:t xml:space="preserve">ცხადდება კონკურსი მოკლევადიან მობილობაზე ნორვეგიასა და </w:t>
      </w:r>
      <w:r w:rsidR="00664D8B">
        <w:rPr>
          <w:rFonts w:ascii="Sylfaen" w:hAnsi="Sylfaen"/>
          <w:lang w:val="ka-GE"/>
        </w:rPr>
        <w:t>ყ</w:t>
      </w:r>
      <w:r>
        <w:rPr>
          <w:rFonts w:ascii="Sylfaen" w:hAnsi="Sylfaen"/>
          <w:lang w:val="ka-GE"/>
        </w:rPr>
        <w:t xml:space="preserve">ირგიზეთში ( 1 თვე) </w:t>
      </w:r>
      <w:r w:rsidR="000F0364">
        <w:rPr>
          <w:rFonts w:ascii="Sylfaen" w:hAnsi="Sylfaen"/>
          <w:lang w:val="ka-GE"/>
        </w:rPr>
        <w:t>კვ</w:t>
      </w:r>
      <w:r w:rsidR="00E10FC5">
        <w:rPr>
          <w:rFonts w:ascii="Sylfaen" w:hAnsi="Sylfaen"/>
          <w:lang w:val="ka-GE"/>
        </w:rPr>
        <w:t>ლ</w:t>
      </w:r>
      <w:r w:rsidR="000F0364">
        <w:rPr>
          <w:rFonts w:ascii="Sylfaen" w:hAnsi="Sylfaen"/>
          <w:lang w:val="ka-GE"/>
        </w:rPr>
        <w:t>ევების ჩასატარებლად შემდეგი მიმართულებით:</w:t>
      </w:r>
    </w:p>
    <w:p w14:paraId="703BB409" w14:textId="0778CA84" w:rsidR="00402446" w:rsidRPr="00402446" w:rsidRDefault="00402446" w:rsidP="00402446">
      <w:pPr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1. </w:t>
      </w:r>
      <w:r w:rsidR="004C074F" w:rsidRPr="00402446">
        <w:rPr>
          <w:rFonts w:ascii="Sylfaen" w:hAnsi="Sylfaen" w:cs="Sylfaen"/>
          <w:lang w:val="ka-GE"/>
        </w:rPr>
        <w:t>ინდუსტრიული</w:t>
      </w:r>
      <w:r w:rsidR="004C074F" w:rsidRPr="00402446">
        <w:rPr>
          <w:rFonts w:ascii="Sylfaen" w:hAnsi="Sylfaen"/>
          <w:lang w:val="ka-GE"/>
        </w:rPr>
        <w:t xml:space="preserve"> მემკვიდრეობა</w:t>
      </w:r>
      <w:r w:rsidRPr="00402446">
        <w:rPr>
          <w:rFonts w:ascii="Sylfaen" w:hAnsi="Sylfaen"/>
          <w:lang w:val="ka-GE"/>
        </w:rPr>
        <w:t xml:space="preserve"> (როგორ შეიძლება ინდუსტრიული</w:t>
      </w:r>
      <w:r>
        <w:rPr>
          <w:rFonts w:ascii="Sylfaen" w:hAnsi="Sylfaen"/>
          <w:lang w:val="ka-GE"/>
        </w:rPr>
        <w:t>/</w:t>
      </w:r>
      <w:r w:rsidRPr="00402446">
        <w:rPr>
          <w:rFonts w:ascii="Sylfaen" w:hAnsi="Sylfaen"/>
          <w:lang w:val="ka-GE"/>
        </w:rPr>
        <w:t>მრეწველო</w:t>
      </w:r>
      <w:r>
        <w:rPr>
          <w:rFonts w:ascii="Sylfaen" w:hAnsi="Sylfaen"/>
          <w:lang w:val="ka-GE"/>
        </w:rPr>
        <w:t>ბი</w:t>
      </w:r>
      <w:r w:rsidRPr="00402446">
        <w:rPr>
          <w:rFonts w:ascii="Sylfaen" w:hAnsi="Sylfaen"/>
          <w:lang w:val="ka-GE"/>
        </w:rPr>
        <w:t>ს მემკვიდრეობის აღდგენა ტურისტულ</w:t>
      </w:r>
      <w:r>
        <w:rPr>
          <w:rFonts w:ascii="Sylfaen" w:hAnsi="Sylfaen"/>
          <w:lang w:val="ka-GE"/>
        </w:rPr>
        <w:t>ი</w:t>
      </w:r>
      <w:r w:rsidRPr="00402446">
        <w:rPr>
          <w:rFonts w:ascii="Sylfaen" w:hAnsi="Sylfaen"/>
          <w:lang w:val="ka-GE"/>
        </w:rPr>
        <w:t xml:space="preserve"> რესურს</w:t>
      </w:r>
      <w:r>
        <w:rPr>
          <w:rFonts w:ascii="Sylfaen" w:hAnsi="Sylfaen"/>
          <w:lang w:val="ka-GE"/>
        </w:rPr>
        <w:t>ად</w:t>
      </w:r>
      <w:r w:rsidRPr="00402446">
        <w:rPr>
          <w:rFonts w:ascii="Sylfaen" w:hAnsi="Sylfaen"/>
          <w:lang w:val="ka-GE"/>
        </w:rPr>
        <w:t>)</w:t>
      </w:r>
    </w:p>
    <w:p w14:paraId="368149AE" w14:textId="692A8A36" w:rsidR="004C074F" w:rsidRPr="00664D8B" w:rsidRDefault="004C074F" w:rsidP="00664D8B">
      <w:pPr>
        <w:pStyle w:val="ListParagrap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პერიოდი :</w:t>
      </w:r>
      <w:r w:rsidR="00402446">
        <w:rPr>
          <w:rFonts w:ascii="Sylfaen" w:hAnsi="Sylfaen"/>
          <w:lang w:val="ka-GE"/>
        </w:rPr>
        <w:t xml:space="preserve"> </w:t>
      </w:r>
      <w:r w:rsidR="00402446" w:rsidRPr="005B07C2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10 იანვარი- 10 თებერვალი</w:t>
      </w:r>
      <w:r w:rsidR="00402446">
        <w:rPr>
          <w:rFonts w:ascii="Sylfaen" w:hAnsi="Sylfaen"/>
          <w:lang w:val="ka-GE"/>
        </w:rPr>
        <w:t>, 2019 წელი</w:t>
      </w:r>
    </w:p>
    <w:p w14:paraId="71641573" w14:textId="009EAF98" w:rsidR="004C074F" w:rsidRPr="00402446" w:rsidRDefault="004C074F" w:rsidP="004C074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2. </w:t>
      </w:r>
      <w:r w:rsidR="005B07C2">
        <w:rPr>
          <w:rFonts w:ascii="Sylfaen" w:hAnsi="Sylfaen"/>
          <w:lang w:val="ka-GE"/>
        </w:rPr>
        <w:t>ბუნებრივი მემკვიდრეობა</w:t>
      </w:r>
      <w:r w:rsidR="00402446">
        <w:rPr>
          <w:rFonts w:ascii="Sylfaen" w:hAnsi="Sylfaen"/>
          <w:lang w:val="ka-GE"/>
        </w:rPr>
        <w:t xml:space="preserve"> (</w:t>
      </w:r>
      <w:r w:rsidR="00402446" w:rsidRPr="00402446">
        <w:rPr>
          <w:rFonts w:ascii="Sylfaen" w:hAnsi="Sylfaen" w:cs="Sylfaen"/>
          <w:lang w:val="ka-GE"/>
        </w:rPr>
        <w:t>ტურიზმის</w:t>
      </w:r>
      <w:r w:rsidR="00402446" w:rsidRPr="00402446">
        <w:rPr>
          <w:lang w:val="ka-GE"/>
        </w:rPr>
        <w:t xml:space="preserve"> </w:t>
      </w:r>
      <w:r w:rsidR="00402446" w:rsidRPr="00402446">
        <w:rPr>
          <w:rFonts w:ascii="Sylfaen" w:hAnsi="Sylfaen" w:cs="Sylfaen"/>
          <w:lang w:val="ka-GE"/>
        </w:rPr>
        <w:t>განვითარებაში</w:t>
      </w:r>
      <w:r w:rsidR="00402446" w:rsidRPr="00402446">
        <w:rPr>
          <w:lang w:val="ka-GE"/>
        </w:rPr>
        <w:t xml:space="preserve"> </w:t>
      </w:r>
      <w:r w:rsidR="00402446" w:rsidRPr="00402446">
        <w:rPr>
          <w:rFonts w:ascii="Sylfaen" w:hAnsi="Sylfaen" w:cs="Sylfaen"/>
          <w:lang w:val="ka-GE"/>
        </w:rPr>
        <w:t>გარემოსდაცვითი</w:t>
      </w:r>
      <w:r w:rsidR="00402446" w:rsidRPr="00402446">
        <w:rPr>
          <w:lang w:val="ka-GE"/>
        </w:rPr>
        <w:t xml:space="preserve"> </w:t>
      </w:r>
      <w:r w:rsidR="00402446" w:rsidRPr="00402446">
        <w:rPr>
          <w:rFonts w:ascii="Sylfaen" w:hAnsi="Sylfaen" w:cs="Sylfaen"/>
          <w:lang w:val="ka-GE"/>
        </w:rPr>
        <w:t>მდგრადობის</w:t>
      </w:r>
      <w:r w:rsidR="00402446" w:rsidRPr="00402446">
        <w:rPr>
          <w:lang w:val="ka-GE"/>
        </w:rPr>
        <w:t xml:space="preserve"> </w:t>
      </w:r>
      <w:r w:rsidR="00402446" w:rsidRPr="00402446">
        <w:rPr>
          <w:rFonts w:ascii="Sylfaen" w:hAnsi="Sylfaen" w:cs="Sylfaen"/>
          <w:lang w:val="ka-GE"/>
        </w:rPr>
        <w:t>საკითხები</w:t>
      </w:r>
      <w:r w:rsidR="00402446">
        <w:rPr>
          <w:rFonts w:ascii="Sylfaen" w:hAnsi="Sylfaen" w:cs="Sylfaen"/>
          <w:lang w:val="ka-GE"/>
        </w:rPr>
        <w:t>)</w:t>
      </w:r>
    </w:p>
    <w:p w14:paraId="1AACF862" w14:textId="1E61AEE9" w:rsidR="005B07C2" w:rsidRPr="004C074F" w:rsidRDefault="00664D8B" w:rsidP="004C074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</w:t>
      </w:r>
      <w:r w:rsidR="005B07C2">
        <w:rPr>
          <w:rFonts w:ascii="Sylfaen" w:hAnsi="Sylfaen"/>
          <w:lang w:val="ka-GE"/>
        </w:rPr>
        <w:t>პერიოდი:  15 თებერვლი - 15 მარტ</w:t>
      </w:r>
      <w:r w:rsidR="00402446">
        <w:rPr>
          <w:rFonts w:ascii="Sylfaen" w:hAnsi="Sylfaen"/>
          <w:lang w:val="ka-GE"/>
        </w:rPr>
        <w:t>ი</w:t>
      </w:r>
      <w:r w:rsidR="005B07C2">
        <w:rPr>
          <w:rFonts w:ascii="Sylfaen" w:hAnsi="Sylfaen"/>
          <w:lang w:val="ka-GE"/>
        </w:rPr>
        <w:t>, 2019 წელი</w:t>
      </w:r>
    </w:p>
    <w:p w14:paraId="40D56519" w14:textId="10899B62" w:rsidR="00402446" w:rsidRDefault="005B07C2" w:rsidP="00402446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3. </w:t>
      </w:r>
      <w:r w:rsidRPr="005B07C2">
        <w:rPr>
          <w:rFonts w:ascii="Sylfaen" w:hAnsi="Sylfaen"/>
          <w:lang w:val="ka-GE"/>
        </w:rPr>
        <w:t xml:space="preserve"> კულტურული მემკვიდრეობა </w:t>
      </w:r>
      <w:r w:rsidR="00402446">
        <w:rPr>
          <w:rFonts w:ascii="Sylfaen" w:hAnsi="Sylfaen"/>
          <w:lang w:val="ka-GE"/>
        </w:rPr>
        <w:t>(</w:t>
      </w:r>
      <w:r w:rsidR="00402446" w:rsidRPr="005B07C2">
        <w:rPr>
          <w:rFonts w:ascii="Sylfaen" w:hAnsi="Sylfaen"/>
          <w:lang w:val="ka-GE"/>
        </w:rPr>
        <w:t xml:space="preserve">როგორ </w:t>
      </w:r>
      <w:r w:rsidR="00402446">
        <w:rPr>
          <w:rFonts w:ascii="Sylfaen" w:hAnsi="Sylfaen"/>
          <w:lang w:val="ka-GE"/>
        </w:rPr>
        <w:t>შეიძლება კ</w:t>
      </w:r>
      <w:r w:rsidR="00402446" w:rsidRPr="005B07C2">
        <w:rPr>
          <w:rFonts w:ascii="Sylfaen" w:hAnsi="Sylfaen"/>
          <w:lang w:val="ka-GE"/>
        </w:rPr>
        <w:t>ულტურული მემკვიდრეობის დაცვა და თანამედროვე ტურისტებისთვის წარმოდგენ</w:t>
      </w:r>
      <w:r w:rsidR="00402446">
        <w:rPr>
          <w:rFonts w:ascii="Sylfaen" w:hAnsi="Sylfaen"/>
          <w:lang w:val="ka-GE"/>
        </w:rPr>
        <w:t>ა</w:t>
      </w:r>
      <w:r w:rsidR="00402446" w:rsidRPr="005B07C2">
        <w:rPr>
          <w:rFonts w:ascii="Sylfaen" w:hAnsi="Sylfaen"/>
          <w:lang w:val="ka-GE"/>
        </w:rPr>
        <w:t>?</w:t>
      </w:r>
      <w:r w:rsidR="00402446">
        <w:rPr>
          <w:rFonts w:ascii="Sylfaen" w:hAnsi="Sylfaen"/>
          <w:lang w:val="ka-GE"/>
        </w:rPr>
        <w:t>)</w:t>
      </w:r>
    </w:p>
    <w:p w14:paraId="3B9034F1" w14:textId="634E2A11" w:rsidR="00E10FC5" w:rsidRDefault="00664D8B" w:rsidP="005B07C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</w:t>
      </w:r>
      <w:r w:rsidR="005B07C2" w:rsidRPr="005B07C2">
        <w:rPr>
          <w:rFonts w:ascii="Sylfaen" w:hAnsi="Sylfaen"/>
          <w:lang w:val="ka-GE"/>
        </w:rPr>
        <w:t>პერიოდი:  10</w:t>
      </w:r>
      <w:r w:rsidR="00402446">
        <w:rPr>
          <w:rFonts w:ascii="Sylfaen" w:hAnsi="Sylfaen"/>
          <w:lang w:val="ka-GE"/>
        </w:rPr>
        <w:t xml:space="preserve"> </w:t>
      </w:r>
      <w:r w:rsidR="005B07C2" w:rsidRPr="005B07C2">
        <w:rPr>
          <w:rFonts w:ascii="Sylfaen" w:hAnsi="Sylfaen"/>
          <w:lang w:val="ka-GE"/>
        </w:rPr>
        <w:t>აპრილი -10 მაისი</w:t>
      </w:r>
      <w:r w:rsidR="00402446">
        <w:rPr>
          <w:rFonts w:ascii="Sylfaen" w:hAnsi="Sylfaen"/>
          <w:lang w:val="ka-GE"/>
        </w:rPr>
        <w:t>,</w:t>
      </w:r>
      <w:r w:rsidR="005B07C2" w:rsidRPr="005B07C2">
        <w:rPr>
          <w:rFonts w:ascii="Sylfaen" w:hAnsi="Sylfaen"/>
          <w:lang w:val="ka-GE"/>
        </w:rPr>
        <w:t xml:space="preserve"> 201</w:t>
      </w:r>
      <w:r w:rsidR="00402446">
        <w:rPr>
          <w:rFonts w:ascii="Sylfaen" w:hAnsi="Sylfaen"/>
          <w:lang w:val="ka-GE"/>
        </w:rPr>
        <w:t>9 წელი</w:t>
      </w:r>
    </w:p>
    <w:p w14:paraId="3F44791A" w14:textId="2EA860F3" w:rsidR="005B07C2" w:rsidRDefault="00402446" w:rsidP="00664D8B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  <w:r w:rsidR="00664D8B">
        <w:rPr>
          <w:rFonts w:ascii="Sylfaen" w:hAnsi="Sylfaen"/>
          <w:lang w:val="ka-GE"/>
        </w:rPr>
        <w:t xml:space="preserve">კონკურსის შედეგად </w:t>
      </w:r>
      <w:r>
        <w:rPr>
          <w:rFonts w:ascii="Sylfaen" w:hAnsi="Sylfaen"/>
          <w:lang w:val="ka-GE"/>
        </w:rPr>
        <w:t>შეირჩე</w:t>
      </w:r>
      <w:r w:rsidR="000B2E41">
        <w:rPr>
          <w:rFonts w:ascii="Sylfaen" w:hAnsi="Sylfaen"/>
          <w:lang w:val="ka-GE"/>
        </w:rPr>
        <w:t>ვა</w:t>
      </w:r>
      <w:r>
        <w:rPr>
          <w:rFonts w:ascii="Sylfaen" w:hAnsi="Sylfaen"/>
          <w:lang w:val="ka-GE"/>
        </w:rPr>
        <w:t xml:space="preserve"> 1 სტუდენტი </w:t>
      </w:r>
      <w:r w:rsidR="000B2E41">
        <w:rPr>
          <w:rFonts w:ascii="Sylfaen" w:hAnsi="Sylfaen"/>
          <w:lang w:val="ka-GE"/>
        </w:rPr>
        <w:t xml:space="preserve">  </w:t>
      </w:r>
      <w:r w:rsidR="00664D8B">
        <w:rPr>
          <w:rFonts w:ascii="Sylfaen" w:hAnsi="Sylfaen"/>
          <w:lang w:val="ka-GE"/>
        </w:rPr>
        <w:t xml:space="preserve">ნორვეგიაში მობილობისთვის </w:t>
      </w:r>
      <w:r w:rsidR="000B2E41">
        <w:rPr>
          <w:rFonts w:ascii="Sylfaen" w:hAnsi="Sylfaen"/>
          <w:lang w:val="ka-GE"/>
        </w:rPr>
        <w:t>და 1 სტუდენტი</w:t>
      </w:r>
      <w:r w:rsidR="00664D8B">
        <w:rPr>
          <w:rFonts w:ascii="Sylfaen" w:hAnsi="Sylfaen"/>
          <w:lang w:val="ka-GE"/>
        </w:rPr>
        <w:t>-</w:t>
      </w:r>
      <w:r w:rsidR="000B2E41">
        <w:rPr>
          <w:rFonts w:ascii="Sylfaen" w:hAnsi="Sylfaen"/>
          <w:lang w:val="ka-GE"/>
        </w:rPr>
        <w:t xml:space="preserve"> </w:t>
      </w:r>
      <w:r w:rsidR="00664D8B">
        <w:rPr>
          <w:rFonts w:ascii="Sylfaen" w:hAnsi="Sylfaen"/>
          <w:lang w:val="ka-GE"/>
        </w:rPr>
        <w:t>ყირგიზეთისთვის.</w:t>
      </w:r>
    </w:p>
    <w:p w14:paraId="5C2ED494" w14:textId="6A322967" w:rsidR="003C2154" w:rsidRDefault="003C2154" w:rsidP="005B07C2">
      <w:pPr>
        <w:rPr>
          <w:rFonts w:ascii="Sylfaen" w:hAnsi="Sylfaen"/>
          <w:lang w:val="ka-GE"/>
        </w:rPr>
      </w:pPr>
      <w:r w:rsidRPr="003C2154">
        <w:rPr>
          <w:rFonts w:ascii="Sylfaen" w:hAnsi="Sylfaen"/>
          <w:lang w:val="ka-GE"/>
        </w:rPr>
        <w:t xml:space="preserve">შერჩევა </w:t>
      </w:r>
      <w:r>
        <w:rPr>
          <w:rFonts w:ascii="Sylfaen" w:hAnsi="Sylfaen"/>
          <w:lang w:val="ka-GE"/>
        </w:rPr>
        <w:t>მოხდება</w:t>
      </w:r>
      <w:r w:rsidRPr="003C215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კონკურსანტის</w:t>
      </w:r>
      <w:r w:rsidRPr="003C2154">
        <w:rPr>
          <w:rFonts w:ascii="Sylfaen" w:hAnsi="Sylfaen"/>
          <w:lang w:val="ka-GE"/>
        </w:rPr>
        <w:t xml:space="preserve"> </w:t>
      </w:r>
      <w:r w:rsidR="00664D8B">
        <w:rPr>
          <w:rFonts w:ascii="Sylfaen" w:hAnsi="Sylfaen"/>
          <w:lang w:val="ka-GE"/>
        </w:rPr>
        <w:t>აკადემიური მოსწრების</w:t>
      </w:r>
      <w:r w:rsidRPr="003C2154">
        <w:rPr>
          <w:rFonts w:ascii="Sylfaen" w:hAnsi="Sylfaen"/>
          <w:lang w:val="ka-GE"/>
        </w:rPr>
        <w:t>, კვლევის ინტერესებისა და ინგლისური ენის კომპეტენციის საფუძველზე.</w:t>
      </w:r>
    </w:p>
    <w:p w14:paraId="13AF45FD" w14:textId="3E334F77" w:rsidR="00485EA5" w:rsidRPr="00485EA5" w:rsidRDefault="00D53A50" w:rsidP="005B07C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კონკურსში </w:t>
      </w:r>
      <w:r w:rsidR="00485EA5">
        <w:rPr>
          <w:rFonts w:ascii="Sylfaen" w:hAnsi="Sylfaen"/>
          <w:lang w:val="ka-GE"/>
        </w:rPr>
        <w:t xml:space="preserve"> მონაწილეთა განცხადებების მიღება იწარმოებს 2018 წლის 9 -22 ოქტომებრს </w:t>
      </w:r>
      <w:r w:rsidR="00485EA5">
        <w:rPr>
          <w:rFonts w:ascii="Sylfaen" w:hAnsi="Sylfaen"/>
        </w:rPr>
        <w:t xml:space="preserve"> </w:t>
      </w:r>
      <w:r w:rsidR="00485EA5">
        <w:rPr>
          <w:rFonts w:ascii="Sylfaen" w:hAnsi="Sylfaen"/>
          <w:lang w:val="ka-GE"/>
        </w:rPr>
        <w:t>აწსუ საგარეო ურთიერთობათა და სტრატეგიული განვითარების სამსახურში. (</w:t>
      </w:r>
      <w:r w:rsidR="00485EA5">
        <w:rPr>
          <w:rFonts w:ascii="Sylfaen" w:hAnsi="Sylfaen"/>
        </w:rPr>
        <w:t>V</w:t>
      </w:r>
      <w:r w:rsidR="00485EA5">
        <w:rPr>
          <w:rFonts w:ascii="Sylfaen" w:hAnsi="Sylfaen"/>
          <w:lang w:val="ka-GE"/>
        </w:rPr>
        <w:t xml:space="preserve">სართული. </w:t>
      </w:r>
      <w:proofErr w:type="spellStart"/>
      <w:r w:rsidR="007D05B2">
        <w:rPr>
          <w:rFonts w:ascii="Sylfaen" w:hAnsi="Sylfaen"/>
        </w:rPr>
        <w:t>ოთახი</w:t>
      </w:r>
      <w:proofErr w:type="spellEnd"/>
      <w:r w:rsidR="007D05B2">
        <w:rPr>
          <w:rFonts w:ascii="Sylfaen" w:hAnsi="Sylfaen"/>
        </w:rPr>
        <w:t xml:space="preserve"> </w:t>
      </w:r>
      <w:bookmarkStart w:id="0" w:name="_GoBack"/>
      <w:bookmarkEnd w:id="0"/>
      <w:r w:rsidR="00485EA5">
        <w:rPr>
          <w:rFonts w:ascii="Sylfaen" w:hAnsi="Sylfaen"/>
          <w:lang w:val="ka-GE"/>
        </w:rPr>
        <w:t xml:space="preserve"> 3504)</w:t>
      </w:r>
    </w:p>
    <w:p w14:paraId="11432A28" w14:textId="2524E699" w:rsidR="003C2154" w:rsidRPr="005B07C2" w:rsidRDefault="00D53A50" w:rsidP="005B07C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მონაწილეობის მსურველმა </w:t>
      </w:r>
      <w:r w:rsidR="00FA3A7B">
        <w:rPr>
          <w:rFonts w:ascii="Sylfaen" w:hAnsi="Sylfaen"/>
          <w:lang w:val="ka-GE"/>
        </w:rPr>
        <w:t xml:space="preserve">რექტორს უნდა მიმართოს </w:t>
      </w:r>
      <w:r>
        <w:rPr>
          <w:rFonts w:ascii="Sylfaen" w:hAnsi="Sylfaen"/>
          <w:lang w:val="ka-GE"/>
        </w:rPr>
        <w:t>შესაბამისი</w:t>
      </w:r>
      <w:r w:rsidR="00FA3A7B">
        <w:rPr>
          <w:rFonts w:ascii="Sylfaen" w:hAnsi="Sylfaen"/>
          <w:lang w:val="ka-GE"/>
        </w:rPr>
        <w:t xml:space="preserve"> განცხადებით, რომელშიც </w:t>
      </w:r>
      <w:r w:rsidR="00664D8B">
        <w:rPr>
          <w:rFonts w:ascii="Sylfaen" w:hAnsi="Sylfaen"/>
          <w:lang w:val="ka-GE"/>
        </w:rPr>
        <w:t>მითით</w:t>
      </w:r>
      <w:r w:rsidR="002D68AC">
        <w:rPr>
          <w:rFonts w:ascii="Sylfaen" w:hAnsi="Sylfaen"/>
          <w:lang w:val="ka-GE"/>
        </w:rPr>
        <w:t xml:space="preserve">ებული უნდა იყოს </w:t>
      </w:r>
      <w:r w:rsidR="00FA3A7B">
        <w:rPr>
          <w:rFonts w:ascii="Sylfaen" w:hAnsi="Sylfaen"/>
          <w:lang w:val="ka-GE"/>
        </w:rPr>
        <w:t xml:space="preserve"> კვლევის მიმართულება</w:t>
      </w:r>
      <w:r w:rsidR="002D68AC">
        <w:rPr>
          <w:rFonts w:ascii="Sylfaen" w:hAnsi="Sylfaen"/>
          <w:lang w:val="ka-GE"/>
        </w:rPr>
        <w:t xml:space="preserve">, ხოლო </w:t>
      </w:r>
      <w:r w:rsidR="00FA3A7B">
        <w:rPr>
          <w:rFonts w:ascii="Sylfaen" w:hAnsi="Sylfaen"/>
          <w:lang w:val="ka-GE"/>
        </w:rPr>
        <w:t xml:space="preserve"> თანდართულ დოკუმენტად </w:t>
      </w:r>
      <w:r w:rsidR="003C2154">
        <w:rPr>
          <w:rFonts w:ascii="Sylfaen" w:hAnsi="Sylfaen"/>
          <w:lang w:val="ka-GE"/>
        </w:rPr>
        <w:t xml:space="preserve">უნდა </w:t>
      </w:r>
      <w:r w:rsidR="00FA3A7B">
        <w:rPr>
          <w:rFonts w:ascii="Sylfaen" w:hAnsi="Sylfaen"/>
          <w:lang w:val="ka-GE"/>
        </w:rPr>
        <w:t xml:space="preserve">წარადგინოს </w:t>
      </w:r>
      <w:r w:rsidR="003C2154">
        <w:rPr>
          <w:rFonts w:ascii="Sylfaen" w:hAnsi="Sylfaen"/>
          <w:lang w:val="ka-GE"/>
        </w:rPr>
        <w:t xml:space="preserve"> ნ</w:t>
      </w:r>
      <w:r w:rsidR="00FA3A7B">
        <w:rPr>
          <w:rFonts w:ascii="Sylfaen" w:hAnsi="Sylfaen"/>
          <w:lang w:val="ka-GE"/>
        </w:rPr>
        <w:t>იშნები</w:t>
      </w:r>
      <w:r w:rsidR="003C2154">
        <w:rPr>
          <w:rFonts w:ascii="Sylfaen" w:hAnsi="Sylfaen"/>
          <w:lang w:val="ka-GE"/>
        </w:rPr>
        <w:t>ს ფურცელი</w:t>
      </w:r>
      <w:r>
        <w:rPr>
          <w:rFonts w:ascii="Sylfaen" w:hAnsi="Sylfaen"/>
          <w:lang w:val="ka-GE"/>
        </w:rPr>
        <w:t xml:space="preserve"> და</w:t>
      </w:r>
      <w:r w:rsidR="003C2154">
        <w:rPr>
          <w:rFonts w:ascii="Sylfaen" w:hAnsi="Sylfaen"/>
          <w:lang w:val="ka-GE"/>
        </w:rPr>
        <w:t xml:space="preserve"> ინგლისური ენის ცოდნის დონის დამადასტურებელი </w:t>
      </w:r>
      <w:r w:rsidR="00FA3A7B">
        <w:rPr>
          <w:rFonts w:ascii="Sylfaen" w:hAnsi="Sylfaen"/>
          <w:lang w:val="ka-GE"/>
        </w:rPr>
        <w:t>დოკუმენტი</w:t>
      </w:r>
      <w:r>
        <w:rPr>
          <w:rFonts w:ascii="Sylfaen" w:hAnsi="Sylfaen"/>
          <w:lang w:val="ka-GE"/>
        </w:rPr>
        <w:t>.</w:t>
      </w:r>
    </w:p>
    <w:p w14:paraId="0C494499" w14:textId="77777777" w:rsidR="000F0364" w:rsidRPr="00E10FC5" w:rsidRDefault="000F0364">
      <w:pPr>
        <w:rPr>
          <w:rFonts w:ascii="Sylfaen" w:hAnsi="Sylfaen"/>
        </w:rPr>
      </w:pPr>
    </w:p>
    <w:sectPr w:rsidR="000F0364" w:rsidRPr="00E10FC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608E"/>
    <w:multiLevelType w:val="hybridMultilevel"/>
    <w:tmpl w:val="8B002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37302"/>
    <w:multiLevelType w:val="hybridMultilevel"/>
    <w:tmpl w:val="ABE02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704BD"/>
    <w:multiLevelType w:val="hybridMultilevel"/>
    <w:tmpl w:val="105AA5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2C1377"/>
    <w:multiLevelType w:val="hybridMultilevel"/>
    <w:tmpl w:val="DFBE3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63FB8"/>
    <w:multiLevelType w:val="hybridMultilevel"/>
    <w:tmpl w:val="56E4E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59"/>
    <w:rsid w:val="000715CF"/>
    <w:rsid w:val="000B2E41"/>
    <w:rsid w:val="000F0364"/>
    <w:rsid w:val="002A5561"/>
    <w:rsid w:val="002B6502"/>
    <w:rsid w:val="002D68AC"/>
    <w:rsid w:val="003C2154"/>
    <w:rsid w:val="003C34E1"/>
    <w:rsid w:val="00402446"/>
    <w:rsid w:val="00485EA5"/>
    <w:rsid w:val="004C074F"/>
    <w:rsid w:val="005B07C2"/>
    <w:rsid w:val="00664D8B"/>
    <w:rsid w:val="00683814"/>
    <w:rsid w:val="00752EC4"/>
    <w:rsid w:val="00776B59"/>
    <w:rsid w:val="007D05B2"/>
    <w:rsid w:val="00904468"/>
    <w:rsid w:val="00957773"/>
    <w:rsid w:val="00A01529"/>
    <w:rsid w:val="00C74572"/>
    <w:rsid w:val="00D53A50"/>
    <w:rsid w:val="00E10FC5"/>
    <w:rsid w:val="00EB562F"/>
    <w:rsid w:val="00FA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7E13"/>
  <w15:docId w15:val="{760FD943-3C8C-432D-9F2D-BC8C24F5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5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FC5"/>
    <w:pPr>
      <w:spacing w:after="160" w:line="256" w:lineRule="auto"/>
      <w:ind w:left="720"/>
      <w:contextualSpacing/>
    </w:pPr>
    <w:rPr>
      <w:lang w:val="nb-NO"/>
    </w:rPr>
  </w:style>
  <w:style w:type="character" w:customStyle="1" w:styleId="Heading1Char">
    <w:name w:val="Heading 1 Char"/>
    <w:basedOn w:val="DefaultParagraphFont"/>
    <w:link w:val="Heading1"/>
    <w:uiPriority w:val="9"/>
    <w:rsid w:val="00485E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485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იზო</dc:creator>
  <cp:lastModifiedBy>Windows User</cp:lastModifiedBy>
  <cp:revision>8</cp:revision>
  <dcterms:created xsi:type="dcterms:W3CDTF">2018-10-05T05:56:00Z</dcterms:created>
  <dcterms:modified xsi:type="dcterms:W3CDTF">2018-10-08T21:16:00Z</dcterms:modified>
</cp:coreProperties>
</file>