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BE" w:rsidRPr="00625B3F" w:rsidRDefault="009761BE" w:rsidP="009761BE">
      <w:pPr>
        <w:spacing w:after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5B3F">
        <w:rPr>
          <w:rFonts w:ascii="Sylfaen" w:eastAsia="Times New Roman" w:hAnsi="Sylfaen" w:cs="Sylfaen"/>
          <w:bCs/>
          <w:sz w:val="20"/>
          <w:szCs w:val="20"/>
        </w:rPr>
        <w:t>დანართი</w:t>
      </w:r>
      <w:r w:rsidRPr="00625B3F">
        <w:rPr>
          <w:rFonts w:ascii="Times New Roman" w:eastAsia="Times New Roman" w:hAnsi="Times New Roman" w:cs="Times New Roman"/>
          <w:bCs/>
          <w:sz w:val="20"/>
          <w:szCs w:val="20"/>
        </w:rPr>
        <w:t xml:space="preserve"> 2 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განცხადების ფორმა იხ</w:t>
      </w:r>
      <w:r w:rsidRPr="00162B89">
        <w:rPr>
          <w:rFonts w:ascii="Times New Roman" w:eastAsia="Times New Roman" w:hAnsi="Times New Roman" w:cs="Times New Roman"/>
        </w:rPr>
        <w:t xml:space="preserve">. </w:t>
      </w:r>
      <w:hyperlink r:id="rId7" w:tgtFrame="_blank" w:history="1">
        <w:r w:rsidRPr="00162B89">
          <w:rPr>
            <w:rFonts w:ascii="Sylfaen" w:eastAsia="Times New Roman" w:hAnsi="Sylfaen" w:cs="Sylfaen"/>
            <w:color w:val="0000FF"/>
            <w:u w:val="single"/>
          </w:rPr>
          <w:t xml:space="preserve">დანართი </w:t>
        </w:r>
        <w:r w:rsidRPr="00162B89">
          <w:rPr>
            <w:rFonts w:ascii="Times New Roman" w:eastAsia="Times New Roman" w:hAnsi="Times New Roman" w:cs="Times New Roman"/>
            <w:color w:val="0000FF"/>
            <w:u w:val="single"/>
          </w:rPr>
          <w:t>3-</w:t>
        </w:r>
        <w:r w:rsidRPr="00162B89">
          <w:rPr>
            <w:rFonts w:ascii="Sylfaen" w:eastAsia="Times New Roman" w:hAnsi="Sylfaen" w:cs="Sylfaen"/>
            <w:color w:val="0000FF"/>
            <w:u w:val="single"/>
          </w:rPr>
          <w:t>ში</w:t>
        </w:r>
      </w:hyperlink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კონკურსანტის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ანკეტის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ფორმა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იხ</w:t>
      </w:r>
      <w:r w:rsidRPr="00162B89">
        <w:rPr>
          <w:rFonts w:ascii="Times New Roman" w:eastAsia="Times New Roman" w:hAnsi="Times New Roman" w:cs="Times New Roman"/>
        </w:rPr>
        <w:t xml:space="preserve">. </w:t>
      </w:r>
      <w:hyperlink r:id="rId8" w:tgtFrame="_blank" w:history="1">
        <w:r w:rsidRPr="00162B89">
          <w:rPr>
            <w:rFonts w:ascii="Sylfaen" w:eastAsia="Times New Roman" w:hAnsi="Sylfaen" w:cs="Sylfaen"/>
            <w:color w:val="0000FF"/>
            <w:u w:val="single"/>
          </w:rPr>
          <w:t>დანართი</w:t>
        </w:r>
        <w:r w:rsidRPr="00162B89">
          <w:rPr>
            <w:rFonts w:ascii="Times New Roman" w:eastAsia="Times New Roman" w:hAnsi="Times New Roman" w:cs="Times New Roman"/>
            <w:color w:val="0000FF"/>
            <w:u w:val="single"/>
          </w:rPr>
          <w:t xml:space="preserve"> 4-</w:t>
        </w:r>
        <w:r w:rsidRPr="00162B89">
          <w:rPr>
            <w:rFonts w:ascii="Sylfaen" w:eastAsia="Times New Roman" w:hAnsi="Sylfaen" w:cs="Sylfaen"/>
            <w:color w:val="0000FF"/>
            <w:u w:val="single"/>
          </w:rPr>
          <w:t>ში</w:t>
        </w:r>
      </w:hyperlink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სამეცნიერო</w:t>
      </w:r>
      <w:r w:rsidRPr="00162B89">
        <w:rPr>
          <w:rFonts w:ascii="Times New Roman" w:eastAsia="Times New Roman" w:hAnsi="Times New Roman" w:cs="Times New Roman"/>
        </w:rPr>
        <w:t>-</w:t>
      </w:r>
      <w:r w:rsidRPr="00162B89">
        <w:rPr>
          <w:rFonts w:ascii="Sylfaen" w:eastAsia="Times New Roman" w:hAnsi="Sylfaen" w:cs="Sylfaen"/>
        </w:rPr>
        <w:t>პედაგოგიური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მოღვაწეობის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დამადასტურებელ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ცნობად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ჩაითვლება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შრომის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წიგნაკის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ჩანაწერების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ქსეროასლი</w:t>
      </w:r>
      <w:r w:rsidRPr="00162B89">
        <w:rPr>
          <w:rFonts w:ascii="Times New Roman" w:eastAsia="Times New Roman" w:hAnsi="Times New Roman" w:cs="Times New Roman"/>
        </w:rPr>
        <w:t xml:space="preserve"> (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საჭიროა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შრომის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წიგნაკის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წარმოდგენა</w:t>
      </w:r>
      <w:r w:rsidRPr="00162B89">
        <w:rPr>
          <w:rFonts w:ascii="Times New Roman" w:eastAsia="Times New Roman" w:hAnsi="Times New Roman" w:cs="Times New Roman"/>
        </w:rPr>
        <w:t>).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დოქტორის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აკადემიური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ხარისხის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დამადასტურებელ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დოკუმენტად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ჩაითვლება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შესაბამის</w:t>
      </w:r>
      <w:r w:rsidR="00651E1B" w:rsidRPr="00162B89">
        <w:rPr>
          <w:rFonts w:ascii="Sylfaen" w:eastAsia="Times New Roman" w:hAnsi="Sylfaen" w:cs="Sylfaen"/>
          <w:lang w:val="ka-GE"/>
        </w:rPr>
        <w:t>ი</w:t>
      </w:r>
      <w:r w:rsidR="00651E1B" w:rsidRPr="00162B89">
        <w:rPr>
          <w:rFonts w:ascii="Sylfaen" w:eastAsia="Times New Roman" w:hAnsi="Sylfaen" w:cs="Sylfaen"/>
        </w:rPr>
        <w:t xml:space="preserve"> </w:t>
      </w:r>
      <w:r w:rsidRPr="00162B89">
        <w:rPr>
          <w:rFonts w:ascii="Sylfaen" w:eastAsia="Times New Roman" w:hAnsi="Sylfaen" w:cs="Sylfaen"/>
        </w:rPr>
        <w:t>დიპლომის</w:t>
      </w:r>
      <w:r w:rsidR="00651E1B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ქსეროასლი</w:t>
      </w:r>
      <w:r w:rsidRPr="00162B89">
        <w:rPr>
          <w:rFonts w:ascii="Times New Roman" w:eastAsia="Times New Roman" w:hAnsi="Times New Roman" w:cs="Times New Roman"/>
        </w:rPr>
        <w:t xml:space="preserve"> (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საჭიროა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დიპლომის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წარმოდგენა</w:t>
      </w:r>
      <w:r w:rsidRPr="00162B89">
        <w:rPr>
          <w:rFonts w:ascii="Times New Roman" w:eastAsia="Times New Roman" w:hAnsi="Times New Roman" w:cs="Times New Roman"/>
        </w:rPr>
        <w:t xml:space="preserve">); </w:t>
      </w:r>
      <w:r w:rsidRPr="00162B89">
        <w:rPr>
          <w:rFonts w:ascii="Sylfaen" w:eastAsia="Times New Roman" w:hAnsi="Sylfaen" w:cs="Sylfaen"/>
        </w:rPr>
        <w:t>დოქტორანტურაში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სწავლის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დამადასტურებელ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დოკუმენტად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ჩაითვლება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შესაბამისი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უმაღლესი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საგანმანათლებლო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დაწესებულების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მიერ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გაცემული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ცნობა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სამეცნიერო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ნაშრომი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შეიძლება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შემდეგი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ფორმებით</w:t>
      </w:r>
      <w:r w:rsidRPr="00162B89">
        <w:rPr>
          <w:rFonts w:ascii="Times New Roman" w:eastAsia="Times New Roman" w:hAnsi="Times New Roman" w:cs="Times New Roman"/>
        </w:rPr>
        <w:t xml:space="preserve">: </w:t>
      </w:r>
      <w:r w:rsidRPr="00162B89">
        <w:rPr>
          <w:rFonts w:ascii="Sylfaen" w:eastAsia="Times New Roman" w:hAnsi="Sylfaen" w:cs="Sylfaen"/>
        </w:rPr>
        <w:t>ჟურნალი</w:t>
      </w:r>
      <w:r w:rsidRPr="00162B89">
        <w:rPr>
          <w:rFonts w:ascii="Times New Roman" w:eastAsia="Times New Roman" w:hAnsi="Times New Roman" w:cs="Times New Roman"/>
        </w:rPr>
        <w:t xml:space="preserve">, </w:t>
      </w:r>
      <w:r w:rsidRPr="00162B89">
        <w:rPr>
          <w:rFonts w:ascii="Sylfaen" w:eastAsia="Times New Roman" w:hAnsi="Sylfaen" w:cs="Sylfaen"/>
        </w:rPr>
        <w:t>რომელშიც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გამოქვეყნებულია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ნაშრომი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ან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ჟურნალიდან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ამოღებული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ქსეროასლი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სილაბუსი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hyperlink r:id="rId9" w:history="1">
        <w:r w:rsidRPr="00162B89">
          <w:rPr>
            <w:rFonts w:ascii="Sylfaen" w:eastAsia="Times New Roman" w:hAnsi="Sylfaen" w:cs="Sylfaen"/>
            <w:color w:val="0000FF"/>
            <w:u w:val="single"/>
          </w:rPr>
          <w:t>დანართი</w:t>
        </w:r>
        <w:r w:rsidRPr="00162B89">
          <w:rPr>
            <w:rFonts w:ascii="Times New Roman" w:eastAsia="Times New Roman" w:hAnsi="Times New Roman" w:cs="Times New Roman"/>
            <w:color w:val="0000FF"/>
            <w:u w:val="single"/>
          </w:rPr>
          <w:t xml:space="preserve"> 5-</w:t>
        </w:r>
        <w:r w:rsidRPr="00162B89">
          <w:rPr>
            <w:rFonts w:ascii="Sylfaen" w:eastAsia="Times New Roman" w:hAnsi="Sylfaen" w:cs="Sylfaen"/>
            <w:color w:val="0000FF"/>
            <w:u w:val="single"/>
          </w:rPr>
          <w:t>ში</w:t>
        </w:r>
      </w:hyperlink>
      <w:r w:rsidR="00535D30" w:rsidRPr="00162B89">
        <w:rPr>
          <w:rFonts w:ascii="Sylfaen" w:hAnsi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მითითებული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წესით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ინფორმაცია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აკადემიების</w:t>
      </w:r>
      <w:r w:rsidRPr="00162B89">
        <w:rPr>
          <w:rFonts w:ascii="Times New Roman" w:eastAsia="Times New Roman" w:hAnsi="Times New Roman" w:cs="Times New Roman"/>
        </w:rPr>
        <w:t>,</w:t>
      </w:r>
      <w:r w:rsidR="00535D30" w:rsidRPr="00162B89">
        <w:rPr>
          <w:rFonts w:ascii="Sylfaen" w:eastAsia="Times New Roman" w:hAnsi="Sylfaen" w:cs="Times New Roma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სამეცნიერო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საზოგადოებების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წევრობის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შესახებ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დადასტურებული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შესაბამისი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მოწმობის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ქსეროასლებით</w:t>
      </w:r>
      <w:r w:rsidRPr="00162B89">
        <w:rPr>
          <w:rFonts w:ascii="Times New Roman" w:eastAsia="Times New Roman" w:hAnsi="Times New Roman" w:cs="Times New Roman"/>
        </w:rPr>
        <w:t xml:space="preserve"> (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საჭიროა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მოწმობის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წარმოდგენა</w:t>
      </w:r>
      <w:r w:rsidRPr="00162B89">
        <w:rPr>
          <w:rFonts w:ascii="Times New Roman" w:eastAsia="Times New Roman" w:hAnsi="Times New Roman" w:cs="Times New Roman"/>
        </w:rPr>
        <w:t>).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სამეცნიერო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შრომების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სიის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დასადასტურებლად</w:t>
      </w:r>
      <w:r w:rsidRPr="00162B89">
        <w:rPr>
          <w:rFonts w:ascii="Times New Roman" w:eastAsia="Times New Roman" w:hAnsi="Times New Roman" w:cs="Times New Roman"/>
        </w:rPr>
        <w:t xml:space="preserve">, 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შრომები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ინფორმაცია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საგრანტო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პროექტებში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მონაწილეობის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შესახებ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დადასტურებული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სამეცნიერო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ფონდის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შესაბამისი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სამართლებრივი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აქტით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A13451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Sylfaen"/>
          <w:lang w:val="ka-GE"/>
        </w:rPr>
        <w:t xml:space="preserve">ერთწლიანი საგანმანათლებლო, საბაკალავრო, ერთსაფეხურიანი, </w:t>
      </w:r>
      <w:r w:rsidR="009761BE" w:rsidRPr="00162B89">
        <w:rPr>
          <w:rFonts w:ascii="Sylfaen" w:eastAsia="Times New Roman" w:hAnsi="Sylfaen" w:cs="Sylfaen"/>
        </w:rPr>
        <w:t>სამაგისტრო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სადოქტორო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პროგრამის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ხელმძღვანელობის</w:t>
      </w:r>
      <w:r w:rsidR="009761BE" w:rsidRPr="00162B89">
        <w:rPr>
          <w:rFonts w:ascii="Times New Roman" w:eastAsia="Times New Roman" w:hAnsi="Times New Roman" w:cs="Times New Roman"/>
        </w:rPr>
        <w:t>,</w:t>
      </w:r>
      <w:r w:rsidR="00BC1798">
        <w:rPr>
          <w:rFonts w:ascii="Times New Roman" w:eastAsia="Times New Roman" w:hAnsi="Times New Roman" w:cs="Times New Roman"/>
        </w:rPr>
        <w:t xml:space="preserve"> </w:t>
      </w:r>
      <w:r w:rsidR="00BC1798" w:rsidRPr="00162B89">
        <w:rPr>
          <w:rFonts w:ascii="Sylfaen" w:eastAsia="Times New Roman" w:hAnsi="Sylfaen" w:cs="Sylfaen"/>
        </w:rPr>
        <w:t>წაკითხული</w:t>
      </w:r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r w:rsidR="00BC1798" w:rsidRPr="00162B89">
        <w:rPr>
          <w:rFonts w:ascii="Sylfaen" w:eastAsia="Times New Roman" w:hAnsi="Sylfaen" w:cs="Sylfaen"/>
        </w:rPr>
        <w:t>სალექციო</w:t>
      </w:r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r w:rsidR="00BC1798" w:rsidRPr="00162B89">
        <w:rPr>
          <w:rFonts w:ascii="Sylfaen" w:eastAsia="Times New Roman" w:hAnsi="Sylfaen" w:cs="Sylfaen"/>
        </w:rPr>
        <w:t>კურსების</w:t>
      </w:r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r w:rsidR="00BC1798" w:rsidRPr="00162B89">
        <w:rPr>
          <w:rFonts w:ascii="Sylfaen" w:eastAsia="Times New Roman" w:hAnsi="Sylfaen" w:cs="Sylfaen"/>
        </w:rPr>
        <w:t>შესახებ</w:t>
      </w:r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r w:rsidR="00BC1798">
        <w:rPr>
          <w:rFonts w:ascii="Sylfaen" w:eastAsia="Times New Roman" w:hAnsi="Sylfaen" w:cs="Sylfaen"/>
        </w:rPr>
        <w:t>ინფორმაციის</w:t>
      </w:r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r w:rsidR="00BC1798" w:rsidRPr="00162B89">
        <w:rPr>
          <w:rFonts w:ascii="Sylfaen" w:eastAsia="Times New Roman" w:hAnsi="Sylfaen" w:cs="Sylfaen"/>
        </w:rPr>
        <w:t>დასადასტურებლად</w:t>
      </w:r>
      <w:r w:rsidR="00BC1798" w:rsidRPr="00162B89">
        <w:rPr>
          <w:rFonts w:ascii="Times New Roman" w:eastAsia="Times New Roman" w:hAnsi="Times New Roman" w:cs="Times New Roman"/>
        </w:rPr>
        <w:t xml:space="preserve"> </w:t>
      </w:r>
      <w:r w:rsidR="00BC1798" w:rsidRPr="00162B89">
        <w:rPr>
          <w:rFonts w:ascii="Sylfaen" w:eastAsia="Times New Roman" w:hAnsi="Sylfaen" w:cs="Sylfaen"/>
        </w:rPr>
        <w:t>წარმოდგენილი</w:t>
      </w:r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r w:rsidR="00BC1798" w:rsidRPr="00162B89">
        <w:rPr>
          <w:rFonts w:ascii="Sylfaen" w:eastAsia="Times New Roman" w:hAnsi="Sylfaen" w:cs="Sylfaen"/>
        </w:rPr>
        <w:t>უნდა</w:t>
      </w:r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r w:rsidR="00BC1798" w:rsidRPr="00162B89">
        <w:rPr>
          <w:rFonts w:ascii="Sylfaen" w:eastAsia="Times New Roman" w:hAnsi="Sylfaen" w:cs="Sylfaen"/>
        </w:rPr>
        <w:t>იქნეს</w:t>
      </w:r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r w:rsidR="00BC1798" w:rsidRPr="00162B89">
        <w:rPr>
          <w:rFonts w:ascii="Sylfaen" w:eastAsia="Times New Roman" w:hAnsi="Sylfaen" w:cs="Sylfaen"/>
        </w:rPr>
        <w:t>შესაბამისი</w:t>
      </w:r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r w:rsidR="00BC1798" w:rsidRPr="00162B89">
        <w:rPr>
          <w:rFonts w:ascii="Sylfaen" w:eastAsia="Times New Roman" w:hAnsi="Sylfaen" w:cs="Sylfaen"/>
        </w:rPr>
        <w:t>ფაკულტეტის</w:t>
      </w:r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r w:rsidR="00BC1798" w:rsidRPr="00162B89">
        <w:rPr>
          <w:rFonts w:ascii="Sylfaen" w:eastAsia="Times New Roman" w:hAnsi="Sylfaen" w:cs="Sylfaen"/>
        </w:rPr>
        <w:t>დეკანატის</w:t>
      </w:r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r w:rsidR="00BC1798" w:rsidRPr="00162B89">
        <w:rPr>
          <w:rFonts w:ascii="Sylfaen" w:eastAsia="Times New Roman" w:hAnsi="Sylfaen" w:cs="Sylfaen"/>
        </w:rPr>
        <w:t>მიერ</w:t>
      </w:r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r w:rsidR="00BC1798" w:rsidRPr="00162B89">
        <w:rPr>
          <w:rFonts w:ascii="Sylfaen" w:eastAsia="Times New Roman" w:hAnsi="Sylfaen" w:cs="Sylfaen"/>
        </w:rPr>
        <w:t>გაცემული</w:t>
      </w:r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r w:rsidR="00BC1798" w:rsidRPr="00162B89">
        <w:rPr>
          <w:rFonts w:ascii="Sylfaen" w:eastAsia="Times New Roman" w:hAnsi="Sylfaen" w:cs="Sylfaen"/>
        </w:rPr>
        <w:t>ცნობა</w:t>
      </w:r>
      <w:r w:rsidR="00BC1798" w:rsidRPr="00162B89">
        <w:rPr>
          <w:rFonts w:ascii="Times New Roman" w:eastAsia="Times New Roman" w:hAnsi="Times New Roman" w:cs="Times New Roman"/>
        </w:rPr>
        <w:t>.</w:t>
      </w:r>
      <w:r w:rsidR="009761BE" w:rsidRPr="00162B89">
        <w:rPr>
          <w:rFonts w:ascii="Times New Roman" w:eastAsia="Times New Roman" w:hAnsi="Times New Roman" w:cs="Times New Roman"/>
        </w:rPr>
        <w:t xml:space="preserve"> </w:t>
      </w:r>
      <w:r w:rsidR="009761BE" w:rsidRPr="00162B89">
        <w:rPr>
          <w:rFonts w:ascii="Sylfaen" w:eastAsia="Times New Roman" w:hAnsi="Sylfaen" w:cs="Sylfaen"/>
        </w:rPr>
        <w:t>სადისერტაციო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ნაშრომის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ხელმძღვანელობის</w:t>
      </w:r>
      <w:r>
        <w:rPr>
          <w:rFonts w:ascii="Sylfaen" w:eastAsia="Times New Roman" w:hAnsi="Sylfaen" w:cs="Sylfaen"/>
          <w:lang w:val="ka-GE"/>
        </w:rPr>
        <w:t xml:space="preserve"> (თანახელმძღვანელობის), ექსპერტობისა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="009761BE" w:rsidRPr="00162B89">
        <w:rPr>
          <w:rFonts w:ascii="Sylfaen" w:eastAsia="Times New Roman" w:hAnsi="Sylfaen" w:cs="Sylfaen"/>
        </w:rPr>
        <w:t>რეცენზენტობის</w:t>
      </w:r>
      <w:r w:rsidR="00BC1798">
        <w:rPr>
          <w:rFonts w:ascii="Times New Roman" w:eastAsia="Times New Roman" w:hAnsi="Times New Roman" w:cs="Times New Roman"/>
        </w:rPr>
        <w:t xml:space="preserve"> </w:t>
      </w:r>
      <w:r w:rsidR="00BC1798">
        <w:rPr>
          <w:rFonts w:ascii="Sylfaen" w:eastAsia="Times New Roman" w:hAnsi="Sylfaen" w:cs="Times New Roman"/>
          <w:lang w:val="ka-GE"/>
        </w:rPr>
        <w:t>შესახებ ინფორმაციის დასადასტურებლად შეიძლება წარმოდგენილი იქნას დოქტორატნურის განყოფილების მიერ გაცემული ცნობა ან შესაბამისი ბრძანება.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სამეცნიერო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კონფერენციებში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მონაწილეობის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შესახებ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ინფორმაციის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</w:t>
      </w:r>
      <w:r w:rsidR="00535D30" w:rsidRPr="00162B89">
        <w:rPr>
          <w:rFonts w:ascii="Sylfaen" w:eastAsia="Times New Roman" w:hAnsi="Sylfaen" w:cs="Sylfaen"/>
          <w:lang w:val="ka-GE"/>
        </w:rPr>
        <w:t>სა</w:t>
      </w:r>
      <w:r w:rsidRPr="00162B89">
        <w:rPr>
          <w:rFonts w:ascii="Sylfaen" w:eastAsia="Times New Roman" w:hAnsi="Sylfaen" w:cs="Sylfaen"/>
        </w:rPr>
        <w:t>დასტურებლად</w:t>
      </w:r>
      <w:r w:rsidRPr="00162B89">
        <w:rPr>
          <w:rFonts w:ascii="Times New Roman" w:eastAsia="Times New Roman" w:hAnsi="Times New Roman" w:cs="Times New Roman"/>
        </w:rPr>
        <w:t>,</w:t>
      </w:r>
      <w:r w:rsidR="00535D30" w:rsidRPr="00162B89">
        <w:rPr>
          <w:rFonts w:ascii="Sylfaen" w:eastAsia="Times New Roman" w:hAnsi="Sylfaen" w:cs="Times New Roma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კონფერენციის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მასალები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კვალიფიკაციის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ასამაღლებელ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კურსებში</w:t>
      </w:r>
      <w:r w:rsidRPr="00162B89">
        <w:rPr>
          <w:rFonts w:ascii="Times New Roman" w:eastAsia="Times New Roman" w:hAnsi="Times New Roman" w:cs="Times New Roman"/>
        </w:rPr>
        <w:t>,</w:t>
      </w:r>
      <w:r w:rsidR="00535D30" w:rsidRPr="00162B89">
        <w:rPr>
          <w:rFonts w:ascii="Sylfaen" w:eastAsia="Times New Roman" w:hAnsi="Sylfaen" w:cs="Times New Roma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სემინარებსა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ტრენინგებში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მონაწილეობის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შესახებ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ინფორმაციის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დასადასტურებლად</w:t>
      </w:r>
      <w:r w:rsidRPr="00162B89">
        <w:rPr>
          <w:rFonts w:ascii="Times New Roman" w:eastAsia="Times New Roman" w:hAnsi="Times New Roman" w:cs="Times New Roman"/>
        </w:rPr>
        <w:t xml:space="preserve">, 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შესაბამისი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მასალები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სერტიფიკატები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 w:rsidRPr="00162B89">
        <w:rPr>
          <w:rFonts w:ascii="Sylfaen" w:eastAsia="Times New Roman" w:hAnsi="Sylfaen" w:cs="Sylfaen"/>
        </w:rPr>
        <w:t>სამეცნიერო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ჟურნალის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რედკოლეგიის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წევრობის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შესახებ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ინფორმაციის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დასადასტურებლად</w:t>
      </w:r>
      <w:r w:rsidRPr="00162B89">
        <w:rPr>
          <w:rFonts w:ascii="Times New Roman" w:eastAsia="Times New Roman" w:hAnsi="Times New Roman" w:cs="Times New Roman"/>
        </w:rPr>
        <w:t xml:space="preserve">, 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ჟურნალის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რომელიმე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ნომრის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ეგზემპლარი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</w:pPr>
      <w:r w:rsidRPr="00162B89">
        <w:rPr>
          <w:rFonts w:ascii="Sylfaen" w:eastAsia="Times New Roman" w:hAnsi="Sylfaen" w:cs="Sylfaen"/>
        </w:rPr>
        <w:t>გამოცემული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სახელმძღვანელოების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შესახებ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ინფორმაციის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დასადასტურებლად</w:t>
      </w:r>
      <w:r w:rsidRPr="00162B89">
        <w:rPr>
          <w:rFonts w:ascii="Times New Roman" w:eastAsia="Times New Roman" w:hAnsi="Times New Roman" w:cs="Times New Roman"/>
        </w:rPr>
        <w:t xml:space="preserve">, </w:t>
      </w:r>
      <w:r w:rsidRPr="00162B89">
        <w:rPr>
          <w:rFonts w:ascii="Sylfaen" w:eastAsia="Times New Roman" w:hAnsi="Sylfaen" w:cs="Sylfaen"/>
        </w:rPr>
        <w:t>რეგისტრაციისას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წარმოდგენილი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უნდა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იქნეს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სახელმძღვანელოების</w:t>
      </w:r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r w:rsidRPr="00162B89">
        <w:rPr>
          <w:rFonts w:ascii="Sylfaen" w:eastAsia="Times New Roman" w:hAnsi="Sylfaen" w:cs="Sylfaen"/>
        </w:rPr>
        <w:t>ეგზემპლარები</w:t>
      </w:r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54BED" w:rsidRDefault="009761BE" w:rsidP="009761BE">
      <w:pPr>
        <w:spacing w:after="120"/>
        <w:ind w:firstLine="851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E4BEB" w:rsidRDefault="00FE4BEB">
      <w:bookmarkStart w:id="0" w:name="_GoBack"/>
      <w:bookmarkEnd w:id="0"/>
    </w:p>
    <w:sectPr w:rsidR="00FE4BEB" w:rsidSect="00147BBF">
      <w:footerReference w:type="default" r:id="rId10"/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7C" w:rsidRDefault="00D3447C" w:rsidP="00AB5860">
      <w:pPr>
        <w:spacing w:after="0" w:line="240" w:lineRule="auto"/>
      </w:pPr>
      <w:r>
        <w:separator/>
      </w:r>
    </w:p>
  </w:endnote>
  <w:endnote w:type="continuationSeparator" w:id="0">
    <w:p w:rsidR="00D3447C" w:rsidRDefault="00D3447C" w:rsidP="00AB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443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23F" w:rsidRDefault="00CC5511">
        <w:pPr>
          <w:pStyle w:val="Footer"/>
          <w:jc w:val="center"/>
        </w:pPr>
        <w:r>
          <w:fldChar w:fldCharType="begin"/>
        </w:r>
        <w:r w:rsidR="00FE4BEB">
          <w:instrText xml:space="preserve"> PAGE   \* MERGEFORMAT </w:instrText>
        </w:r>
        <w:r>
          <w:fldChar w:fldCharType="separate"/>
        </w:r>
        <w:r w:rsidR="00BC17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23F" w:rsidRDefault="00D34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7C" w:rsidRDefault="00D3447C" w:rsidP="00AB5860">
      <w:pPr>
        <w:spacing w:after="0" w:line="240" w:lineRule="auto"/>
      </w:pPr>
      <w:r>
        <w:separator/>
      </w:r>
    </w:p>
  </w:footnote>
  <w:footnote w:type="continuationSeparator" w:id="0">
    <w:p w:rsidR="00D3447C" w:rsidRDefault="00D3447C" w:rsidP="00AB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2A76"/>
    <w:multiLevelType w:val="multilevel"/>
    <w:tmpl w:val="C096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BE"/>
    <w:rsid w:val="000A4057"/>
    <w:rsid w:val="000B5701"/>
    <w:rsid w:val="00162B89"/>
    <w:rsid w:val="00535D30"/>
    <w:rsid w:val="00625B3F"/>
    <w:rsid w:val="00651E1B"/>
    <w:rsid w:val="008432E8"/>
    <w:rsid w:val="009761BE"/>
    <w:rsid w:val="00A07907"/>
    <w:rsid w:val="00A13451"/>
    <w:rsid w:val="00AB5860"/>
    <w:rsid w:val="00B41BD4"/>
    <w:rsid w:val="00BC1798"/>
    <w:rsid w:val="00C063EB"/>
    <w:rsid w:val="00CC5511"/>
    <w:rsid w:val="00D3447C"/>
    <w:rsid w:val="00E3409C"/>
    <w:rsid w:val="00EF0DE6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20E0"/>
  <w15:docId w15:val="{BD2E8E63-260C-44B0-8180-1E813A9C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B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61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u.edu.ge/geo/brdzanebebi/danarti_3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su.edu.ge/geo/brdzanebebi/danarti_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tsu.edu.ge/geo/gancxadebebi/syllabus%20form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Windows User</cp:lastModifiedBy>
  <cp:revision>2</cp:revision>
  <cp:lastPrinted>2014-03-01T06:22:00Z</cp:lastPrinted>
  <dcterms:created xsi:type="dcterms:W3CDTF">2019-07-02T18:44:00Z</dcterms:created>
  <dcterms:modified xsi:type="dcterms:W3CDTF">2019-07-02T18:44:00Z</dcterms:modified>
</cp:coreProperties>
</file>