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CE" w:rsidRPr="00D30ED3" w:rsidRDefault="00165CCE" w:rsidP="00165CCE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D30ED3">
        <w:rPr>
          <w:rFonts w:ascii="Sylfaen" w:hAnsi="Sylfaen"/>
          <w:b/>
          <w:sz w:val="24"/>
          <w:szCs w:val="24"/>
          <w:lang w:val="ka-GE"/>
        </w:rPr>
        <w:t xml:space="preserve">დანართი </w:t>
      </w:r>
      <w:r w:rsidR="00F96B75">
        <w:rPr>
          <w:rFonts w:ascii="Sylfaen" w:hAnsi="Sylfaen"/>
          <w:b/>
          <w:sz w:val="24"/>
          <w:szCs w:val="24"/>
          <w:lang w:val="ka-GE"/>
        </w:rPr>
        <w:t>5</w:t>
      </w:r>
    </w:p>
    <w:p w:rsidR="00165CCE" w:rsidRPr="00EE53C0" w:rsidRDefault="00165CCE">
      <w:pPr>
        <w:rPr>
          <w:rFonts w:ascii="Sylfaen" w:hAnsi="Sylfaen"/>
          <w:sz w:val="20"/>
          <w:szCs w:val="20"/>
        </w:rPr>
      </w:pPr>
    </w:p>
    <w:p w:rsidR="00165CCE" w:rsidRPr="00EE53C0" w:rsidRDefault="00165CCE">
      <w:pPr>
        <w:rPr>
          <w:rFonts w:ascii="Sylfaen" w:hAnsi="Sylfaen"/>
          <w:sz w:val="20"/>
          <w:szCs w:val="20"/>
        </w:rPr>
      </w:pPr>
      <w:r w:rsidRPr="00EE53C0"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-310515</wp:posOffset>
            </wp:positionV>
            <wp:extent cx="5638800" cy="742950"/>
            <wp:effectExtent l="0" t="0" r="0" b="0"/>
            <wp:wrapNone/>
            <wp:docPr id="1038" name="Picture 1038" descr="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" descr="top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65CCE" w:rsidRPr="00EE53C0" w:rsidRDefault="00165CCE">
      <w:pPr>
        <w:rPr>
          <w:rFonts w:ascii="Sylfaen" w:hAnsi="Sylfaen"/>
          <w:sz w:val="20"/>
          <w:szCs w:val="20"/>
          <w:lang w:val="ka-GE"/>
        </w:rPr>
      </w:pPr>
    </w:p>
    <w:p w:rsidR="00165CCE" w:rsidRPr="00EE53C0" w:rsidRDefault="00165CCE">
      <w:pPr>
        <w:rPr>
          <w:rFonts w:ascii="Sylfaen" w:hAnsi="Sylfaen" w:cs="Sylfaen"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sz w:val="20"/>
          <w:szCs w:val="20"/>
        </w:rPr>
        <w:t>სურათის</w:t>
      </w:r>
      <w:proofErr w:type="spellEnd"/>
      <w:proofErr w:type="gramEnd"/>
      <w:r w:rsidRPr="00EE53C0">
        <w:rPr>
          <w:rFonts w:ascii="Sylfaen" w:hAnsi="Sylfaen"/>
          <w:sz w:val="20"/>
          <w:szCs w:val="20"/>
        </w:rPr>
        <w:br/>
        <w:t xml:space="preserve"> </w:t>
      </w:r>
      <w:proofErr w:type="spellStart"/>
      <w:r w:rsidRPr="00EE53C0">
        <w:rPr>
          <w:rFonts w:ascii="Sylfaen" w:hAnsi="Sylfaen" w:cs="Sylfaen"/>
          <w:sz w:val="20"/>
          <w:szCs w:val="20"/>
        </w:rPr>
        <w:t>ადგილი</w:t>
      </w:r>
      <w:proofErr w:type="spellEnd"/>
    </w:p>
    <w:p w:rsidR="00165CCE" w:rsidRDefault="00165CCE" w:rsidP="00165CCE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8"/>
          <w:szCs w:val="28"/>
        </w:rPr>
        <w:t>კონკურსანტის</w:t>
      </w:r>
      <w:proofErr w:type="spellEnd"/>
      <w:proofErr w:type="gramEnd"/>
      <w:r w:rsidRPr="00EE53C0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8"/>
          <w:szCs w:val="28"/>
        </w:rPr>
        <w:t>ანკეტა</w:t>
      </w:r>
      <w:proofErr w:type="spellEnd"/>
    </w:p>
    <w:p w:rsidR="00E024AA" w:rsidRPr="00E024AA" w:rsidRDefault="00E024AA" w:rsidP="00C00517">
      <w:pPr>
        <w:rPr>
          <w:rFonts w:ascii="Sylfaen" w:hAnsi="Sylfaen" w:cs="Sylfaen"/>
          <w:sz w:val="28"/>
          <w:szCs w:val="28"/>
          <w:lang w:val="ka-GE"/>
        </w:rPr>
      </w:pPr>
    </w:p>
    <w:p w:rsidR="00165CCE" w:rsidRPr="007C01DE" w:rsidRDefault="00165CCE">
      <w:pPr>
        <w:rPr>
          <w:rFonts w:ascii="Sylfaen" w:hAnsi="Sylfaen"/>
          <w:lang w:val="ka-GE"/>
        </w:rPr>
      </w:pPr>
      <w:r w:rsidRPr="007C01DE">
        <w:rPr>
          <w:rFonts w:ascii="Sylfaen" w:hAnsi="Sylfaen"/>
          <w:b/>
          <w:bCs/>
        </w:rPr>
        <w:t xml:space="preserve">1. </w:t>
      </w:r>
      <w:proofErr w:type="spellStart"/>
      <w:proofErr w:type="gramStart"/>
      <w:r w:rsidRPr="007C01DE">
        <w:rPr>
          <w:rFonts w:ascii="Sylfaen" w:hAnsi="Sylfaen" w:cs="Sylfaen"/>
          <w:b/>
          <w:bCs/>
        </w:rPr>
        <w:t>პერსონალური</w:t>
      </w:r>
      <w:proofErr w:type="spellEnd"/>
      <w:proofErr w:type="gramEnd"/>
      <w:r w:rsidRPr="007C01DE">
        <w:rPr>
          <w:rFonts w:ascii="Sylfaen" w:hAnsi="Sylfaen"/>
          <w:b/>
          <w:bCs/>
        </w:rPr>
        <w:t xml:space="preserve"> </w:t>
      </w:r>
      <w:proofErr w:type="spellStart"/>
      <w:r w:rsidRPr="007C01DE">
        <w:rPr>
          <w:rFonts w:ascii="Sylfaen" w:hAnsi="Sylfaen" w:cs="Sylfaen"/>
          <w:b/>
          <w:bCs/>
        </w:rPr>
        <w:t>მონაცემები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1"/>
        <w:gridCol w:w="2570"/>
        <w:gridCol w:w="2570"/>
        <w:gridCol w:w="2570"/>
      </w:tblGrid>
      <w:tr w:rsidR="00165CCE" w:rsidRPr="00EE53C0" w:rsidTr="00165CCE">
        <w:tc>
          <w:tcPr>
            <w:tcW w:w="1250" w:type="pct"/>
            <w:shd w:val="clear" w:color="auto" w:fill="A6A6A6" w:themeFill="background1" w:themeFillShade="A6"/>
          </w:tcPr>
          <w:p w:rsidR="00165CCE" w:rsidRPr="00EE53C0" w:rsidRDefault="00165CCE" w:rsidP="0090792C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გვარ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ი:</w:t>
            </w:r>
          </w:p>
        </w:tc>
        <w:tc>
          <w:tcPr>
            <w:tcW w:w="1250" w:type="pct"/>
          </w:tcPr>
          <w:p w:rsidR="00165CCE" w:rsidRPr="00EE53C0" w:rsidRDefault="00165CC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 w:themeFill="background1" w:themeFillShade="A6"/>
          </w:tcPr>
          <w:p w:rsidR="00165CCE" w:rsidRPr="00EE53C0" w:rsidRDefault="00165CCE" w:rsidP="00165CCE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სახელი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50" w:type="pct"/>
          </w:tcPr>
          <w:p w:rsidR="00165CCE" w:rsidRPr="00EE53C0" w:rsidRDefault="00165CC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65CCE" w:rsidRPr="00EE53C0" w:rsidTr="00165CCE">
        <w:tc>
          <w:tcPr>
            <w:tcW w:w="1250" w:type="pct"/>
            <w:shd w:val="clear" w:color="auto" w:fill="A6A6A6" w:themeFill="background1" w:themeFillShade="A6"/>
          </w:tcPr>
          <w:p w:rsidR="00165CCE" w:rsidRPr="00EE53C0" w:rsidRDefault="00165CCE" w:rsidP="00165CCE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მამის სახელი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50" w:type="pct"/>
          </w:tcPr>
          <w:p w:rsidR="00165CCE" w:rsidRPr="00EE53C0" w:rsidRDefault="00165CC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 w:themeFill="background1" w:themeFillShade="A6"/>
          </w:tcPr>
          <w:p w:rsidR="00165CCE" w:rsidRPr="00EE53C0" w:rsidRDefault="00165CCE" w:rsidP="00165CCE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დაბადების თარიღი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50" w:type="pct"/>
          </w:tcPr>
          <w:p w:rsidR="00165CCE" w:rsidRPr="00EE53C0" w:rsidRDefault="00165CC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65CCE" w:rsidRPr="00EE53C0" w:rsidTr="00165CCE">
        <w:tc>
          <w:tcPr>
            <w:tcW w:w="1250" w:type="pct"/>
            <w:shd w:val="clear" w:color="auto" w:fill="A6A6A6" w:themeFill="background1" w:themeFillShade="A6"/>
          </w:tcPr>
          <w:p w:rsidR="00165CCE" w:rsidRPr="00EE53C0" w:rsidRDefault="00165CCE" w:rsidP="00165CCE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მისამართი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750" w:type="pct"/>
            <w:gridSpan w:val="3"/>
          </w:tcPr>
          <w:p w:rsidR="00165CCE" w:rsidRPr="00EE53C0" w:rsidRDefault="00165CC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65CCE" w:rsidRPr="00EE53C0" w:rsidTr="00165CCE">
        <w:tc>
          <w:tcPr>
            <w:tcW w:w="1250" w:type="pct"/>
            <w:shd w:val="clear" w:color="auto" w:fill="A6A6A6" w:themeFill="background1" w:themeFillShade="A6"/>
          </w:tcPr>
          <w:p w:rsidR="00165CCE" w:rsidRPr="00EE53C0" w:rsidRDefault="00165CCE" w:rsidP="00165CCE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ბინის ტელეფონი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50" w:type="pct"/>
          </w:tcPr>
          <w:p w:rsidR="00165CCE" w:rsidRPr="00EE53C0" w:rsidRDefault="00165CC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 w:themeFill="background1" w:themeFillShade="A6"/>
          </w:tcPr>
          <w:p w:rsidR="00165CCE" w:rsidRPr="00EE53C0" w:rsidRDefault="00165CCE" w:rsidP="00165CCE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მობილური ტელეფონი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1250" w:type="pct"/>
          </w:tcPr>
          <w:p w:rsidR="00165CCE" w:rsidRPr="00EE53C0" w:rsidRDefault="00165CC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65CCE" w:rsidRPr="00EE53C0" w:rsidTr="00165CCE">
        <w:tc>
          <w:tcPr>
            <w:tcW w:w="1250" w:type="pct"/>
            <w:shd w:val="clear" w:color="auto" w:fill="A6A6A6" w:themeFill="background1" w:themeFillShade="A6"/>
          </w:tcPr>
          <w:p w:rsidR="00165CCE" w:rsidRPr="00EE53C0" w:rsidRDefault="00165CCE" w:rsidP="00165CCE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ელ.ფოსტა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750" w:type="pct"/>
            <w:gridSpan w:val="3"/>
          </w:tcPr>
          <w:p w:rsidR="00165CCE" w:rsidRPr="00EE53C0" w:rsidRDefault="00165CC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165CCE" w:rsidRPr="00EE53C0" w:rsidRDefault="00165CCE">
      <w:pPr>
        <w:rPr>
          <w:rFonts w:ascii="Sylfaen" w:hAnsi="Sylfaen"/>
          <w:sz w:val="20"/>
          <w:szCs w:val="20"/>
          <w:lang w:val="ka-GE"/>
        </w:rPr>
      </w:pPr>
    </w:p>
    <w:p w:rsidR="00165CCE" w:rsidRPr="007C01DE" w:rsidRDefault="00165CCE">
      <w:pPr>
        <w:rPr>
          <w:rFonts w:ascii="Sylfaen" w:hAnsi="Sylfaen" w:cs="Sylfaen"/>
          <w:b/>
          <w:bCs/>
          <w:lang w:val="ka-GE"/>
        </w:rPr>
      </w:pPr>
      <w:r w:rsidRPr="007C01DE">
        <w:rPr>
          <w:rFonts w:ascii="Sylfaen" w:hAnsi="Sylfaen"/>
          <w:b/>
          <w:bCs/>
        </w:rPr>
        <w:t xml:space="preserve">2. </w:t>
      </w:r>
      <w:proofErr w:type="spellStart"/>
      <w:proofErr w:type="gramStart"/>
      <w:r w:rsidRPr="007C01DE">
        <w:rPr>
          <w:rFonts w:ascii="Sylfaen" w:hAnsi="Sylfaen" w:cs="Sylfaen"/>
          <w:b/>
          <w:bCs/>
        </w:rPr>
        <w:t>საკონკურსო</w:t>
      </w:r>
      <w:proofErr w:type="spellEnd"/>
      <w:proofErr w:type="gramEnd"/>
      <w:r w:rsidRPr="007C01DE">
        <w:rPr>
          <w:rFonts w:ascii="Sylfaen" w:hAnsi="Sylfaen"/>
          <w:b/>
          <w:bCs/>
        </w:rPr>
        <w:t xml:space="preserve"> </w:t>
      </w:r>
      <w:proofErr w:type="spellStart"/>
      <w:r w:rsidRPr="007C01DE">
        <w:rPr>
          <w:rFonts w:ascii="Sylfaen" w:hAnsi="Sylfaen" w:cs="Sylfaen"/>
          <w:b/>
          <w:bCs/>
        </w:rPr>
        <w:t>თანამდებობა</w:t>
      </w:r>
      <w:proofErr w:type="spellEnd"/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3762"/>
        <w:gridCol w:w="6505"/>
      </w:tblGrid>
      <w:tr w:rsidR="00165CCE" w:rsidRPr="00EE53C0" w:rsidTr="00165CCE">
        <w:tc>
          <w:tcPr>
            <w:tcW w:w="1832" w:type="pct"/>
            <w:shd w:val="clear" w:color="auto" w:fill="A6A6A6" w:themeFill="background1" w:themeFillShade="A6"/>
          </w:tcPr>
          <w:p w:rsidR="00165CCE" w:rsidRPr="00EE53C0" w:rsidRDefault="00165CC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თანამდებობა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168" w:type="pct"/>
          </w:tcPr>
          <w:p w:rsidR="00165CCE" w:rsidRPr="00EE53C0" w:rsidRDefault="00165CC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65CCE" w:rsidRPr="00EE53C0" w:rsidTr="00165CCE">
        <w:tc>
          <w:tcPr>
            <w:tcW w:w="1832" w:type="pct"/>
            <w:shd w:val="clear" w:color="auto" w:fill="A6A6A6" w:themeFill="background1" w:themeFillShade="A6"/>
          </w:tcPr>
          <w:p w:rsidR="00165CCE" w:rsidRPr="00EE53C0" w:rsidRDefault="00165CCE" w:rsidP="00E024AA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ფაკულტეტი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168" w:type="pct"/>
          </w:tcPr>
          <w:p w:rsidR="00165CCE" w:rsidRPr="00EE53C0" w:rsidRDefault="00165CC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65CCE" w:rsidRPr="00EE53C0" w:rsidTr="00165CCE">
        <w:tc>
          <w:tcPr>
            <w:tcW w:w="1832" w:type="pct"/>
            <w:shd w:val="clear" w:color="auto" w:fill="A6A6A6" w:themeFill="background1" w:themeFillShade="A6"/>
          </w:tcPr>
          <w:p w:rsidR="00165CCE" w:rsidRPr="00F96B75" w:rsidRDefault="003D2042" w:rsidP="00F96B75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06441E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სტრუქტურული ერთეული</w:t>
            </w:r>
            <w:r w:rsidR="00F96B75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168" w:type="pct"/>
          </w:tcPr>
          <w:p w:rsidR="00165CCE" w:rsidRPr="00EE53C0" w:rsidRDefault="00165CC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65CCE" w:rsidRPr="00EE53C0" w:rsidTr="00165CCE">
        <w:tc>
          <w:tcPr>
            <w:tcW w:w="1832" w:type="pct"/>
            <w:shd w:val="clear" w:color="auto" w:fill="A6A6A6" w:themeFill="background1" w:themeFillShade="A6"/>
          </w:tcPr>
          <w:p w:rsidR="00165CCE" w:rsidRPr="0006441E" w:rsidRDefault="00165CCE" w:rsidP="00F96B75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06441E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მიმართულება</w:t>
            </w:r>
            <w:r w:rsidR="00F96B75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:</w:t>
            </w:r>
          </w:p>
        </w:tc>
        <w:tc>
          <w:tcPr>
            <w:tcW w:w="3168" w:type="pct"/>
          </w:tcPr>
          <w:p w:rsidR="00165CCE" w:rsidRPr="00EE53C0" w:rsidRDefault="00165CC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165CCE" w:rsidRPr="00EE53C0" w:rsidRDefault="00165CCE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165CCE" w:rsidRPr="007C01DE" w:rsidRDefault="00165CCE">
      <w:pPr>
        <w:rPr>
          <w:rFonts w:ascii="Sylfaen" w:hAnsi="Sylfaen"/>
          <w:lang w:val="ka-GE"/>
        </w:rPr>
      </w:pPr>
      <w:r w:rsidRPr="007C01DE">
        <w:rPr>
          <w:rFonts w:ascii="Sylfaen" w:hAnsi="Sylfaen"/>
          <w:b/>
          <w:bCs/>
        </w:rPr>
        <w:t xml:space="preserve">3. </w:t>
      </w:r>
      <w:proofErr w:type="spellStart"/>
      <w:proofErr w:type="gramStart"/>
      <w:r w:rsidRPr="007C01DE">
        <w:rPr>
          <w:rFonts w:ascii="Sylfaen" w:hAnsi="Sylfaen" w:cs="Sylfaen"/>
          <w:b/>
          <w:bCs/>
        </w:rPr>
        <w:t>განათლება</w:t>
      </w:r>
      <w:proofErr w:type="spellEnd"/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5842"/>
      </w:tblGrid>
      <w:tr w:rsidR="00165CCE" w:rsidRPr="00EE53C0" w:rsidTr="009C6AEE">
        <w:tc>
          <w:tcPr>
            <w:tcW w:w="2159" w:type="pct"/>
            <w:shd w:val="clear" w:color="auto" w:fill="A6A6A6" w:themeFill="background1" w:themeFillShade="A6"/>
          </w:tcPr>
          <w:p w:rsidR="00165CCE" w:rsidRPr="00EE53C0" w:rsidRDefault="00165CCE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უმაღლესი, ბაკალავრიატი, მაგისტრატურა</w:t>
            </w:r>
          </w:p>
          <w:p w:rsidR="009C6AEE" w:rsidRPr="00EE53C0" w:rsidRDefault="009C6AEE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(სასწავლებლის დასდახელება, ფაკულტეტი, სპეციალობა,</w:t>
            </w:r>
            <w:r w:rsidR="001855F2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 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ჩარიცხვის</w:t>
            </w:r>
            <w:r w:rsidR="0090792C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 და დამთავრების წლები)</w:t>
            </w:r>
          </w:p>
        </w:tc>
        <w:tc>
          <w:tcPr>
            <w:tcW w:w="2841" w:type="pct"/>
          </w:tcPr>
          <w:p w:rsidR="00165CCE" w:rsidRPr="00EE53C0" w:rsidRDefault="00165CC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65CCE" w:rsidRPr="00EE53C0" w:rsidTr="009C6AEE">
        <w:tc>
          <w:tcPr>
            <w:tcW w:w="2159" w:type="pct"/>
            <w:shd w:val="clear" w:color="auto" w:fill="A6A6A6" w:themeFill="background1" w:themeFillShade="A6"/>
          </w:tcPr>
          <w:p w:rsidR="00165CCE" w:rsidRPr="00EE53C0" w:rsidRDefault="009C6AEE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დოქტორის აკადემიური ხარისხი</w:t>
            </w:r>
          </w:p>
          <w:p w:rsidR="009C6AEE" w:rsidRPr="00EE53C0" w:rsidRDefault="009C6AEE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</w:p>
          <w:p w:rsidR="009C6AEE" w:rsidRPr="00EE53C0" w:rsidRDefault="009C6AEE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</w:p>
          <w:p w:rsidR="009C6AEE" w:rsidRPr="00EE53C0" w:rsidRDefault="009C6AEE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სპეციალობა</w:t>
            </w:r>
          </w:p>
          <w:p w:rsidR="009C6AEE" w:rsidRPr="00EE53C0" w:rsidRDefault="009C6AEE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</w:p>
          <w:p w:rsidR="009C6AEE" w:rsidRPr="00EE53C0" w:rsidRDefault="009C6AEE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</w:p>
          <w:p w:rsidR="009C6AEE" w:rsidRPr="00EE53C0" w:rsidRDefault="009C6AEE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მინიჭების წელი</w:t>
            </w:r>
          </w:p>
        </w:tc>
        <w:tc>
          <w:tcPr>
            <w:tcW w:w="2841" w:type="pct"/>
          </w:tcPr>
          <w:p w:rsidR="00165CCE" w:rsidRDefault="00165CC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A62F5" w:rsidRPr="00EE53C0" w:rsidRDefault="00EB70B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</w:p>
        </w:tc>
      </w:tr>
      <w:tr w:rsidR="00205BEB" w:rsidRPr="00EE53C0" w:rsidTr="00621FA5">
        <w:trPr>
          <w:trHeight w:val="1064"/>
        </w:trPr>
        <w:tc>
          <w:tcPr>
            <w:tcW w:w="2159" w:type="pct"/>
            <w:shd w:val="clear" w:color="auto" w:fill="A6A6A6" w:themeFill="background1" w:themeFillShade="A6"/>
          </w:tcPr>
          <w:p w:rsidR="00205BEB" w:rsidRPr="00EE53C0" w:rsidRDefault="00205BEB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დოქტორანტურა</w:t>
            </w:r>
          </w:p>
          <w:p w:rsidR="00205BEB" w:rsidRPr="00EE53C0" w:rsidRDefault="00205BEB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(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სასწავლებლის დასახელება, ფაკულტეტი,</w:t>
            </w:r>
          </w:p>
          <w:p w:rsidR="00205BEB" w:rsidRPr="00EE53C0" w:rsidRDefault="00205BEB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სადოქტორო პროგრამის დასახელება,</w:t>
            </w:r>
          </w:p>
          <w:p w:rsidR="00205BEB" w:rsidRPr="00EE53C0" w:rsidRDefault="00205BEB" w:rsidP="001855F2">
            <w:pPr>
              <w:spacing w:line="276" w:lineRule="auto"/>
              <w:jc w:val="right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ჩარიცხვის წელი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)</w:t>
            </w:r>
          </w:p>
        </w:tc>
        <w:tc>
          <w:tcPr>
            <w:tcW w:w="2841" w:type="pct"/>
          </w:tcPr>
          <w:p w:rsidR="00205BEB" w:rsidRPr="00EE53C0" w:rsidRDefault="00205BEB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05BEB" w:rsidRPr="00EE53C0" w:rsidRDefault="00205BEB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05BEB" w:rsidRPr="00EE53C0" w:rsidRDefault="00205BEB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00517" w:rsidRDefault="00C00517">
      <w:pPr>
        <w:rPr>
          <w:rFonts w:ascii="Sylfaen" w:hAnsi="Sylfaen"/>
          <w:b/>
          <w:bCs/>
        </w:rPr>
      </w:pPr>
    </w:p>
    <w:p w:rsidR="00165CCE" w:rsidRPr="007C01DE" w:rsidRDefault="009C6AEE">
      <w:pPr>
        <w:rPr>
          <w:rFonts w:ascii="Sylfaen" w:hAnsi="Sylfaen" w:cs="Sylfaen"/>
          <w:b/>
          <w:bCs/>
          <w:color w:val="FF0000"/>
          <w:lang w:val="ka-GE"/>
        </w:rPr>
      </w:pPr>
      <w:r w:rsidRPr="007C01DE">
        <w:rPr>
          <w:rFonts w:ascii="Sylfaen" w:hAnsi="Sylfaen"/>
          <w:b/>
          <w:bCs/>
        </w:rPr>
        <w:lastRenderedPageBreak/>
        <w:t xml:space="preserve">4. </w:t>
      </w:r>
      <w:proofErr w:type="spellStart"/>
      <w:proofErr w:type="gramStart"/>
      <w:r w:rsidR="0006441E" w:rsidRPr="007C01DE">
        <w:rPr>
          <w:rFonts w:ascii="Sylfaen" w:hAnsi="Sylfaen" w:cs="Sylfaen"/>
          <w:b/>
          <w:bCs/>
        </w:rPr>
        <w:t>დაკავებული</w:t>
      </w:r>
      <w:proofErr w:type="spellEnd"/>
      <w:proofErr w:type="gramEnd"/>
      <w:r w:rsidR="0006441E" w:rsidRPr="007C01DE">
        <w:rPr>
          <w:rFonts w:ascii="Sylfaen" w:hAnsi="Sylfaen" w:cs="Sylfaen"/>
          <w:b/>
          <w:bCs/>
        </w:rPr>
        <w:t xml:space="preserve"> </w:t>
      </w:r>
      <w:proofErr w:type="spellStart"/>
      <w:r w:rsidR="0006441E" w:rsidRPr="007C01DE">
        <w:rPr>
          <w:rFonts w:ascii="Sylfaen" w:hAnsi="Sylfaen" w:cs="Sylfaen"/>
          <w:b/>
          <w:bCs/>
        </w:rPr>
        <w:t>თანამდებობ</w:t>
      </w:r>
      <w:proofErr w:type="spellEnd"/>
      <w:r w:rsidR="0006441E" w:rsidRPr="007C01DE">
        <w:rPr>
          <w:rFonts w:ascii="Sylfaen" w:hAnsi="Sylfaen" w:cs="Sylfaen"/>
          <w:b/>
          <w:bCs/>
          <w:lang w:val="ka-GE"/>
        </w:rPr>
        <w:t>ებ</w:t>
      </w:r>
      <w:r w:rsidR="0006441E" w:rsidRPr="007C01DE">
        <w:rPr>
          <w:rFonts w:ascii="Sylfaen" w:hAnsi="Sylfaen" w:cs="Sylfaen"/>
          <w:b/>
          <w:bCs/>
        </w:rPr>
        <w:t>ი</w:t>
      </w:r>
    </w:p>
    <w:p w:rsidR="009C6AEE" w:rsidRPr="007C01DE" w:rsidRDefault="009C6AEE">
      <w:pPr>
        <w:rPr>
          <w:rFonts w:ascii="Sylfaen" w:hAnsi="Sylfaen" w:cs="Sylfaen"/>
          <w:b/>
          <w:bCs/>
          <w:lang w:val="ka-GE"/>
        </w:rPr>
      </w:pPr>
      <w:r w:rsidRPr="00171A73">
        <w:rPr>
          <w:rFonts w:ascii="Sylfaen" w:hAnsi="Sylfaen" w:cs="Sylfaen"/>
          <w:b/>
          <w:bCs/>
          <w:lang w:val="ka-GE"/>
        </w:rPr>
        <w:t>აკადემიური</w:t>
      </w:r>
      <w:r w:rsidR="00171A73">
        <w:rPr>
          <w:rFonts w:ascii="Sylfaen" w:hAnsi="Sylfaen" w:cs="Sylfaen"/>
          <w:b/>
          <w:bCs/>
        </w:rPr>
        <w:t>/</w:t>
      </w:r>
      <w:r w:rsidR="00171A73">
        <w:rPr>
          <w:rFonts w:ascii="Sylfaen" w:hAnsi="Sylfaen" w:cs="Sylfaen"/>
          <w:b/>
          <w:bCs/>
          <w:lang w:val="ka-GE"/>
        </w:rPr>
        <w:t>მასწავლებლის/მოწვეული სპეციალისტის</w:t>
      </w:r>
      <w:r w:rsidRPr="00171A73">
        <w:rPr>
          <w:rFonts w:ascii="Sylfaen" w:hAnsi="Sylfaen" w:cs="Sylfaen"/>
          <w:b/>
          <w:bCs/>
          <w:lang w:val="ka-GE"/>
        </w:rPr>
        <w:t xml:space="preserve"> </w:t>
      </w:r>
      <w:r w:rsidRPr="007C01DE">
        <w:rPr>
          <w:rFonts w:ascii="Sylfaen" w:hAnsi="Sylfaen" w:cs="Sylfaen"/>
          <w:b/>
          <w:bCs/>
          <w:lang w:val="ka-GE"/>
        </w:rPr>
        <w:t>თანამდებობები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3"/>
        <w:gridCol w:w="7468"/>
      </w:tblGrid>
      <w:tr w:rsidR="009C6AEE" w:rsidRPr="00EE53C0" w:rsidTr="009C6AEE">
        <w:tc>
          <w:tcPr>
            <w:tcW w:w="1368" w:type="pct"/>
            <w:shd w:val="clear" w:color="auto" w:fill="A6A6A6" w:themeFill="background1" w:themeFillShade="A6"/>
          </w:tcPr>
          <w:p w:rsidR="009C6AEE" w:rsidRPr="00EE53C0" w:rsidRDefault="009C6AEE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 w:themeFill="background1" w:themeFillShade="A6"/>
          </w:tcPr>
          <w:p w:rsidR="009C6AEE" w:rsidRPr="00EE53C0" w:rsidRDefault="009C6AEE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9C6AEE" w:rsidRPr="00EE53C0" w:rsidTr="009C6AEE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C6AEE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C6AEE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C6AEE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C6AEE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9C6AEE" w:rsidRPr="00EE53C0" w:rsidRDefault="009C6AEE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C6AEE" w:rsidRPr="007C01DE" w:rsidRDefault="009C6AEE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7C01DE">
        <w:rPr>
          <w:rFonts w:ascii="Sylfaen" w:hAnsi="Sylfaen" w:cs="Sylfaen"/>
          <w:b/>
          <w:bCs/>
        </w:rPr>
        <w:t>მეცნიერ</w:t>
      </w:r>
      <w:r w:rsidRPr="007C01DE">
        <w:rPr>
          <w:rFonts w:ascii="Sylfaen" w:hAnsi="Sylfaen"/>
          <w:b/>
          <w:bCs/>
        </w:rPr>
        <w:t>-</w:t>
      </w:r>
      <w:r w:rsidRPr="007C01DE">
        <w:rPr>
          <w:rFonts w:ascii="Sylfaen" w:hAnsi="Sylfaen" w:cs="Sylfaen"/>
          <w:b/>
          <w:bCs/>
        </w:rPr>
        <w:t>თანამშრომლის</w:t>
      </w:r>
      <w:proofErr w:type="spellEnd"/>
      <w:proofErr w:type="gramEnd"/>
      <w:r w:rsidRPr="007C01DE">
        <w:rPr>
          <w:rFonts w:ascii="Sylfaen" w:hAnsi="Sylfaen"/>
          <w:b/>
          <w:bCs/>
        </w:rPr>
        <w:t xml:space="preserve"> </w:t>
      </w:r>
      <w:proofErr w:type="spellStart"/>
      <w:r w:rsidRPr="007C01DE">
        <w:rPr>
          <w:rFonts w:ascii="Sylfaen" w:hAnsi="Sylfaen" w:cs="Sylfaen"/>
          <w:b/>
          <w:bCs/>
        </w:rPr>
        <w:t>თანამდებობები</w:t>
      </w:r>
      <w:proofErr w:type="spellEnd"/>
      <w:r w:rsidR="003D2042" w:rsidRPr="007C01DE">
        <w:rPr>
          <w:rFonts w:ascii="Sylfaen" w:hAnsi="Sylfaen" w:cs="Sylfaen"/>
          <w:b/>
          <w:bCs/>
          <w:lang w:val="ka-GE"/>
        </w:rPr>
        <w:t xml:space="preserve"> 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3"/>
        <w:gridCol w:w="7468"/>
      </w:tblGrid>
      <w:tr w:rsidR="009C6AEE" w:rsidRPr="00EE53C0" w:rsidTr="009F082A">
        <w:tc>
          <w:tcPr>
            <w:tcW w:w="1368" w:type="pct"/>
            <w:shd w:val="clear" w:color="auto" w:fill="A6A6A6" w:themeFill="background1" w:themeFillShade="A6"/>
          </w:tcPr>
          <w:p w:rsidR="009C6AEE" w:rsidRPr="00EE53C0" w:rsidRDefault="009C6AEE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 w:themeFill="background1" w:themeFillShade="A6"/>
          </w:tcPr>
          <w:p w:rsidR="009C6AEE" w:rsidRPr="00EE53C0" w:rsidRDefault="009C6AEE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9C6AEE" w:rsidRPr="00EE53C0" w:rsidRDefault="009C6AEE">
      <w:pPr>
        <w:rPr>
          <w:rFonts w:ascii="Sylfaen" w:hAnsi="Sylfaen"/>
          <w:sz w:val="20"/>
          <w:szCs w:val="20"/>
          <w:lang w:val="ka-GE"/>
        </w:rPr>
      </w:pPr>
    </w:p>
    <w:p w:rsidR="009C6AEE" w:rsidRPr="007C01DE" w:rsidRDefault="009C6AEE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7C01DE">
        <w:rPr>
          <w:rFonts w:ascii="Sylfaen" w:hAnsi="Sylfaen" w:cs="Sylfaen"/>
          <w:b/>
          <w:bCs/>
        </w:rPr>
        <w:t>ადმინისტრაციული</w:t>
      </w:r>
      <w:proofErr w:type="spellEnd"/>
      <w:proofErr w:type="gramEnd"/>
      <w:r w:rsidRPr="007C01DE">
        <w:rPr>
          <w:rFonts w:ascii="Sylfaen" w:hAnsi="Sylfaen"/>
          <w:b/>
          <w:bCs/>
        </w:rPr>
        <w:t xml:space="preserve"> </w:t>
      </w:r>
      <w:proofErr w:type="spellStart"/>
      <w:r w:rsidRPr="007C01DE">
        <w:rPr>
          <w:rFonts w:ascii="Sylfaen" w:hAnsi="Sylfaen" w:cs="Sylfaen"/>
          <w:b/>
          <w:bCs/>
        </w:rPr>
        <w:t>თანამდებობები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3"/>
        <w:gridCol w:w="7468"/>
      </w:tblGrid>
      <w:tr w:rsidR="009C6AEE" w:rsidRPr="00EE53C0" w:rsidTr="009F082A">
        <w:tc>
          <w:tcPr>
            <w:tcW w:w="1368" w:type="pct"/>
            <w:shd w:val="clear" w:color="auto" w:fill="A6A6A6" w:themeFill="background1" w:themeFillShade="A6"/>
          </w:tcPr>
          <w:p w:rsidR="009C6AEE" w:rsidRPr="00EE53C0" w:rsidRDefault="009C6AEE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 w:themeFill="background1" w:themeFillShade="A6"/>
          </w:tcPr>
          <w:p w:rsidR="009C6AEE" w:rsidRPr="00EE53C0" w:rsidRDefault="009C6AEE" w:rsidP="00E024AA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C6AEE" w:rsidRPr="00EE53C0" w:rsidTr="009F082A">
        <w:tc>
          <w:tcPr>
            <w:tcW w:w="1368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9C6AEE" w:rsidRPr="00EE53C0" w:rsidRDefault="009C6AEE" w:rsidP="00E024AA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1855F2" w:rsidRDefault="001855F2" w:rsidP="0006441E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06441E" w:rsidRPr="007C01DE" w:rsidRDefault="0006441E" w:rsidP="0006441E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7C01DE">
        <w:rPr>
          <w:rFonts w:ascii="Sylfaen" w:hAnsi="Sylfaen" w:cs="Sylfaen"/>
          <w:b/>
          <w:bCs/>
        </w:rPr>
        <w:t>კვალიფიკაციის</w:t>
      </w:r>
      <w:proofErr w:type="spellEnd"/>
      <w:proofErr w:type="gramEnd"/>
      <w:r w:rsidRPr="007C01DE">
        <w:rPr>
          <w:rFonts w:ascii="Sylfaen" w:hAnsi="Sylfaen"/>
          <w:b/>
          <w:bCs/>
        </w:rPr>
        <w:t xml:space="preserve"> </w:t>
      </w:r>
      <w:proofErr w:type="spellStart"/>
      <w:r w:rsidRPr="007C01DE">
        <w:rPr>
          <w:rFonts w:ascii="Sylfaen" w:hAnsi="Sylfaen" w:cs="Sylfaen"/>
          <w:b/>
          <w:bCs/>
        </w:rPr>
        <w:t>ასამაღლებელ</w:t>
      </w:r>
      <w:proofErr w:type="spellEnd"/>
      <w:r w:rsidRPr="007C01DE">
        <w:rPr>
          <w:rFonts w:ascii="Sylfaen" w:hAnsi="Sylfaen"/>
          <w:b/>
          <w:bCs/>
        </w:rPr>
        <w:t xml:space="preserve"> </w:t>
      </w:r>
      <w:proofErr w:type="spellStart"/>
      <w:r w:rsidRPr="007C01DE">
        <w:rPr>
          <w:rFonts w:ascii="Sylfaen" w:hAnsi="Sylfaen" w:cs="Sylfaen"/>
          <w:b/>
          <w:bCs/>
        </w:rPr>
        <w:t>კურსებში</w:t>
      </w:r>
      <w:proofErr w:type="spellEnd"/>
      <w:r w:rsidRPr="007C01DE">
        <w:rPr>
          <w:rFonts w:ascii="Sylfaen" w:hAnsi="Sylfaen"/>
          <w:b/>
          <w:bCs/>
        </w:rPr>
        <w:t xml:space="preserve">, </w:t>
      </w:r>
      <w:proofErr w:type="spellStart"/>
      <w:r w:rsidRPr="007C01DE">
        <w:rPr>
          <w:rFonts w:ascii="Sylfaen" w:hAnsi="Sylfaen" w:cs="Sylfaen"/>
          <w:b/>
          <w:bCs/>
        </w:rPr>
        <w:t>სემინარებში</w:t>
      </w:r>
      <w:proofErr w:type="spellEnd"/>
      <w:r w:rsidRPr="007C01DE">
        <w:rPr>
          <w:rFonts w:ascii="Sylfaen" w:hAnsi="Sylfaen"/>
          <w:b/>
          <w:bCs/>
        </w:rPr>
        <w:t xml:space="preserve">, </w:t>
      </w:r>
      <w:proofErr w:type="spellStart"/>
      <w:r w:rsidRPr="007C01DE">
        <w:rPr>
          <w:rFonts w:ascii="Sylfaen" w:hAnsi="Sylfaen" w:cs="Sylfaen"/>
          <w:b/>
          <w:bCs/>
        </w:rPr>
        <w:t>ტრენინგებში</w:t>
      </w:r>
      <w:proofErr w:type="spellEnd"/>
      <w:r w:rsidR="001855F2" w:rsidRPr="007C01DE">
        <w:rPr>
          <w:rFonts w:ascii="Sylfaen" w:hAnsi="Sylfaen" w:cs="Sylfaen"/>
          <w:b/>
          <w:bCs/>
          <w:lang w:val="ka-GE"/>
        </w:rPr>
        <w:t>,</w:t>
      </w:r>
      <w:r w:rsidRPr="007C01DE">
        <w:rPr>
          <w:rFonts w:ascii="Sylfaen" w:hAnsi="Sylfaen"/>
          <w:b/>
          <w:bCs/>
        </w:rPr>
        <w:t xml:space="preserve"> </w:t>
      </w:r>
      <w:proofErr w:type="spellStart"/>
      <w:r w:rsidR="001855F2" w:rsidRPr="007C01DE">
        <w:rPr>
          <w:rFonts w:ascii="Sylfaen" w:hAnsi="Sylfaen" w:cs="Sylfaen"/>
          <w:b/>
          <w:bCs/>
        </w:rPr>
        <w:t>სერთიფიცირებაში</w:t>
      </w:r>
      <w:proofErr w:type="spellEnd"/>
      <w:r w:rsidR="001855F2" w:rsidRPr="007C01DE">
        <w:rPr>
          <w:rFonts w:ascii="Sylfaen" w:hAnsi="Sylfaen" w:cs="Sylfaen"/>
          <w:b/>
          <w:bCs/>
        </w:rPr>
        <w:t xml:space="preserve">, </w:t>
      </w:r>
      <w:proofErr w:type="spellStart"/>
      <w:r w:rsidR="001855F2" w:rsidRPr="007C01DE">
        <w:rPr>
          <w:rFonts w:ascii="Sylfaen" w:hAnsi="Sylfaen" w:cs="Sylfaen"/>
          <w:b/>
          <w:bCs/>
        </w:rPr>
        <w:t>სტაჟირებაში</w:t>
      </w:r>
      <w:proofErr w:type="spellEnd"/>
      <w:r w:rsidR="001855F2" w:rsidRPr="007C01D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C01DE">
        <w:rPr>
          <w:rFonts w:ascii="Sylfaen" w:hAnsi="Sylfaen" w:cs="Sylfaen"/>
          <w:b/>
          <w:bCs/>
        </w:rPr>
        <w:t>მონაწილეობა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8"/>
        <w:gridCol w:w="7883"/>
      </w:tblGrid>
      <w:tr w:rsidR="0006441E" w:rsidRPr="00EE53C0" w:rsidTr="007C2552">
        <w:tc>
          <w:tcPr>
            <w:tcW w:w="1166" w:type="pct"/>
            <w:shd w:val="clear" w:color="auto" w:fill="A6A6A6" w:themeFill="background1" w:themeFillShade="A6"/>
          </w:tcPr>
          <w:p w:rsidR="0006441E" w:rsidRPr="00EE53C0" w:rsidRDefault="0006441E" w:rsidP="007C25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3834" w:type="pct"/>
            <w:shd w:val="clear" w:color="auto" w:fill="A6A6A6" w:themeFill="background1" w:themeFillShade="A6"/>
          </w:tcPr>
          <w:p w:rsidR="0006441E" w:rsidRPr="00EE53C0" w:rsidRDefault="0006441E" w:rsidP="007C25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გრადაცია</w:t>
            </w:r>
          </w:p>
        </w:tc>
      </w:tr>
      <w:tr w:rsidR="0006441E" w:rsidRPr="00EE53C0" w:rsidTr="007C2552">
        <w:tc>
          <w:tcPr>
            <w:tcW w:w="1166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1166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1166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1166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1166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1166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1166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1166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06441E" w:rsidRPr="007C01DE" w:rsidRDefault="0006441E" w:rsidP="0006441E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7C01DE">
        <w:rPr>
          <w:rFonts w:ascii="Sylfaen" w:hAnsi="Sylfaen" w:cs="Sylfaen"/>
          <w:b/>
          <w:bCs/>
        </w:rPr>
        <w:t>კონფერენციებში</w:t>
      </w:r>
      <w:proofErr w:type="spellEnd"/>
      <w:proofErr w:type="gramEnd"/>
      <w:r w:rsidRPr="007C01DE">
        <w:rPr>
          <w:rFonts w:ascii="Sylfaen" w:hAnsi="Sylfaen"/>
          <w:b/>
          <w:bCs/>
        </w:rPr>
        <w:t xml:space="preserve"> </w:t>
      </w:r>
      <w:proofErr w:type="spellStart"/>
      <w:r w:rsidRPr="007C01DE">
        <w:rPr>
          <w:rFonts w:ascii="Sylfaen" w:hAnsi="Sylfaen" w:cs="Sylfaen"/>
          <w:b/>
          <w:bCs/>
        </w:rPr>
        <w:t>მონაწილეობა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5"/>
        <w:gridCol w:w="8416"/>
      </w:tblGrid>
      <w:tr w:rsidR="0006441E" w:rsidRPr="00EE53C0" w:rsidTr="007C2552">
        <w:tc>
          <w:tcPr>
            <w:tcW w:w="907" w:type="pct"/>
            <w:shd w:val="clear" w:color="auto" w:fill="A6A6A6" w:themeFill="background1" w:themeFillShade="A6"/>
          </w:tcPr>
          <w:p w:rsidR="0006441E" w:rsidRPr="00EE53C0" w:rsidRDefault="0006441E" w:rsidP="007C25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093" w:type="pct"/>
            <w:shd w:val="clear" w:color="auto" w:fill="A6A6A6" w:themeFill="background1" w:themeFillShade="A6"/>
          </w:tcPr>
          <w:p w:rsidR="0006441E" w:rsidRPr="00EE53C0" w:rsidRDefault="0006441E" w:rsidP="007C25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კონფერენციის დასახელება და მოხსენების სათაური</w:t>
            </w: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bookmarkStart w:id="0" w:name="_GoBack"/>
            <w:bookmarkEnd w:id="0"/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4653E9" w:rsidRDefault="0006441E" w:rsidP="007C2552">
            <w:pPr>
              <w:spacing w:line="276" w:lineRule="auto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4653E9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1855F2" w:rsidRDefault="001855F2">
      <w:pPr>
        <w:rPr>
          <w:rFonts w:ascii="Sylfaen" w:hAnsi="Sylfaen" w:cs="Sylfaen"/>
          <w:b/>
          <w:bCs/>
          <w:color w:val="FF0000"/>
          <w:sz w:val="20"/>
          <w:szCs w:val="20"/>
          <w:lang w:val="ka-GE"/>
        </w:rPr>
      </w:pPr>
    </w:p>
    <w:p w:rsidR="00784301" w:rsidRPr="007C01DE" w:rsidRDefault="00171A73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გამოქვეყნებულ</w:t>
      </w:r>
      <w:r w:rsidR="001855F2" w:rsidRPr="007C01DE">
        <w:rPr>
          <w:rFonts w:ascii="Sylfaen" w:hAnsi="Sylfaen" w:cs="Sylfaen"/>
          <w:b/>
          <w:bCs/>
          <w:lang w:val="ka-GE"/>
        </w:rPr>
        <w:t>ი</w:t>
      </w:r>
      <w:r w:rsidR="000D6B00" w:rsidRPr="007C01DE">
        <w:rPr>
          <w:rFonts w:ascii="Sylfaen" w:hAnsi="Sylfaen" w:cs="Sylfaen"/>
          <w:b/>
          <w:bCs/>
        </w:rPr>
        <w:t xml:space="preserve"> </w:t>
      </w:r>
      <w:r w:rsidR="000D6B00" w:rsidRPr="007C01DE">
        <w:rPr>
          <w:rFonts w:ascii="Sylfaen" w:hAnsi="Sylfaen" w:cs="Sylfaen"/>
          <w:b/>
          <w:bCs/>
          <w:lang w:val="ka-GE"/>
        </w:rPr>
        <w:t>შრომების</w:t>
      </w:r>
      <w:r w:rsidR="003D2042" w:rsidRPr="007C01DE">
        <w:rPr>
          <w:rFonts w:ascii="Sylfaen" w:hAnsi="Sylfaen" w:cs="Sylfaen"/>
          <w:b/>
          <w:bCs/>
          <w:lang w:val="ka-GE"/>
        </w:rPr>
        <w:t xml:space="preserve"> სია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9771"/>
      </w:tblGrid>
      <w:tr w:rsidR="00784301" w:rsidRPr="0090792C" w:rsidTr="00784301">
        <w:tc>
          <w:tcPr>
            <w:tcW w:w="248" w:type="pct"/>
            <w:shd w:val="clear" w:color="auto" w:fill="A6A6A6" w:themeFill="background1" w:themeFillShade="A6"/>
          </w:tcPr>
          <w:p w:rsidR="00784301" w:rsidRPr="0090792C" w:rsidRDefault="00784301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18"/>
                <w:szCs w:val="18"/>
                <w:lang w:val="ka-GE"/>
              </w:rPr>
            </w:pPr>
            <w:r w:rsidRPr="0090792C">
              <w:rPr>
                <w:rFonts w:ascii="Sylfaen" w:hAnsi="Sylfaen" w:cs="Sylfaen"/>
                <w:bCs/>
                <w:color w:val="FFFFFF" w:themeColor="background1"/>
                <w:sz w:val="18"/>
                <w:szCs w:val="18"/>
                <w:lang w:val="ka-GE"/>
              </w:rPr>
              <w:t>№</w:t>
            </w:r>
          </w:p>
        </w:tc>
        <w:tc>
          <w:tcPr>
            <w:tcW w:w="4752" w:type="pct"/>
            <w:shd w:val="clear" w:color="auto" w:fill="A6A6A6" w:themeFill="background1" w:themeFillShade="A6"/>
          </w:tcPr>
          <w:p w:rsidR="00784301" w:rsidRPr="0090792C" w:rsidRDefault="00784301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18"/>
                <w:szCs w:val="18"/>
                <w:lang w:val="ka-GE"/>
              </w:rPr>
            </w:pPr>
            <w:r w:rsidRPr="0090792C">
              <w:rPr>
                <w:rFonts w:ascii="Sylfaen" w:hAnsi="Sylfaen" w:cs="Sylfaen"/>
                <w:bCs/>
                <w:color w:val="FFFFFF" w:themeColor="background1"/>
                <w:sz w:val="18"/>
                <w:szCs w:val="18"/>
                <w:lang w:val="ka-GE"/>
              </w:rPr>
              <w:t>ავტორი/ავტორები, სტატიის დასახელება, სამეცნიერო ჟურნალის დასახელება, ტომი, სერია, №. წელი, გვერდები</w:t>
            </w: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17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18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19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84301" w:rsidRPr="00EE53C0" w:rsidTr="00784301">
        <w:tc>
          <w:tcPr>
            <w:tcW w:w="248" w:type="pct"/>
          </w:tcPr>
          <w:p w:rsidR="00784301" w:rsidRPr="00EE53C0" w:rsidRDefault="00E024AA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</w:t>
            </w:r>
          </w:p>
        </w:tc>
        <w:tc>
          <w:tcPr>
            <w:tcW w:w="4752" w:type="pct"/>
          </w:tcPr>
          <w:p w:rsidR="00784301" w:rsidRPr="00EE53C0" w:rsidRDefault="0078430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1855F2" w:rsidRDefault="001855F2" w:rsidP="0006441E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06441E" w:rsidRPr="007C01DE" w:rsidRDefault="0006441E" w:rsidP="0006441E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7C01DE">
        <w:rPr>
          <w:rFonts w:ascii="Sylfaen" w:hAnsi="Sylfaen" w:cs="Sylfaen"/>
          <w:b/>
          <w:bCs/>
        </w:rPr>
        <w:t>გამოცემული</w:t>
      </w:r>
      <w:proofErr w:type="spellEnd"/>
      <w:proofErr w:type="gramEnd"/>
      <w:r w:rsidRPr="007C01DE">
        <w:rPr>
          <w:rFonts w:ascii="Sylfaen" w:hAnsi="Sylfaen"/>
          <w:b/>
          <w:bCs/>
        </w:rPr>
        <w:t xml:space="preserve"> </w:t>
      </w:r>
      <w:proofErr w:type="spellStart"/>
      <w:r w:rsidRPr="007C01DE">
        <w:rPr>
          <w:rFonts w:ascii="Sylfaen" w:hAnsi="Sylfaen" w:cs="Sylfaen"/>
          <w:b/>
          <w:bCs/>
        </w:rPr>
        <w:t>სახელმძღვანელოები</w:t>
      </w:r>
      <w:proofErr w:type="spellEnd"/>
      <w:r w:rsidRPr="007C01DE">
        <w:rPr>
          <w:rFonts w:ascii="Sylfaen" w:hAnsi="Sylfaen"/>
          <w:b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06"/>
        <w:gridCol w:w="4472"/>
        <w:gridCol w:w="1503"/>
      </w:tblGrid>
      <w:tr w:rsidR="0006441E" w:rsidRPr="00EE53C0" w:rsidTr="007C2552">
        <w:tc>
          <w:tcPr>
            <w:tcW w:w="2094" w:type="pct"/>
            <w:shd w:val="clear" w:color="auto" w:fill="A6A6A6" w:themeFill="background1" w:themeFillShade="A6"/>
          </w:tcPr>
          <w:p w:rsidR="0006441E" w:rsidRPr="00EE53C0" w:rsidRDefault="0006441E" w:rsidP="007C25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2175" w:type="pct"/>
            <w:shd w:val="clear" w:color="auto" w:fill="A6A6A6" w:themeFill="background1" w:themeFillShade="A6"/>
          </w:tcPr>
          <w:p w:rsidR="0006441E" w:rsidRPr="00EE53C0" w:rsidRDefault="0006441E" w:rsidP="007C25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731" w:type="pct"/>
            <w:shd w:val="clear" w:color="auto" w:fill="A6A6A6" w:themeFill="background1" w:themeFillShade="A6"/>
          </w:tcPr>
          <w:p w:rsidR="0006441E" w:rsidRPr="00EE53C0" w:rsidRDefault="0006441E" w:rsidP="007C2552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წელი</w:t>
            </w:r>
          </w:p>
        </w:tc>
      </w:tr>
      <w:tr w:rsidR="0006441E" w:rsidRPr="00EE53C0" w:rsidTr="007C2552">
        <w:tc>
          <w:tcPr>
            <w:tcW w:w="209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209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209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209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2094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E024AA" w:rsidRDefault="00E024AA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06441E" w:rsidRPr="003D2042" w:rsidRDefault="0006441E" w:rsidP="0006441E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lang w:val="ka-GE"/>
        </w:rPr>
      </w:pPr>
      <w:r w:rsidRPr="003D2042">
        <w:rPr>
          <w:rFonts w:ascii="Sylfaen" w:eastAsia="Times New Roman" w:hAnsi="Sylfaen" w:cs="Sylfaen"/>
          <w:b/>
          <w:lang w:val="ka-GE"/>
        </w:rPr>
        <w:t xml:space="preserve">დარგობრივი გაერთიანებების, საზოგადოებების, ასოციაციების და </w:t>
      </w:r>
      <w:r w:rsidR="00D30ED3">
        <w:rPr>
          <w:rFonts w:ascii="Sylfaen" w:eastAsia="Times New Roman" w:hAnsi="Sylfaen" w:cs="Sylfaen"/>
          <w:b/>
          <w:lang w:val="ka-GE"/>
        </w:rPr>
        <w:t>ა.შ</w:t>
      </w:r>
      <w:r w:rsidRPr="003D2042">
        <w:rPr>
          <w:rFonts w:ascii="Sylfaen" w:eastAsia="Times New Roman" w:hAnsi="Sylfaen" w:cs="Sylfaen"/>
          <w:b/>
          <w:lang w:val="ka-GE"/>
        </w:rPr>
        <w:t xml:space="preserve">. </w:t>
      </w:r>
      <w:proofErr w:type="spellStart"/>
      <w:proofErr w:type="gramStart"/>
      <w:r w:rsidRPr="003D2042">
        <w:rPr>
          <w:rFonts w:ascii="Sylfaen" w:eastAsia="Times New Roman" w:hAnsi="Sylfaen" w:cs="Sylfaen"/>
          <w:b/>
        </w:rPr>
        <w:t>წევრობ</w:t>
      </w:r>
      <w:proofErr w:type="spellEnd"/>
      <w:r w:rsidRPr="003D2042">
        <w:rPr>
          <w:rFonts w:ascii="Sylfaen" w:eastAsia="Times New Roman" w:hAnsi="Sylfaen" w:cs="Sylfaen"/>
          <w:b/>
          <w:lang w:val="ka-GE"/>
        </w:rPr>
        <w:t>ა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5"/>
        <w:gridCol w:w="8416"/>
      </w:tblGrid>
      <w:tr w:rsidR="0006441E" w:rsidRPr="00EE53C0" w:rsidTr="007C2552">
        <w:tc>
          <w:tcPr>
            <w:tcW w:w="907" w:type="pct"/>
            <w:shd w:val="clear" w:color="auto" w:fill="A6A6A6" w:themeFill="background1" w:themeFillShade="A6"/>
          </w:tcPr>
          <w:p w:rsidR="0006441E" w:rsidRPr="00EE53C0" w:rsidRDefault="0006441E" w:rsidP="007C25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lastRenderedPageBreak/>
              <w:t>წლები</w:t>
            </w:r>
          </w:p>
        </w:tc>
        <w:tc>
          <w:tcPr>
            <w:tcW w:w="4093" w:type="pct"/>
            <w:shd w:val="clear" w:color="auto" w:fill="A6A6A6" w:themeFill="background1" w:themeFillShade="A6"/>
          </w:tcPr>
          <w:p w:rsidR="0006441E" w:rsidRPr="00EE53C0" w:rsidRDefault="0006441E" w:rsidP="007C2552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აკადემია, სამეცნიერო საზოგადოება</w:t>
            </w: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06441E" w:rsidRPr="00EE53C0" w:rsidTr="007C2552">
        <w:tc>
          <w:tcPr>
            <w:tcW w:w="907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06441E" w:rsidRPr="00EE53C0" w:rsidRDefault="0006441E" w:rsidP="007C2552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06441E" w:rsidRPr="00EE53C0" w:rsidRDefault="0006441E" w:rsidP="0006441E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655E1" w:rsidRPr="00D30ED3" w:rsidRDefault="007655E1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D30ED3">
        <w:rPr>
          <w:rFonts w:ascii="Sylfaen" w:hAnsi="Sylfaen" w:cs="Sylfaen"/>
          <w:b/>
          <w:bCs/>
        </w:rPr>
        <w:t>ბოლო</w:t>
      </w:r>
      <w:proofErr w:type="spellEnd"/>
      <w:proofErr w:type="gramEnd"/>
      <w:r w:rsidRPr="00D30ED3">
        <w:rPr>
          <w:rFonts w:ascii="Sylfaen" w:hAnsi="Sylfaen"/>
          <w:b/>
          <w:bCs/>
        </w:rPr>
        <w:t xml:space="preserve"> 5 </w:t>
      </w:r>
      <w:proofErr w:type="spellStart"/>
      <w:r w:rsidRPr="00D30ED3">
        <w:rPr>
          <w:rFonts w:ascii="Sylfaen" w:hAnsi="Sylfaen" w:cs="Sylfaen"/>
          <w:b/>
          <w:bCs/>
        </w:rPr>
        <w:t>წლის</w:t>
      </w:r>
      <w:proofErr w:type="spell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განმავლობაში</w:t>
      </w:r>
      <w:proofErr w:type="spell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წაკითხული</w:t>
      </w:r>
      <w:proofErr w:type="spell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სასწავლო</w:t>
      </w:r>
      <w:proofErr w:type="spell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კურსების</w:t>
      </w:r>
      <w:proofErr w:type="spell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სია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5"/>
        <w:gridCol w:w="2046"/>
      </w:tblGrid>
      <w:tr w:rsidR="007655E1" w:rsidRPr="00EE53C0" w:rsidTr="007655E1">
        <w:tc>
          <w:tcPr>
            <w:tcW w:w="4005" w:type="pct"/>
            <w:shd w:val="clear" w:color="auto" w:fill="A6A6A6" w:themeFill="background1" w:themeFillShade="A6"/>
          </w:tcPr>
          <w:p w:rsidR="007655E1" w:rsidRPr="00D30ED3" w:rsidRDefault="007655E1" w:rsidP="00E024A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D30ED3">
              <w:rPr>
                <w:rFonts w:ascii="Sylfaen" w:hAnsi="Sylfaen" w:cs="Sylfaen"/>
                <w:b/>
                <w:bCs/>
                <w:color w:val="FFFFFF" w:themeColor="background1"/>
                <w:sz w:val="20"/>
                <w:szCs w:val="20"/>
                <w:lang w:val="ka-GE"/>
              </w:rPr>
              <w:t>სასწავლო კურსები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7655E1" w:rsidRPr="00D30ED3" w:rsidRDefault="007655E1" w:rsidP="00E024A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D30ED3">
              <w:rPr>
                <w:rFonts w:ascii="Sylfaen" w:hAnsi="Sylfaen" w:cs="Sylfaen"/>
                <w:b/>
                <w:bCs/>
                <w:color w:val="FFFFFF" w:themeColor="background1"/>
                <w:sz w:val="20"/>
                <w:szCs w:val="20"/>
                <w:lang w:val="ka-GE"/>
              </w:rPr>
              <w:t>წლები</w:t>
            </w:r>
          </w:p>
        </w:tc>
      </w:tr>
      <w:tr w:rsidR="007655E1" w:rsidRPr="00EE53C0" w:rsidTr="007655E1">
        <w:tc>
          <w:tcPr>
            <w:tcW w:w="4005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პროფესიული განათლება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205BEB" w:rsidRPr="00EE53C0" w:rsidTr="007655E1">
        <w:tc>
          <w:tcPr>
            <w:tcW w:w="4005" w:type="pct"/>
          </w:tcPr>
          <w:p w:rsidR="00205BEB" w:rsidRPr="00EE53C0" w:rsidRDefault="00205BEB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205BEB" w:rsidRPr="00EE53C0" w:rsidRDefault="00205BEB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205BEB" w:rsidRPr="00EE53C0" w:rsidTr="007655E1">
        <w:tc>
          <w:tcPr>
            <w:tcW w:w="4005" w:type="pct"/>
          </w:tcPr>
          <w:p w:rsidR="00205BEB" w:rsidRPr="00EE53C0" w:rsidRDefault="00205BEB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205BEB" w:rsidRPr="00EE53C0" w:rsidRDefault="00205BEB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D30ED3" w:rsidRPr="00EE53C0" w:rsidTr="00E1055E">
        <w:tc>
          <w:tcPr>
            <w:tcW w:w="4005" w:type="pct"/>
            <w:shd w:val="clear" w:color="auto" w:fill="A6A6A6" w:themeFill="background1" w:themeFillShade="A6"/>
          </w:tcPr>
          <w:p w:rsidR="00D30ED3" w:rsidRPr="00EE53C0" w:rsidRDefault="00D30ED3" w:rsidP="00D30ED3">
            <w:pPr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ბაკალავრიატი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D30ED3" w:rsidRPr="00EE53C0" w:rsidRDefault="00D30ED3" w:rsidP="00E1055E">
            <w:pPr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D30ED3" w:rsidRPr="00EE53C0" w:rsidTr="00E1055E">
        <w:tc>
          <w:tcPr>
            <w:tcW w:w="4005" w:type="pct"/>
            <w:shd w:val="clear" w:color="auto" w:fill="A6A6A6" w:themeFill="background1" w:themeFillShade="A6"/>
          </w:tcPr>
          <w:p w:rsidR="00D30ED3" w:rsidRPr="00EE53C0" w:rsidRDefault="00D30ED3" w:rsidP="00D30ED3">
            <w:pPr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ერთსაფეხურიანი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D30ED3" w:rsidRPr="00EE53C0" w:rsidRDefault="00D30ED3" w:rsidP="00E1055E">
            <w:pPr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205BEB" w:rsidRPr="00EE53C0" w:rsidTr="007655E1">
        <w:tc>
          <w:tcPr>
            <w:tcW w:w="4005" w:type="pct"/>
          </w:tcPr>
          <w:p w:rsidR="00205BEB" w:rsidRPr="00EE53C0" w:rsidRDefault="00205BEB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205BEB" w:rsidRPr="00EE53C0" w:rsidRDefault="00205BEB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BA580C">
        <w:tc>
          <w:tcPr>
            <w:tcW w:w="4005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მაგისტრატურა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BA580C">
        <w:tc>
          <w:tcPr>
            <w:tcW w:w="4005" w:type="pct"/>
            <w:shd w:val="clear" w:color="auto" w:fill="A6A6A6" w:themeFill="background1" w:themeFillShade="A6"/>
          </w:tcPr>
          <w:p w:rsidR="007655E1" w:rsidRPr="0006441E" w:rsidRDefault="00BA580C" w:rsidP="00E024AA">
            <w:pPr>
              <w:spacing w:line="276" w:lineRule="auto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06441E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დოქტორანტურა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7655E1" w:rsidRPr="00EE53C0" w:rsidRDefault="007655E1" w:rsidP="00E024AA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7655E1" w:rsidRPr="00EE53C0" w:rsidTr="007655E1">
        <w:tc>
          <w:tcPr>
            <w:tcW w:w="400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7655E1" w:rsidRPr="00EE53C0" w:rsidRDefault="007655E1" w:rsidP="00E024AA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E024AA" w:rsidRPr="00EE53C0" w:rsidTr="007655E1">
        <w:tc>
          <w:tcPr>
            <w:tcW w:w="400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E024AA" w:rsidRPr="00EE53C0" w:rsidRDefault="00E024AA" w:rsidP="00E024AA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BA580C" w:rsidRPr="00D30ED3" w:rsidRDefault="00BA580C" w:rsidP="00171A73">
      <w:pPr>
        <w:spacing w:after="0" w:line="360" w:lineRule="auto"/>
        <w:rPr>
          <w:rFonts w:ascii="Sylfaen" w:hAnsi="Sylfaen" w:cs="Sylfaen"/>
          <w:b/>
          <w:bCs/>
          <w:lang w:val="ka-GE"/>
        </w:rPr>
      </w:pPr>
      <w:r w:rsidRPr="00D30ED3">
        <w:rPr>
          <w:rFonts w:ascii="Sylfaen" w:hAnsi="Sylfaen"/>
          <w:b/>
          <w:bCs/>
        </w:rPr>
        <w:t xml:space="preserve">6. </w:t>
      </w:r>
      <w:proofErr w:type="spellStart"/>
      <w:proofErr w:type="gramStart"/>
      <w:r w:rsidRPr="00D30ED3">
        <w:rPr>
          <w:rFonts w:ascii="Sylfaen" w:hAnsi="Sylfaen" w:cs="Sylfaen"/>
          <w:b/>
          <w:bCs/>
        </w:rPr>
        <w:t>სხვა</w:t>
      </w:r>
      <w:proofErr w:type="spellEnd"/>
      <w:proofErr w:type="gram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აქტივობები</w:t>
      </w:r>
      <w:proofErr w:type="spellEnd"/>
    </w:p>
    <w:p w:rsidR="00BA580C" w:rsidRPr="00D30ED3" w:rsidRDefault="00BA580C" w:rsidP="001855F2">
      <w:pPr>
        <w:spacing w:after="0"/>
        <w:rPr>
          <w:rFonts w:ascii="Sylfaen" w:hAnsi="Sylfaen" w:cs="Sylfaen"/>
          <w:b/>
          <w:bCs/>
          <w:lang w:val="ka-GE"/>
        </w:rPr>
      </w:pPr>
      <w:r w:rsidRPr="00D30ED3">
        <w:rPr>
          <w:rFonts w:ascii="Sylfaen" w:hAnsi="Sylfaen" w:cs="Sylfaen"/>
          <w:b/>
          <w:bCs/>
          <w:lang w:val="ka-GE"/>
        </w:rPr>
        <w:t>ენების ცოდნა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6"/>
        <w:gridCol w:w="6925"/>
      </w:tblGrid>
      <w:tr w:rsidR="00BA580C" w:rsidRPr="00EE53C0" w:rsidTr="009F082A">
        <w:tc>
          <w:tcPr>
            <w:tcW w:w="1632" w:type="pct"/>
            <w:shd w:val="clear" w:color="auto" w:fill="A6A6A6" w:themeFill="background1" w:themeFillShade="A6"/>
          </w:tcPr>
          <w:p w:rsidR="00BA580C" w:rsidRPr="00EE53C0" w:rsidRDefault="00BA580C" w:rsidP="00205BEB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3368" w:type="pct"/>
            <w:shd w:val="clear" w:color="auto" w:fill="A6A6A6" w:themeFill="background1" w:themeFillShade="A6"/>
          </w:tcPr>
          <w:p w:rsidR="00BA580C" w:rsidRPr="00EE53C0" w:rsidRDefault="00BA580C" w:rsidP="00205BEB">
            <w:pPr>
              <w:spacing w:line="276" w:lineRule="auto"/>
              <w:jc w:val="center"/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color w:val="FFFFFF" w:themeColor="background1"/>
                <w:sz w:val="20"/>
                <w:szCs w:val="20"/>
                <w:lang w:val="ka-GE"/>
              </w:rPr>
              <w:t>თვითშეფასება - თავისუფლად, საშუალოდ, ლექსიკონის დახმარებით</w:t>
            </w:r>
          </w:p>
        </w:tc>
      </w:tr>
      <w:tr w:rsidR="00BA580C" w:rsidRPr="00EE53C0" w:rsidTr="009F082A">
        <w:tc>
          <w:tcPr>
            <w:tcW w:w="1632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BA580C" w:rsidRPr="00EE53C0" w:rsidTr="009F082A">
        <w:tc>
          <w:tcPr>
            <w:tcW w:w="1632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BA580C" w:rsidRPr="00EE53C0" w:rsidTr="009F082A">
        <w:tc>
          <w:tcPr>
            <w:tcW w:w="1632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BA580C" w:rsidRPr="00EE53C0" w:rsidTr="009F082A">
        <w:tc>
          <w:tcPr>
            <w:tcW w:w="1632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BA580C" w:rsidRPr="00EE53C0" w:rsidRDefault="00BA580C" w:rsidP="00D30ED3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A580C" w:rsidRPr="00D30ED3" w:rsidRDefault="00BA580C" w:rsidP="001855F2">
      <w:pPr>
        <w:spacing w:after="0"/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D30ED3">
        <w:rPr>
          <w:rFonts w:ascii="Sylfaen" w:hAnsi="Sylfaen" w:cs="Sylfaen"/>
          <w:b/>
          <w:bCs/>
        </w:rPr>
        <w:t>კომპიუტერთან</w:t>
      </w:r>
      <w:proofErr w:type="spellEnd"/>
      <w:proofErr w:type="gram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მუშაობის</w:t>
      </w:r>
      <w:proofErr w:type="spell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უნარი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81"/>
      </w:tblGrid>
      <w:tr w:rsidR="00BA580C" w:rsidRPr="00EE53C0" w:rsidTr="00BA580C">
        <w:tc>
          <w:tcPr>
            <w:tcW w:w="5000" w:type="pct"/>
            <w:shd w:val="clear" w:color="auto" w:fill="A6A6A6" w:themeFill="background1" w:themeFillShade="A6"/>
          </w:tcPr>
          <w:p w:rsidR="00BA580C" w:rsidRPr="00EE53C0" w:rsidRDefault="00BA580C" w:rsidP="00B6100C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კომპიუტერული პროგრამების ჩამონათვალი, რომლებსაც ფლობს კონკურსანტი</w:t>
            </w:r>
          </w:p>
        </w:tc>
      </w:tr>
      <w:tr w:rsidR="00BA580C" w:rsidRPr="00EE53C0" w:rsidTr="00BA580C">
        <w:tc>
          <w:tcPr>
            <w:tcW w:w="5000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580C" w:rsidRPr="00EE53C0" w:rsidTr="00BA580C">
        <w:tc>
          <w:tcPr>
            <w:tcW w:w="5000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580C" w:rsidRPr="00EE53C0" w:rsidTr="00BA580C">
        <w:tc>
          <w:tcPr>
            <w:tcW w:w="5000" w:type="pct"/>
          </w:tcPr>
          <w:p w:rsidR="00BA580C" w:rsidRPr="00EE53C0" w:rsidRDefault="00BA580C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53C0" w:rsidRPr="00EE53C0" w:rsidTr="00BA580C">
        <w:tc>
          <w:tcPr>
            <w:tcW w:w="5000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05BEB" w:rsidRPr="00EE53C0" w:rsidTr="00BA580C">
        <w:tc>
          <w:tcPr>
            <w:tcW w:w="5000" w:type="pct"/>
          </w:tcPr>
          <w:p w:rsidR="00205BEB" w:rsidRPr="00EE53C0" w:rsidRDefault="00205BEB" w:rsidP="00205BEB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4541C2" w:rsidRDefault="004541C2" w:rsidP="00D30ED3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655E1" w:rsidRPr="00D30ED3" w:rsidRDefault="00EE53C0" w:rsidP="001855F2">
      <w:pPr>
        <w:spacing w:after="0"/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D30ED3">
        <w:rPr>
          <w:rFonts w:ascii="Sylfaen" w:hAnsi="Sylfaen" w:cs="Sylfaen"/>
          <w:b/>
          <w:bCs/>
        </w:rPr>
        <w:t>ოჯახური</w:t>
      </w:r>
      <w:proofErr w:type="spellEnd"/>
      <w:proofErr w:type="gram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მდგომარეობა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64"/>
        <w:gridCol w:w="1219"/>
        <w:gridCol w:w="1098"/>
      </w:tblGrid>
      <w:tr w:rsidR="00EE53C0" w:rsidRPr="00EE53C0" w:rsidTr="009F082A">
        <w:tc>
          <w:tcPr>
            <w:tcW w:w="5000" w:type="pct"/>
            <w:gridSpan w:val="3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53C0" w:rsidRPr="00EE53C0" w:rsidTr="009F082A">
        <w:tc>
          <w:tcPr>
            <w:tcW w:w="5000" w:type="pct"/>
            <w:gridSpan w:val="3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53C0" w:rsidRPr="00EE53C0" w:rsidTr="009F082A">
        <w:tc>
          <w:tcPr>
            <w:tcW w:w="5000" w:type="pct"/>
            <w:gridSpan w:val="3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53C0" w:rsidRPr="00EE53C0" w:rsidTr="007C01DE">
        <w:trPr>
          <w:trHeight w:val="498"/>
        </w:trPr>
        <w:tc>
          <w:tcPr>
            <w:tcW w:w="3873" w:type="pct"/>
            <w:vMerge w:val="restart"/>
            <w:shd w:val="clear" w:color="auto" w:fill="A6A6A6" w:themeFill="background1" w:themeFillShade="A6"/>
          </w:tcPr>
          <w:p w:rsidR="00EE53C0" w:rsidRPr="00EE53C0" w:rsidRDefault="00EE53C0" w:rsidP="00205BEB">
            <w:pPr>
              <w:jc w:val="both"/>
              <w:rPr>
                <w:rFonts w:ascii="Sylfaen" w:hAnsi="Sylfaen" w:cs="Sylfaen"/>
                <w:b/>
                <w:bCs/>
                <w:color w:val="FFFFFF" w:themeColor="background1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თანამდებობაზე</w:t>
            </w:r>
            <w:proofErr w:type="spellEnd"/>
            <w:proofErr w:type="gram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არჩევის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შემთხვევაში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ხართ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თუ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არა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თანახმა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რომ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აკრედიტაციის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მიზნებისათვის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ჩაითვალოთ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აწსუ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>-</w:t>
            </w:r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ს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აკადემიური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პერსონალის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შემადგელობაში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593" w:type="pct"/>
            <w:vAlign w:val="center"/>
          </w:tcPr>
          <w:p w:rsidR="00EE53C0" w:rsidRPr="00EE53C0" w:rsidRDefault="00EE53C0" w:rsidP="00B6100C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534" w:type="pct"/>
            <w:vAlign w:val="center"/>
          </w:tcPr>
          <w:p w:rsidR="00EE53C0" w:rsidRPr="00EE53C0" w:rsidRDefault="00EE53C0" w:rsidP="00B6100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EE53C0" w:rsidRPr="00EE53C0" w:rsidTr="007C01DE">
        <w:trPr>
          <w:trHeight w:val="417"/>
        </w:trPr>
        <w:tc>
          <w:tcPr>
            <w:tcW w:w="3873" w:type="pct"/>
            <w:vMerge/>
            <w:shd w:val="clear" w:color="auto" w:fill="A6A6A6" w:themeFill="background1" w:themeFillShade="A6"/>
          </w:tcPr>
          <w:p w:rsidR="00EE53C0" w:rsidRPr="00EE53C0" w:rsidRDefault="00EE53C0" w:rsidP="00205BEB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3" w:type="pct"/>
            <w:vAlign w:val="center"/>
          </w:tcPr>
          <w:p w:rsidR="00EE53C0" w:rsidRPr="00EE53C0" w:rsidRDefault="00EE53C0" w:rsidP="00B6100C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არა</w:t>
            </w:r>
          </w:p>
        </w:tc>
        <w:tc>
          <w:tcPr>
            <w:tcW w:w="534" w:type="pct"/>
            <w:vAlign w:val="center"/>
          </w:tcPr>
          <w:p w:rsidR="00EE53C0" w:rsidRPr="00EE53C0" w:rsidRDefault="00EE53C0" w:rsidP="00B6100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EE53C0" w:rsidRPr="00EE53C0" w:rsidRDefault="00EE53C0" w:rsidP="00B6100C">
      <w:pPr>
        <w:ind w:firstLine="8505"/>
        <w:rPr>
          <w:rFonts w:ascii="Sylfaen" w:hAnsi="Sylfaen" w:cs="Sylfaen"/>
          <w:bCs/>
          <w:sz w:val="20"/>
          <w:szCs w:val="20"/>
        </w:rPr>
      </w:pPr>
      <w:r w:rsidRPr="00EE53C0">
        <w:rPr>
          <w:rFonts w:ascii="Sylfaen" w:hAnsi="Sylfaen" w:cs="Sylfaen"/>
          <w:bCs/>
          <w:sz w:val="20"/>
          <w:szCs w:val="20"/>
          <w:lang w:val="ka-GE"/>
        </w:rPr>
        <w:t xml:space="preserve">ჩასვით </w:t>
      </w:r>
      <w:r w:rsidRPr="00EE53C0">
        <w:rPr>
          <w:rFonts w:ascii="Sylfaen" w:hAnsi="Sylfaen" w:cs="Sylfaen"/>
          <w:bCs/>
          <w:sz w:val="20"/>
          <w:szCs w:val="20"/>
        </w:rPr>
        <w:t>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06"/>
        <w:gridCol w:w="3251"/>
        <w:gridCol w:w="2724"/>
      </w:tblGrid>
      <w:tr w:rsidR="00EE53C0" w:rsidRPr="00EE53C0" w:rsidTr="00EE53C0">
        <w:tc>
          <w:tcPr>
            <w:tcW w:w="5000" w:type="pct"/>
            <w:gridSpan w:val="3"/>
            <w:shd w:val="clear" w:color="auto" w:fill="A6A6A6" w:themeFill="background1" w:themeFillShade="A6"/>
          </w:tcPr>
          <w:p w:rsidR="00EE53C0" w:rsidRPr="00EE53C0" w:rsidRDefault="00EE53C0" w:rsidP="003D2042">
            <w:pPr>
              <w:spacing w:line="276" w:lineRule="auto"/>
              <w:jc w:val="both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გიკავიათ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თუ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არა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სხვა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რომელიმე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აკრედიტებულ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უმაღლეს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საგანმანათლებლო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დაწესებულებაში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თანამდებობა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დადებითი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პასუხის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შემთხვევაში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შეავსეთ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ქვემოთ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მოყვანილი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EE53C0">
              <w:rPr>
                <w:rFonts w:ascii="Sylfaen" w:hAnsi="Sylfaen" w:cs="Sylfaen"/>
                <w:color w:val="FFFFFF" w:themeColor="background1"/>
                <w:sz w:val="20"/>
                <w:szCs w:val="20"/>
              </w:rPr>
              <w:t>ცხრილი</w:t>
            </w:r>
            <w:proofErr w:type="spellEnd"/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05BEB" w:rsidRPr="00205BEB" w:rsidTr="00205BEB">
        <w:tc>
          <w:tcPr>
            <w:tcW w:w="2094" w:type="pct"/>
            <w:shd w:val="clear" w:color="auto" w:fill="A6A6A6" w:themeFill="background1" w:themeFillShade="A6"/>
          </w:tcPr>
          <w:p w:rsidR="00EE53C0" w:rsidRPr="00205BEB" w:rsidRDefault="00EE53C0" w:rsidP="00205BEB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205BE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უსდ-ს დასახელება</w:t>
            </w:r>
          </w:p>
        </w:tc>
        <w:tc>
          <w:tcPr>
            <w:tcW w:w="1581" w:type="pct"/>
            <w:shd w:val="clear" w:color="auto" w:fill="A6A6A6" w:themeFill="background1" w:themeFillShade="A6"/>
          </w:tcPr>
          <w:p w:rsidR="00EE53C0" w:rsidRPr="00205BEB" w:rsidRDefault="00EE53C0" w:rsidP="00205BEB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205BE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1325" w:type="pct"/>
            <w:shd w:val="clear" w:color="auto" w:fill="A6A6A6" w:themeFill="background1" w:themeFillShade="A6"/>
          </w:tcPr>
          <w:p w:rsidR="00EE53C0" w:rsidRPr="00205BEB" w:rsidRDefault="00EE53C0" w:rsidP="00205BEB">
            <w:pPr>
              <w:spacing w:line="276" w:lineRule="auto"/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  <w:r w:rsidRPr="00205BE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არჩევის ვადები</w:t>
            </w:r>
          </w:p>
        </w:tc>
      </w:tr>
      <w:tr w:rsidR="00EE53C0" w:rsidRPr="00EE53C0" w:rsidTr="00EE53C0">
        <w:tc>
          <w:tcPr>
            <w:tcW w:w="2094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53C0" w:rsidRPr="00EE53C0" w:rsidTr="00EE53C0">
        <w:tc>
          <w:tcPr>
            <w:tcW w:w="2094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53C0" w:rsidRPr="00EE53C0" w:rsidTr="00EE53C0">
        <w:tc>
          <w:tcPr>
            <w:tcW w:w="2094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EE53C0" w:rsidRPr="00EE53C0" w:rsidRDefault="00EE53C0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05BEB" w:rsidRPr="00EE53C0" w:rsidTr="00EE53C0">
        <w:tc>
          <w:tcPr>
            <w:tcW w:w="2094" w:type="pct"/>
          </w:tcPr>
          <w:p w:rsidR="00205BEB" w:rsidRPr="00EE53C0" w:rsidRDefault="00205BEB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205BEB" w:rsidRPr="00EE53C0" w:rsidRDefault="00205BEB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205BEB" w:rsidRPr="00EE53C0" w:rsidRDefault="00205BEB" w:rsidP="00205BEB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06441E" w:rsidRDefault="0006441E" w:rsidP="00D30ED3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EE53C0" w:rsidRPr="00D30ED3" w:rsidRDefault="00EE53C0">
      <w:pPr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D30ED3">
        <w:rPr>
          <w:rFonts w:ascii="Sylfaen" w:hAnsi="Sylfaen" w:cs="Sylfaen"/>
          <w:b/>
          <w:bCs/>
        </w:rPr>
        <w:t>სხვა</w:t>
      </w:r>
      <w:proofErr w:type="spellEnd"/>
      <w:proofErr w:type="gramEnd"/>
      <w:r w:rsidRPr="00D30ED3">
        <w:rPr>
          <w:rFonts w:ascii="Sylfaen" w:hAnsi="Sylfaen"/>
          <w:b/>
          <w:bCs/>
        </w:rPr>
        <w:t xml:space="preserve"> </w:t>
      </w:r>
      <w:proofErr w:type="spellStart"/>
      <w:r w:rsidRPr="00D30ED3">
        <w:rPr>
          <w:rFonts w:ascii="Sylfaen" w:hAnsi="Sylfaen" w:cs="Sylfaen"/>
          <w:b/>
          <w:bCs/>
        </w:rPr>
        <w:t>ინფორმაცია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81"/>
      </w:tblGrid>
      <w:tr w:rsidR="00EE53C0" w:rsidRPr="00EE53C0" w:rsidTr="00EE53C0">
        <w:tc>
          <w:tcPr>
            <w:tcW w:w="5000" w:type="pct"/>
          </w:tcPr>
          <w:p w:rsidR="00EE53C0" w:rsidRPr="00EE53C0" w:rsidRDefault="00EE53C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E53C0" w:rsidRPr="00EE53C0" w:rsidRDefault="00EE53C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E53C0" w:rsidRPr="00EE53C0" w:rsidRDefault="00EE53C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E53C0" w:rsidRPr="00EE53C0" w:rsidRDefault="00EE53C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E53C0" w:rsidRPr="00EE53C0" w:rsidRDefault="00EE53C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E53C0" w:rsidRPr="00EE53C0" w:rsidRDefault="00EE53C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E53C0" w:rsidRDefault="00EE53C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E53C0" w:rsidRPr="00EE53C0" w:rsidRDefault="00EE53C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30ED3" w:rsidRDefault="00D30ED3" w:rsidP="00D30ED3">
      <w:pPr>
        <w:spacing w:after="0"/>
        <w:rPr>
          <w:rFonts w:ascii="Sylfaen" w:hAnsi="Sylfaen" w:cs="Sylfaen"/>
          <w:b/>
        </w:rPr>
      </w:pPr>
    </w:p>
    <w:p w:rsidR="00EE53C0" w:rsidRPr="00D30ED3" w:rsidRDefault="00EE53C0">
      <w:pPr>
        <w:rPr>
          <w:rFonts w:ascii="Sylfaen" w:hAnsi="Sylfaen"/>
          <w:b/>
          <w:lang w:val="ka-GE"/>
        </w:rPr>
      </w:pPr>
      <w:proofErr w:type="spellStart"/>
      <w:proofErr w:type="gramStart"/>
      <w:r w:rsidRPr="00D30ED3">
        <w:rPr>
          <w:rFonts w:ascii="Sylfaen" w:hAnsi="Sylfaen" w:cs="Sylfaen"/>
          <w:b/>
        </w:rPr>
        <w:t>კონკურსანტის</w:t>
      </w:r>
      <w:proofErr w:type="spellEnd"/>
      <w:proofErr w:type="gramEnd"/>
      <w:r w:rsidRPr="00D30ED3">
        <w:rPr>
          <w:rFonts w:ascii="Sylfaen" w:hAnsi="Sylfaen"/>
          <w:b/>
        </w:rPr>
        <w:t xml:space="preserve"> </w:t>
      </w:r>
      <w:proofErr w:type="spellStart"/>
      <w:r w:rsidRPr="00D30ED3">
        <w:rPr>
          <w:rFonts w:ascii="Sylfaen" w:hAnsi="Sylfaen" w:cs="Sylfaen"/>
          <w:b/>
        </w:rPr>
        <w:t>ხელმოწერა</w:t>
      </w:r>
      <w:proofErr w:type="spellEnd"/>
      <w:r w:rsidRPr="00D30ED3">
        <w:rPr>
          <w:rFonts w:ascii="Sylfaen" w:hAnsi="Sylfaen"/>
          <w:b/>
        </w:rPr>
        <w:t>:</w:t>
      </w:r>
    </w:p>
    <w:p w:rsidR="007D601D" w:rsidRPr="00D30ED3" w:rsidRDefault="00EE53C0">
      <w:pPr>
        <w:rPr>
          <w:rFonts w:ascii="Sylfaen" w:hAnsi="Sylfaen"/>
          <w:b/>
        </w:rPr>
      </w:pPr>
      <w:proofErr w:type="spellStart"/>
      <w:proofErr w:type="gramStart"/>
      <w:r w:rsidRPr="00D30ED3">
        <w:rPr>
          <w:rFonts w:ascii="Sylfaen" w:hAnsi="Sylfaen" w:cs="Sylfaen"/>
          <w:b/>
        </w:rPr>
        <w:t>თარიღი</w:t>
      </w:r>
      <w:proofErr w:type="spellEnd"/>
      <w:proofErr w:type="gramEnd"/>
      <w:r w:rsidRPr="00D30ED3">
        <w:rPr>
          <w:rFonts w:ascii="Sylfaen" w:hAnsi="Sylfaen"/>
          <w:b/>
        </w:rPr>
        <w:t>:</w:t>
      </w:r>
    </w:p>
    <w:sectPr w:rsidR="007D601D" w:rsidRPr="00D30ED3" w:rsidSect="00C00517">
      <w:pgSz w:w="12240" w:h="15840"/>
      <w:pgMar w:top="567" w:right="104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D4CCC"/>
    <w:multiLevelType w:val="hybridMultilevel"/>
    <w:tmpl w:val="E3C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F"/>
    <w:rsid w:val="0006441E"/>
    <w:rsid w:val="000D6B00"/>
    <w:rsid w:val="00165CCE"/>
    <w:rsid w:val="00171A73"/>
    <w:rsid w:val="001855F2"/>
    <w:rsid w:val="00205BEB"/>
    <w:rsid w:val="002F613F"/>
    <w:rsid w:val="003D2042"/>
    <w:rsid w:val="003D345B"/>
    <w:rsid w:val="004541C2"/>
    <w:rsid w:val="004653E9"/>
    <w:rsid w:val="004A62F5"/>
    <w:rsid w:val="006D0894"/>
    <w:rsid w:val="007655E1"/>
    <w:rsid w:val="00784301"/>
    <w:rsid w:val="007C01DE"/>
    <w:rsid w:val="007D601D"/>
    <w:rsid w:val="0090792C"/>
    <w:rsid w:val="009C6AEE"/>
    <w:rsid w:val="00A47D6A"/>
    <w:rsid w:val="00B6100C"/>
    <w:rsid w:val="00BA580C"/>
    <w:rsid w:val="00BB3173"/>
    <w:rsid w:val="00BE2762"/>
    <w:rsid w:val="00C00517"/>
    <w:rsid w:val="00D30ED3"/>
    <w:rsid w:val="00DA317A"/>
    <w:rsid w:val="00E024AA"/>
    <w:rsid w:val="00E25EBD"/>
    <w:rsid w:val="00EB70BE"/>
    <w:rsid w:val="00EE53C0"/>
    <w:rsid w:val="00F96B75"/>
    <w:rsid w:val="00FD510C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9634"/>
  <w15:docId w15:val="{2B2983A8-C604-474B-91CC-649747A9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4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45B"/>
    <w:rPr>
      <w:color w:val="800080"/>
      <w:u w:val="single"/>
    </w:rPr>
  </w:style>
  <w:style w:type="paragraph" w:customStyle="1" w:styleId="font5">
    <w:name w:val="font5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3D345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6">
    <w:name w:val="xl66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7">
    <w:name w:val="xl67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8">
    <w:name w:val="xl68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69">
    <w:name w:val="xl6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1">
    <w:name w:val="xl7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7">
    <w:name w:val="xl77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79">
    <w:name w:val="xl79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80">
    <w:name w:val="xl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4">
    <w:name w:val="xl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5">
    <w:name w:val="xl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6">
    <w:name w:val="xl8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8">
    <w:name w:val="xl88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89">
    <w:name w:val="xl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91">
    <w:name w:val="xl9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92">
    <w:name w:val="xl9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93">
    <w:name w:val="xl9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94">
    <w:name w:val="xl94"/>
    <w:basedOn w:val="Normal"/>
    <w:rsid w:val="003D3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FFFF"/>
      <w:sz w:val="24"/>
      <w:szCs w:val="24"/>
    </w:rPr>
  </w:style>
  <w:style w:type="paragraph" w:customStyle="1" w:styleId="xl96">
    <w:name w:val="xl9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FFFF"/>
      <w:sz w:val="24"/>
      <w:szCs w:val="24"/>
    </w:rPr>
  </w:style>
  <w:style w:type="paragraph" w:customStyle="1" w:styleId="xl97">
    <w:name w:val="xl9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FFFF"/>
      <w:sz w:val="24"/>
      <w:szCs w:val="24"/>
    </w:rPr>
  </w:style>
  <w:style w:type="paragraph" w:customStyle="1" w:styleId="xl98">
    <w:name w:val="xl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99">
    <w:name w:val="xl9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0">
    <w:name w:val="xl10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1">
    <w:name w:val="xl10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2">
    <w:name w:val="xl102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3">
    <w:name w:val="xl103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4">
    <w:name w:val="xl104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5">
    <w:name w:val="xl10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6">
    <w:name w:val="xl10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7">
    <w:name w:val="xl10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8">
    <w:name w:val="xl10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0">
    <w:name w:val="xl11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1">
    <w:name w:val="xl11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2">
    <w:name w:val="xl11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3">
    <w:name w:val="xl1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4">
    <w:name w:val="xl1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5">
    <w:name w:val="xl1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6">
    <w:name w:val="xl11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7">
    <w:name w:val="xl11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18">
    <w:name w:val="xl11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19">
    <w:name w:val="xl11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20">
    <w:name w:val="xl12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21">
    <w:name w:val="xl12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4">
    <w:name w:val="xl12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5">
    <w:name w:val="xl12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8">
    <w:name w:val="xl12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9">
    <w:name w:val="xl12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  <w:u w:val="single"/>
    </w:rPr>
  </w:style>
  <w:style w:type="paragraph" w:customStyle="1" w:styleId="xl130">
    <w:name w:val="xl13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31">
    <w:name w:val="xl13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33">
    <w:name w:val="xl13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34">
    <w:name w:val="xl13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5">
    <w:name w:val="xl13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6">
    <w:name w:val="xl13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7">
    <w:name w:val="xl13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8">
    <w:name w:val="xl13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1">
    <w:name w:val="xl14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2">
    <w:name w:val="xl14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3">
    <w:name w:val="xl14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4">
    <w:name w:val="xl1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5">
    <w:name w:val="xl145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6">
    <w:name w:val="xl14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7">
    <w:name w:val="xl14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8">
    <w:name w:val="xl148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9">
    <w:name w:val="xl149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50">
    <w:name w:val="xl150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1">
    <w:name w:val="xl151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2">
    <w:name w:val="xl152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3">
    <w:name w:val="xl153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4">
    <w:name w:val="xl154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5">
    <w:name w:val="xl155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6">
    <w:name w:val="xl156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7">
    <w:name w:val="xl15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8">
    <w:name w:val="xl15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9">
    <w:name w:val="xl15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0">
    <w:name w:val="xl16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1">
    <w:name w:val="xl16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2">
    <w:name w:val="xl16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3">
    <w:name w:val="xl16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4">
    <w:name w:val="xl16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5">
    <w:name w:val="xl16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6">
    <w:name w:val="xl166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67">
    <w:name w:val="xl1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8">
    <w:name w:val="xl16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69">
    <w:name w:val="xl16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0">
    <w:name w:val="xl17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1">
    <w:name w:val="xl171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2">
    <w:name w:val="xl172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3">
    <w:name w:val="xl173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4">
    <w:name w:val="xl17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5">
    <w:name w:val="xl175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6">
    <w:name w:val="xl176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7">
    <w:name w:val="xl17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78">
    <w:name w:val="xl178"/>
    <w:basedOn w:val="Normal"/>
    <w:rsid w:val="003D3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79">
    <w:name w:val="xl17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80">
    <w:name w:val="xl180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1">
    <w:name w:val="xl18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2">
    <w:name w:val="xl182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3">
    <w:name w:val="xl18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4">
    <w:name w:val="xl18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5">
    <w:name w:val="xl18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6">
    <w:name w:val="xl186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88">
    <w:name w:val="xl188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89">
    <w:name w:val="xl189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0">
    <w:name w:val="xl190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92">
    <w:name w:val="xl19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3">
    <w:name w:val="xl19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4">
    <w:name w:val="xl194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5">
    <w:name w:val="xl19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6">
    <w:name w:val="xl19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7">
    <w:name w:val="xl197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8">
    <w:name w:val="xl19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9">
    <w:name w:val="xl19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00">
    <w:name w:val="xl20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01">
    <w:name w:val="xl201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2">
    <w:name w:val="xl20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3">
    <w:name w:val="xl20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4">
    <w:name w:val="xl20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5">
    <w:name w:val="xl205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6">
    <w:name w:val="xl20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7">
    <w:name w:val="xl207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8">
    <w:name w:val="xl208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9">
    <w:name w:val="xl209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0">
    <w:name w:val="xl2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211">
    <w:name w:val="xl2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2">
    <w:name w:val="xl2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3">
    <w:name w:val="xl213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4">
    <w:name w:val="xl214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5">
    <w:name w:val="xl215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6">
    <w:name w:val="xl216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7">
    <w:name w:val="xl217"/>
    <w:basedOn w:val="Normal"/>
    <w:rsid w:val="003D3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8">
    <w:name w:val="xl218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9">
    <w:name w:val="xl219"/>
    <w:basedOn w:val="Normal"/>
    <w:rsid w:val="003D345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0">
    <w:name w:val="xl220"/>
    <w:basedOn w:val="Normal"/>
    <w:rsid w:val="003D34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1">
    <w:name w:val="xl221"/>
    <w:basedOn w:val="Normal"/>
    <w:rsid w:val="003D3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2">
    <w:name w:val="xl22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3">
    <w:name w:val="xl223"/>
    <w:basedOn w:val="Normal"/>
    <w:rsid w:val="003D3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4">
    <w:name w:val="xl22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5">
    <w:name w:val="xl2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6">
    <w:name w:val="xl226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7">
    <w:name w:val="xl227"/>
    <w:basedOn w:val="Normal"/>
    <w:rsid w:val="003D345B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8">
    <w:name w:val="xl228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9">
    <w:name w:val="xl229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30">
    <w:name w:val="xl23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31">
    <w:name w:val="xl231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32">
    <w:name w:val="xl232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3">
    <w:name w:val="xl233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4">
    <w:name w:val="xl234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5">
    <w:name w:val="xl235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6">
    <w:name w:val="xl236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7">
    <w:name w:val="xl237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8">
    <w:name w:val="xl23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239">
    <w:name w:val="xl23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0">
    <w:name w:val="xl240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8"/>
      <w:szCs w:val="18"/>
    </w:rPr>
  </w:style>
  <w:style w:type="paragraph" w:customStyle="1" w:styleId="xl241">
    <w:name w:val="xl241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2">
    <w:name w:val="xl242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3">
    <w:name w:val="xl243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4">
    <w:name w:val="xl244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5">
    <w:name w:val="xl245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6">
    <w:name w:val="xl246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7">
    <w:name w:val="xl247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48">
    <w:name w:val="xl248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49">
    <w:name w:val="xl249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0">
    <w:name w:val="xl250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1">
    <w:name w:val="xl251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2">
    <w:name w:val="xl252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3">
    <w:name w:val="xl25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4">
    <w:name w:val="xl25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5">
    <w:name w:val="xl25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6">
    <w:name w:val="xl25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7">
    <w:name w:val="xl25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8">
    <w:name w:val="xl25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9">
    <w:name w:val="xl25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60">
    <w:name w:val="xl26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1">
    <w:name w:val="xl261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2">
    <w:name w:val="xl262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3">
    <w:name w:val="xl263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4">
    <w:name w:val="xl26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5">
    <w:name w:val="xl26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6">
    <w:name w:val="xl26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7">
    <w:name w:val="xl26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268">
    <w:name w:val="xl26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9">
    <w:name w:val="xl269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70">
    <w:name w:val="xl270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71">
    <w:name w:val="xl27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72">
    <w:name w:val="xl272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3">
    <w:name w:val="xl273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4">
    <w:name w:val="xl274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5">
    <w:name w:val="xl275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6">
    <w:name w:val="xl276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7">
    <w:name w:val="xl277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8">
    <w:name w:val="xl278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79">
    <w:name w:val="xl279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80">
    <w:name w:val="xl280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81">
    <w:name w:val="xl28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82">
    <w:name w:val="xl282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4">
    <w:name w:val="xl284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5">
    <w:name w:val="xl285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6">
    <w:name w:val="xl286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7">
    <w:name w:val="xl287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88">
    <w:name w:val="xl288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89">
    <w:name w:val="xl289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90">
    <w:name w:val="xl290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91">
    <w:name w:val="xl291"/>
    <w:basedOn w:val="Normal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92">
    <w:name w:val="xl292"/>
    <w:basedOn w:val="Normal"/>
    <w:rsid w:val="003D345B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93">
    <w:name w:val="xl293"/>
    <w:basedOn w:val="Normal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94">
    <w:name w:val="xl294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5">
    <w:name w:val="xl295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6">
    <w:name w:val="xl296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7">
    <w:name w:val="xl297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9">
    <w:name w:val="xl29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00">
    <w:name w:val="xl300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301">
    <w:name w:val="xl301"/>
    <w:basedOn w:val="Normal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8"/>
      <w:szCs w:val="28"/>
    </w:rPr>
  </w:style>
  <w:style w:type="paragraph" w:customStyle="1" w:styleId="xl302">
    <w:name w:val="xl30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303">
    <w:name w:val="xl303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304">
    <w:name w:val="xl30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305">
    <w:name w:val="xl30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FF"/>
      <w:sz w:val="24"/>
      <w:szCs w:val="24"/>
      <w:u w:val="single"/>
    </w:rPr>
  </w:style>
  <w:style w:type="paragraph" w:customStyle="1" w:styleId="xl309">
    <w:name w:val="xl30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310">
    <w:name w:val="xl310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1">
    <w:name w:val="xl311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2">
    <w:name w:val="xl312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3">
    <w:name w:val="xl313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4">
    <w:name w:val="xl314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5">
    <w:name w:val="xl315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6">
    <w:name w:val="xl316"/>
    <w:basedOn w:val="Normal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7">
    <w:name w:val="xl31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8">
    <w:name w:val="xl318"/>
    <w:basedOn w:val="Normal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9">
    <w:name w:val="xl319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0">
    <w:name w:val="xl320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1">
    <w:name w:val="xl321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2">
    <w:name w:val="xl322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3">
    <w:name w:val="xl323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4">
    <w:name w:val="xl324"/>
    <w:basedOn w:val="Normal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5">
    <w:name w:val="xl325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6">
    <w:name w:val="xl326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7">
    <w:name w:val="xl327"/>
    <w:basedOn w:val="Normal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8">
    <w:name w:val="xl328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9">
    <w:name w:val="xl329"/>
    <w:basedOn w:val="Normal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0">
    <w:name w:val="xl330"/>
    <w:basedOn w:val="Normal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1">
    <w:name w:val="xl331"/>
    <w:basedOn w:val="Normal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2">
    <w:name w:val="xl332"/>
    <w:basedOn w:val="Normal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3">
    <w:name w:val="xl333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334">
    <w:name w:val="xl334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335">
    <w:name w:val="xl335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336">
    <w:name w:val="xl336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37">
    <w:name w:val="xl337"/>
    <w:basedOn w:val="Normal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38">
    <w:name w:val="xl338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339">
    <w:name w:val="xl339"/>
    <w:basedOn w:val="Normal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340">
    <w:name w:val="xl340"/>
    <w:basedOn w:val="Normal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341">
    <w:name w:val="xl341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2">
    <w:name w:val="xl342"/>
    <w:basedOn w:val="Normal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3">
    <w:name w:val="xl343"/>
    <w:basedOn w:val="Normal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4">
    <w:name w:val="xl344"/>
    <w:basedOn w:val="Normal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5">
    <w:name w:val="xl345"/>
    <w:basedOn w:val="Normal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6">
    <w:name w:val="xl346"/>
    <w:basedOn w:val="Normal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7">
    <w:name w:val="xl347"/>
    <w:basedOn w:val="Normal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8">
    <w:name w:val="xl348"/>
    <w:basedOn w:val="Normal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styleId="NoSpacing">
    <w:name w:val="No Spacing"/>
    <w:uiPriority w:val="1"/>
    <w:qFormat/>
    <w:rsid w:val="003D345B"/>
    <w:pPr>
      <w:spacing w:after="0" w:line="240" w:lineRule="auto"/>
    </w:pPr>
  </w:style>
  <w:style w:type="table" w:styleId="TableGrid">
    <w:name w:val="Table Grid"/>
    <w:basedOn w:val="TableNormal"/>
    <w:uiPriority w:val="59"/>
    <w:rsid w:val="0016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04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FD20-96A8-4765-946D-EDAC5A46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ადეიშვილი ვლადიმერ</dc:creator>
  <cp:lastModifiedBy>Mamuka Ashvetia</cp:lastModifiedBy>
  <cp:revision>13</cp:revision>
  <cp:lastPrinted>2014-07-03T06:48:00Z</cp:lastPrinted>
  <dcterms:created xsi:type="dcterms:W3CDTF">2014-05-27T10:28:00Z</dcterms:created>
  <dcterms:modified xsi:type="dcterms:W3CDTF">2017-08-21T11:05:00Z</dcterms:modified>
</cp:coreProperties>
</file>