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148" w:rsidRDefault="00191148" w:rsidP="00191148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</w:rPr>
      </w:pPr>
      <w:r>
        <w:rPr>
          <w:rFonts w:ascii="Sylfaen" w:hAnsi="Sylfaen" w:cs="Arial"/>
          <w:b/>
          <w:sz w:val="21"/>
          <w:szCs w:val="21"/>
        </w:rPr>
        <w:t>,,</w:t>
      </w:r>
      <w:r>
        <w:rPr>
          <w:rFonts w:ascii="Sylfaen" w:hAnsi="Sylfaen" w:cs="Arial"/>
          <w:b/>
          <w:sz w:val="21"/>
          <w:szCs w:val="21"/>
          <w:lang w:val="ka-GE"/>
        </w:rPr>
        <w:t>დამტკიცებულია</w:t>
      </w:r>
      <w:r>
        <w:rPr>
          <w:rFonts w:ascii="Sylfaen" w:hAnsi="Sylfaen" w:cs="Arial"/>
          <w:b/>
          <w:sz w:val="21"/>
          <w:szCs w:val="21"/>
        </w:rPr>
        <w:t>’’</w:t>
      </w:r>
    </w:p>
    <w:p w:rsidR="00191148" w:rsidRDefault="00191148" w:rsidP="00191148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  <w:lang w:val="ka-GE"/>
        </w:rPr>
      </w:pPr>
      <w:r>
        <w:rPr>
          <w:rFonts w:ascii="Sylfaen" w:hAnsi="Sylfaen" w:cs="Arial"/>
          <w:b/>
          <w:sz w:val="21"/>
          <w:szCs w:val="21"/>
          <w:lang w:val="ka-GE"/>
        </w:rPr>
        <w:t xml:space="preserve">აკაკი წერეთლის სახელმწიფო უნივერსიტეტის </w:t>
      </w:r>
    </w:p>
    <w:p w:rsidR="00191148" w:rsidRDefault="00191148" w:rsidP="00191148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</w:rPr>
      </w:pPr>
      <w:r>
        <w:rPr>
          <w:rFonts w:ascii="Sylfaen" w:hAnsi="Sylfaen" w:cs="Arial"/>
          <w:b/>
          <w:sz w:val="21"/>
          <w:szCs w:val="21"/>
          <w:lang w:val="ka-GE"/>
        </w:rPr>
        <w:t>აკადემიური საბჭოს სხდომაზე</w:t>
      </w:r>
    </w:p>
    <w:p w:rsidR="00DA0E29" w:rsidRDefault="00DA0E29" w:rsidP="00DA0E29">
      <w:pPr>
        <w:jc w:val="right"/>
        <w:rPr>
          <w:rFonts w:ascii="Sylfaen" w:hAnsi="Sylfaen"/>
          <w:b/>
          <w:lang w:val="ka-GE"/>
        </w:rPr>
      </w:pPr>
      <w:r>
        <w:rPr>
          <w:rFonts w:ascii="Sylfaen" w:hAnsi="Sylfaen" w:cs="Arial"/>
          <w:b/>
          <w:sz w:val="21"/>
          <w:szCs w:val="21"/>
        </w:rPr>
        <w:t xml:space="preserve">დადგენილება  </w:t>
      </w:r>
      <w:r>
        <w:rPr>
          <w:rFonts w:ascii="Sylfaen" w:hAnsi="Sylfaen" w:cs="Arial"/>
          <w:b/>
          <w:sz w:val="21"/>
          <w:szCs w:val="21"/>
          <w:lang w:val="ru-RU"/>
        </w:rPr>
        <w:t xml:space="preserve">№ </w:t>
      </w:r>
      <w:r>
        <w:rPr>
          <w:rFonts w:ascii="Sylfaen" w:hAnsi="Sylfaen" w:cs="Arial"/>
          <w:b/>
          <w:sz w:val="21"/>
          <w:szCs w:val="21"/>
          <w:lang w:val="ka-GE"/>
        </w:rPr>
        <w:t>8</w:t>
      </w:r>
      <w:r>
        <w:rPr>
          <w:rFonts w:ascii="Sylfaen" w:hAnsi="Sylfaen"/>
          <w:b/>
          <w:lang w:val="ka-GE"/>
        </w:rPr>
        <w:t>2(18/19)</w:t>
      </w:r>
    </w:p>
    <w:p w:rsidR="00DA0E29" w:rsidRDefault="00DA0E29" w:rsidP="00DA0E29">
      <w:pPr>
        <w:jc w:val="right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07.08.2019წ.</w:t>
      </w:r>
    </w:p>
    <w:p w:rsidR="00191148" w:rsidRDefault="00191148" w:rsidP="00191148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  <w:lang w:val="ka-GE"/>
        </w:rPr>
      </w:pPr>
      <w:bookmarkStart w:id="0" w:name="_GoBack"/>
      <w:bookmarkEnd w:id="0"/>
      <w:r>
        <w:rPr>
          <w:rFonts w:ascii="Sylfaen" w:hAnsi="Sylfaen" w:cs="Arial"/>
          <w:b/>
          <w:sz w:val="21"/>
          <w:szCs w:val="21"/>
          <w:lang w:val="ka-GE"/>
        </w:rPr>
        <w:t>რექტორი:    –––––––––––––––––––– როლანდ  კოპალიანი</w:t>
      </w:r>
    </w:p>
    <w:p w:rsidR="00455721" w:rsidRPr="00020027" w:rsidRDefault="00455721" w:rsidP="00455721">
      <w:pPr>
        <w:spacing w:after="0"/>
        <w:jc w:val="right"/>
        <w:rPr>
          <w:rFonts w:ascii="Sylfaen" w:hAnsi="Sylfaen" w:cs="Arial"/>
          <w:b/>
          <w:color w:val="00B050"/>
          <w:sz w:val="21"/>
          <w:szCs w:val="21"/>
          <w:lang w:val="ka-GE"/>
        </w:rPr>
      </w:pPr>
    </w:p>
    <w:p w:rsidR="00455721" w:rsidRPr="00754B5E" w:rsidRDefault="00455721" w:rsidP="00455721">
      <w:pPr>
        <w:rPr>
          <w:rFonts w:ascii="Sylfaen" w:hAnsi="Sylfaen" w:cs="Arial"/>
          <w:b/>
          <w:color w:val="00B050"/>
          <w:sz w:val="20"/>
          <w:szCs w:val="20"/>
          <w:lang w:val="ka-GE"/>
        </w:rPr>
      </w:pPr>
    </w:p>
    <w:p w:rsidR="00455721" w:rsidRPr="0041736B" w:rsidRDefault="00455721" w:rsidP="00455721">
      <w:pPr>
        <w:jc w:val="center"/>
        <w:rPr>
          <w:rFonts w:ascii="Sylfaen" w:hAnsi="Sylfaen" w:cs="Arial"/>
          <w:b/>
          <w:sz w:val="26"/>
          <w:szCs w:val="26"/>
        </w:rPr>
      </w:pPr>
      <w:r>
        <w:rPr>
          <w:rFonts w:ascii="Sylfaen" w:hAnsi="Sylfaen" w:cs="Arial"/>
          <w:b/>
          <w:sz w:val="26"/>
          <w:szCs w:val="26"/>
          <w:lang w:val="ka-GE"/>
        </w:rPr>
        <w:t xml:space="preserve">სსიპ - </w:t>
      </w:r>
      <w:r w:rsidRPr="002F5EFB">
        <w:rPr>
          <w:rFonts w:ascii="Sylfaen" w:hAnsi="Sylfaen" w:cs="Arial"/>
          <w:b/>
          <w:sz w:val="26"/>
          <w:szCs w:val="26"/>
          <w:lang w:val="ka-GE"/>
        </w:rPr>
        <w:t>აკაკი წერეთლის სახელმწიფო უნივერსიტეტი</w:t>
      </w:r>
    </w:p>
    <w:p w:rsidR="00455721" w:rsidRDefault="00455721" w:rsidP="00455721">
      <w:pPr>
        <w:jc w:val="right"/>
        <w:rPr>
          <w:rFonts w:ascii="Sylfaen" w:hAnsi="Sylfaen" w:cs="Arial"/>
          <w:b/>
          <w:color w:val="00B050"/>
          <w:sz w:val="24"/>
          <w:szCs w:val="24"/>
          <w:lang w:val="ka-GE"/>
        </w:rPr>
      </w:pPr>
    </w:p>
    <w:p w:rsidR="00455721" w:rsidRPr="0006130A" w:rsidRDefault="00455721" w:rsidP="00455721">
      <w:pPr>
        <w:jc w:val="center"/>
        <w:rPr>
          <w:rFonts w:ascii="Sylfaen" w:hAnsi="Sylfaen" w:cs="Arial"/>
          <w:b/>
          <w:sz w:val="24"/>
          <w:lang w:val="ka-GE"/>
        </w:rPr>
      </w:pPr>
      <w:r w:rsidRPr="0006130A">
        <w:rPr>
          <w:rFonts w:ascii="Sylfaen" w:hAnsi="Sylfaen" w:cs="Arial"/>
          <w:b/>
          <w:sz w:val="24"/>
          <w:lang w:val="ka-GE"/>
        </w:rPr>
        <w:t>პროფესიული საგანმანათლებლო პროგრამა</w:t>
      </w:r>
    </w:p>
    <w:p w:rsidR="00455721" w:rsidRPr="002D6CB8" w:rsidRDefault="00455721" w:rsidP="00455721">
      <w:pPr>
        <w:jc w:val="center"/>
        <w:rPr>
          <w:rFonts w:ascii="Sylfaen" w:hAnsi="Sylfaen" w:cs="Arial"/>
          <w:b/>
          <w:color w:val="FF0000"/>
          <w:sz w:val="24"/>
          <w:szCs w:val="24"/>
          <w:lang w:val="ka-GE"/>
        </w:rPr>
      </w:pPr>
    </w:p>
    <w:p w:rsidR="00455721" w:rsidRPr="00455721" w:rsidRDefault="00455721" w:rsidP="00455721">
      <w:pPr>
        <w:pStyle w:val="ListParagraph"/>
        <w:ind w:left="709"/>
        <w:jc w:val="center"/>
        <w:rPr>
          <w:rFonts w:ascii="Sylfaen" w:eastAsia="Arial Unicode MS" w:hAnsi="Sylfaen" w:cs="Arial Unicode MS"/>
          <w:b/>
          <w:color w:val="000000"/>
          <w:lang w:val="en-US"/>
        </w:rPr>
      </w:pPr>
      <w:r w:rsidRPr="00ED2E23">
        <w:rPr>
          <w:rFonts w:ascii="Sylfaen" w:eastAsia="Arial Unicode MS" w:hAnsi="Sylfaen" w:cs="Arial Unicode MS"/>
          <w:b/>
          <w:color w:val="000000"/>
          <w:lang w:val="ka-GE"/>
        </w:rPr>
        <w:t>საავტომობილო გზების მშენებლობა</w:t>
      </w:r>
    </w:p>
    <w:p w:rsidR="00455721" w:rsidRDefault="00455721" w:rsidP="00455721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</w:p>
    <w:p w:rsidR="00455721" w:rsidRDefault="00455721" w:rsidP="00455721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455721" w:rsidRPr="00825D7B" w:rsidRDefault="00455721" w:rsidP="00455721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455721" w:rsidRPr="00825D7B" w:rsidRDefault="00455721" w:rsidP="00455721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455721" w:rsidRPr="00754B5E" w:rsidRDefault="00455721" w:rsidP="00455721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</w:p>
    <w:p w:rsidR="00455721" w:rsidRDefault="00455721" w:rsidP="00455721">
      <w:pPr>
        <w:pStyle w:val="ListParagraph"/>
        <w:spacing w:line="276" w:lineRule="auto"/>
        <w:ind w:left="-567"/>
        <w:rPr>
          <w:rFonts w:ascii="Sylfaen" w:hAnsi="Sylfaen" w:cs="Sylfaen"/>
          <w:b/>
          <w:sz w:val="21"/>
          <w:szCs w:val="21"/>
          <w:lang w:val="ka-GE"/>
        </w:rPr>
      </w:pPr>
      <w:r>
        <w:rPr>
          <w:rFonts w:ascii="Sylfaen" w:hAnsi="Sylfaen" w:cs="Sylfaen"/>
          <w:b/>
          <w:sz w:val="21"/>
          <w:szCs w:val="21"/>
          <w:lang w:val="ka-GE"/>
        </w:rPr>
        <w:t xml:space="preserve">  </w:t>
      </w:r>
      <w:r w:rsidR="0065730B">
        <w:rPr>
          <w:rFonts w:ascii="Sylfaen" w:hAnsi="Sylfaen" w:cs="Sylfaen"/>
          <w:b/>
          <w:sz w:val="21"/>
          <w:szCs w:val="21"/>
          <w:lang w:val="en-US"/>
        </w:rPr>
        <w:t xml:space="preserve">                       </w:t>
      </w:r>
      <w:r>
        <w:rPr>
          <w:rFonts w:ascii="Sylfaen" w:hAnsi="Sylfaen" w:cs="Sylfaen"/>
          <w:b/>
          <w:sz w:val="21"/>
          <w:szCs w:val="21"/>
          <w:lang w:val="ka-GE"/>
        </w:rPr>
        <w:t xml:space="preserve"> საკონტაქტო   ინფორმაცია :</w:t>
      </w:r>
    </w:p>
    <w:p w:rsidR="00455721" w:rsidRPr="00D43A59" w:rsidRDefault="0065730B" w:rsidP="00455721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en-US"/>
        </w:rPr>
        <w:t xml:space="preserve">             </w:t>
      </w:r>
      <w:r w:rsidR="00455721" w:rsidRPr="00D43A59">
        <w:rPr>
          <w:rFonts w:ascii="Sylfaen" w:hAnsi="Sylfaen" w:cs="Sylfaen"/>
          <w:sz w:val="20"/>
          <w:szCs w:val="20"/>
          <w:lang w:val="ka-GE"/>
        </w:rPr>
        <w:t>ქუთაისი, თამარ მეფის ქ. #59.</w:t>
      </w:r>
    </w:p>
    <w:p w:rsidR="000106D9" w:rsidRDefault="000106D9" w:rsidP="00455721">
      <w:pPr>
        <w:pStyle w:val="ListParagraph"/>
        <w:ind w:left="0"/>
        <w:rPr>
          <w:rFonts w:ascii="Sylfaen" w:hAnsi="Sylfaen" w:cs="Sylfaen"/>
          <w:sz w:val="20"/>
          <w:szCs w:val="20"/>
          <w:lang w:val="en-US"/>
        </w:rPr>
      </w:pPr>
    </w:p>
    <w:p w:rsidR="0065730B" w:rsidRPr="0065730B" w:rsidRDefault="0065730B" w:rsidP="00455721">
      <w:pPr>
        <w:pStyle w:val="ListParagraph"/>
        <w:ind w:left="0"/>
        <w:rPr>
          <w:rFonts w:ascii="Sylfaen" w:hAnsi="Sylfaen" w:cs="Sylfaen"/>
          <w:sz w:val="20"/>
          <w:szCs w:val="20"/>
          <w:lang w:val="en-US"/>
        </w:rPr>
      </w:pPr>
    </w:p>
    <w:p w:rsidR="00455721" w:rsidRPr="00754B5E" w:rsidRDefault="0065730B" w:rsidP="00455721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en-US"/>
        </w:rPr>
        <w:t xml:space="preserve">            </w:t>
      </w:r>
      <w:r w:rsidR="00455721" w:rsidRPr="00754B5E">
        <w:rPr>
          <w:rFonts w:ascii="Sylfaen" w:hAnsi="Sylfaen" w:cs="Sylfaen"/>
          <w:b/>
          <w:sz w:val="20"/>
          <w:szCs w:val="20"/>
          <w:lang w:val="ka-GE"/>
        </w:rPr>
        <w:t xml:space="preserve">პროგრამის ხელმძღვანელი: </w:t>
      </w:r>
    </w:p>
    <w:p w:rsidR="00AF666A" w:rsidRPr="00AF666A" w:rsidRDefault="0065730B" w:rsidP="00AF666A">
      <w:pPr>
        <w:spacing w:after="0" w:line="240" w:lineRule="auto"/>
        <w:contextualSpacing/>
        <w:rPr>
          <w:rFonts w:ascii="Sylfaen" w:eastAsia="Times New Roman" w:hAnsi="Sylfaen" w:cs="Sylfaen"/>
          <w:b/>
          <w:sz w:val="20"/>
          <w:szCs w:val="20"/>
          <w:lang w:val="ka-GE"/>
        </w:rPr>
      </w:pPr>
      <w:r>
        <w:rPr>
          <w:rFonts w:ascii="Sylfaen" w:eastAsia="Times New Roman" w:hAnsi="Sylfaen" w:cs="Sylfaen"/>
          <w:b/>
          <w:sz w:val="20"/>
          <w:szCs w:val="20"/>
        </w:rPr>
        <w:t xml:space="preserve">           </w:t>
      </w:r>
      <w:r w:rsidR="00AF666A" w:rsidRPr="00AF666A">
        <w:rPr>
          <w:rFonts w:ascii="Sylfaen" w:eastAsia="Times New Roman" w:hAnsi="Sylfaen" w:cs="Sylfaen"/>
          <w:b/>
          <w:sz w:val="20"/>
          <w:szCs w:val="20"/>
          <w:lang w:val="ka-GE"/>
        </w:rPr>
        <w:t>ხვიჩა ახვლედიანი</w:t>
      </w:r>
    </w:p>
    <w:p w:rsidR="00455721" w:rsidRPr="00292972" w:rsidRDefault="0065730B" w:rsidP="00AF666A">
      <w:pPr>
        <w:pStyle w:val="ListParagraph"/>
        <w:spacing w:line="276" w:lineRule="auto"/>
        <w:ind w:left="0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4"/>
          <w:lang w:val="en-US"/>
        </w:rPr>
        <w:t xml:space="preserve">            </w:t>
      </w:r>
      <w:r w:rsidR="00455721">
        <w:rPr>
          <w:rFonts w:ascii="Sylfaen" w:hAnsi="Sylfaen" w:cs="Sylfaen"/>
          <w:sz w:val="20"/>
          <w:szCs w:val="20"/>
        </w:rPr>
        <w:t>ტელ</w:t>
      </w:r>
      <w:r w:rsidR="00AF666A">
        <w:rPr>
          <w:rFonts w:ascii="Sylfaen" w:hAnsi="Sylfaen" w:cs="Sylfaen"/>
          <w:sz w:val="20"/>
          <w:szCs w:val="20"/>
          <w:lang w:val="ka-GE"/>
        </w:rPr>
        <w:t>: 597-64-64-55;</w:t>
      </w:r>
    </w:p>
    <w:p w:rsidR="00455721" w:rsidRDefault="0065730B" w:rsidP="00455721">
      <w:pPr>
        <w:pStyle w:val="ListParagraph"/>
        <w:spacing w:line="276" w:lineRule="auto"/>
        <w:ind w:left="-567"/>
        <w:rPr>
          <w:rFonts w:ascii="Sylfaen" w:hAnsi="Sylfaen" w:cs="Sylfaen"/>
          <w:b/>
          <w:sz w:val="20"/>
          <w:szCs w:val="21"/>
          <w:lang w:val="ka-GE"/>
        </w:rPr>
      </w:pPr>
      <w:r>
        <w:rPr>
          <w:rFonts w:ascii="Sylfaen" w:hAnsi="Sylfaen" w:cs="Sylfaen"/>
          <w:sz w:val="20"/>
          <w:szCs w:val="20"/>
        </w:rPr>
        <w:t xml:space="preserve">                       </w:t>
      </w:r>
      <w:r w:rsidR="00455721" w:rsidRPr="00D26151">
        <w:rPr>
          <w:rFonts w:ascii="Sylfaen" w:hAnsi="Sylfaen" w:cs="Sylfaen"/>
          <w:sz w:val="20"/>
          <w:szCs w:val="20"/>
        </w:rPr>
        <w:t xml:space="preserve">E-mail: </w:t>
      </w:r>
      <w:r w:rsidR="00AF666A">
        <w:rPr>
          <w:rFonts w:ascii="Sylfaen" w:hAnsi="Sylfaen" w:cs="Sylfaen"/>
          <w:sz w:val="20"/>
          <w:lang w:val="ka-GE"/>
        </w:rPr>
        <w:t>khvicha.akhvlediani@gmail.com</w:t>
      </w:r>
    </w:p>
    <w:p w:rsidR="00455721" w:rsidRDefault="00455721" w:rsidP="00455721">
      <w:pPr>
        <w:rPr>
          <w:rFonts w:ascii="Sylfaen" w:hAnsi="Sylfaen" w:cs="Sylfaen"/>
          <w:b/>
          <w:sz w:val="20"/>
          <w:szCs w:val="21"/>
          <w:lang w:val="ka-GE"/>
        </w:rPr>
      </w:pPr>
    </w:p>
    <w:p w:rsidR="00455721" w:rsidRDefault="00455721" w:rsidP="00455721">
      <w:pPr>
        <w:rPr>
          <w:rFonts w:ascii="Sylfaen" w:hAnsi="Sylfaen" w:cs="Sylfaen"/>
          <w:b/>
          <w:sz w:val="20"/>
          <w:szCs w:val="21"/>
          <w:lang w:val="ka-GE"/>
        </w:rPr>
      </w:pPr>
    </w:p>
    <w:p w:rsidR="00455721" w:rsidRPr="00496403" w:rsidRDefault="00455721" w:rsidP="00455721">
      <w:pPr>
        <w:rPr>
          <w:rFonts w:ascii="Sylfaen" w:hAnsi="Sylfaen" w:cs="Sylfaen"/>
          <w:b/>
          <w:sz w:val="20"/>
          <w:szCs w:val="21"/>
          <w:lang w:val="ka-GE"/>
        </w:rPr>
      </w:pPr>
    </w:p>
    <w:p w:rsidR="00455721" w:rsidRPr="00F32F9D" w:rsidRDefault="00455721" w:rsidP="00455721">
      <w:pPr>
        <w:pStyle w:val="ListParagraph"/>
        <w:ind w:left="-567"/>
        <w:rPr>
          <w:rFonts w:ascii="Sylfaen" w:hAnsi="Sylfaen" w:cs="Sylfaen"/>
          <w:sz w:val="21"/>
          <w:szCs w:val="21"/>
          <w:lang w:val="en-US"/>
        </w:rPr>
      </w:pPr>
    </w:p>
    <w:p w:rsidR="00455721" w:rsidRDefault="00455721" w:rsidP="00455721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  <w:r>
        <w:rPr>
          <w:rFonts w:ascii="Sylfaen" w:hAnsi="Sylfaen" w:cs="Sylfaen"/>
          <w:b/>
          <w:sz w:val="24"/>
          <w:szCs w:val="24"/>
          <w:lang w:val="ka-GE"/>
        </w:rPr>
        <w:t>ქუთაისი</w:t>
      </w:r>
    </w:p>
    <w:p w:rsidR="00455721" w:rsidRDefault="00455721" w:rsidP="00455721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5C0C0D">
        <w:rPr>
          <w:rFonts w:ascii="Sylfaen" w:hAnsi="Sylfaen" w:cs="Sylfaen"/>
          <w:b/>
          <w:sz w:val="24"/>
          <w:szCs w:val="24"/>
          <w:lang w:val="ka-GE"/>
        </w:rPr>
        <w:t>201</w:t>
      </w:r>
      <w:r w:rsidRPr="006C70AA">
        <w:rPr>
          <w:rFonts w:ascii="Sylfaen" w:hAnsi="Sylfaen" w:cs="Sylfaen"/>
          <w:b/>
          <w:sz w:val="24"/>
          <w:szCs w:val="24"/>
          <w:lang w:val="ka-GE"/>
        </w:rPr>
        <w:t>9</w:t>
      </w:r>
      <w:r w:rsidR="0065730B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5C0C0D">
        <w:rPr>
          <w:rFonts w:ascii="Sylfaen" w:hAnsi="Sylfaen" w:cs="Sylfaen"/>
          <w:b/>
          <w:sz w:val="24"/>
          <w:szCs w:val="24"/>
          <w:lang w:val="ka-GE"/>
        </w:rPr>
        <w:t>წ.</w:t>
      </w:r>
    </w:p>
    <w:p w:rsidR="00455721" w:rsidRDefault="00455721" w:rsidP="000106D9">
      <w:pPr>
        <w:pStyle w:val="ListParagraph"/>
        <w:ind w:left="0"/>
        <w:rPr>
          <w:rFonts w:ascii="Sylfaen" w:hAnsi="Sylfaen" w:cs="Sylfaen"/>
          <w:b/>
          <w:sz w:val="24"/>
          <w:szCs w:val="24"/>
          <w:lang w:val="en-US"/>
        </w:rPr>
      </w:pPr>
    </w:p>
    <w:p w:rsidR="0065730B" w:rsidRPr="0065730B" w:rsidRDefault="0065730B" w:rsidP="000106D9">
      <w:pPr>
        <w:pStyle w:val="ListParagraph"/>
        <w:ind w:left="0"/>
        <w:rPr>
          <w:rFonts w:ascii="Sylfaen" w:hAnsi="Sylfaen" w:cs="Sylfaen"/>
          <w:b/>
          <w:sz w:val="24"/>
          <w:szCs w:val="24"/>
          <w:lang w:val="en-US"/>
        </w:rPr>
      </w:pPr>
    </w:p>
    <w:p w:rsidR="00455721" w:rsidRPr="006C70AA" w:rsidRDefault="00455721" w:rsidP="00455721">
      <w:pPr>
        <w:pStyle w:val="ListParagraph"/>
        <w:ind w:left="0"/>
        <w:jc w:val="both"/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455721" w:rsidRPr="003B7531" w:rsidRDefault="00455721" w:rsidP="00455721">
      <w:pPr>
        <w:pStyle w:val="ListParagraph"/>
        <w:numPr>
          <w:ilvl w:val="0"/>
          <w:numId w:val="1"/>
        </w:numPr>
        <w:tabs>
          <w:tab w:val="left" w:pos="360"/>
        </w:tabs>
        <w:spacing w:line="276" w:lineRule="auto"/>
        <w:jc w:val="both"/>
        <w:rPr>
          <w:rFonts w:ascii="Sylfaen" w:hAnsi="Sylfaen" w:cs="Sylfaen"/>
          <w:sz w:val="18"/>
          <w:szCs w:val="20"/>
          <w:lang w:val="ka-GE"/>
        </w:rPr>
      </w:pPr>
      <w:r w:rsidRPr="00455721">
        <w:rPr>
          <w:rFonts w:ascii="Sylfaen" w:hAnsi="Sylfaen" w:cs="Sylfaen"/>
          <w:b/>
          <w:bCs/>
          <w:sz w:val="20"/>
          <w:szCs w:val="20"/>
          <w:lang w:val="ka-GE"/>
        </w:rPr>
        <w:lastRenderedPageBreak/>
        <w:t>ჩარჩო დოკუმენტის სახელწოდება ქართულ და ინგლისურ ენაზე</w:t>
      </w:r>
      <w:r w:rsidRPr="00455721">
        <w:rPr>
          <w:rFonts w:ascii="Sylfaen" w:hAnsi="Sylfaen" w:cs="Sylfaen"/>
          <w:b/>
          <w:bCs/>
          <w:sz w:val="20"/>
          <w:szCs w:val="20"/>
          <w:lang w:val="en-US"/>
        </w:rPr>
        <w:t xml:space="preserve">, </w:t>
      </w:r>
      <w:r w:rsidRPr="00455721">
        <w:rPr>
          <w:rFonts w:ascii="Sylfaen" w:hAnsi="Sylfaen" w:cs="Sylfaen"/>
          <w:b/>
          <w:bCs/>
          <w:sz w:val="20"/>
          <w:szCs w:val="20"/>
          <w:lang w:val="ka-GE"/>
        </w:rPr>
        <w:t>რომლის საფუძველზეც შემუშავებული პროფესიული საგანმანათლებლო პროგრამა:</w:t>
      </w:r>
      <w:r w:rsidR="00B11810">
        <w:rPr>
          <w:rFonts w:ascii="Sylfaen" w:hAnsi="Sylfaen" w:cs="Sylfaen"/>
          <w:b/>
          <w:bCs/>
          <w:sz w:val="20"/>
          <w:szCs w:val="20"/>
          <w:lang w:val="en-US"/>
        </w:rPr>
        <w:t xml:space="preserve"> </w:t>
      </w:r>
      <w:r w:rsidRPr="00455721">
        <w:rPr>
          <w:rFonts w:ascii="Sylfaen" w:eastAsia="Sylfaen" w:hAnsi="Sylfaen" w:cs="Sylfaen"/>
          <w:bCs/>
          <w:sz w:val="20"/>
          <w:lang w:val="ka-GE"/>
        </w:rPr>
        <w:t>სატრანსპორტო ინფრასტრუქტურის მშენებლობა</w:t>
      </w:r>
      <w:r w:rsidRPr="00455721">
        <w:rPr>
          <w:rFonts w:ascii="Sylfaen" w:hAnsi="Sylfaen"/>
          <w:sz w:val="20"/>
          <w:lang w:val="ka-GE"/>
        </w:rPr>
        <w:t>/Construction of Transport Infrastructure</w:t>
      </w:r>
    </w:p>
    <w:p w:rsidR="003B7531" w:rsidRPr="00455721" w:rsidRDefault="003B7531" w:rsidP="003B7531">
      <w:pPr>
        <w:pStyle w:val="ListParagraph"/>
        <w:tabs>
          <w:tab w:val="left" w:pos="360"/>
        </w:tabs>
        <w:spacing w:line="276" w:lineRule="auto"/>
        <w:ind w:left="360"/>
        <w:jc w:val="both"/>
        <w:rPr>
          <w:rFonts w:ascii="Sylfaen" w:hAnsi="Sylfaen" w:cs="Sylfaen"/>
          <w:sz w:val="18"/>
          <w:szCs w:val="20"/>
          <w:lang w:val="ka-GE"/>
        </w:rPr>
      </w:pPr>
    </w:p>
    <w:p w:rsidR="00455721" w:rsidRPr="00455721" w:rsidRDefault="00455721" w:rsidP="00455721">
      <w:pPr>
        <w:pStyle w:val="ListParagraph"/>
        <w:numPr>
          <w:ilvl w:val="0"/>
          <w:numId w:val="1"/>
        </w:numPr>
        <w:tabs>
          <w:tab w:val="left" w:pos="360"/>
        </w:tabs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B94539">
        <w:rPr>
          <w:rFonts w:ascii="Sylfaen" w:hAnsi="Sylfaen" w:cs="Sylfaen"/>
          <w:b/>
          <w:bCs/>
          <w:sz w:val="20"/>
          <w:szCs w:val="20"/>
          <w:lang w:val="ka-GE"/>
        </w:rPr>
        <w:t>ჩარჩო დოკუმენტი</w:t>
      </w:r>
      <w:r>
        <w:rPr>
          <w:rFonts w:ascii="Sylfaen" w:hAnsi="Sylfaen" w:cs="Sylfaen"/>
          <w:b/>
          <w:bCs/>
          <w:sz w:val="20"/>
          <w:szCs w:val="20"/>
          <w:lang w:val="ka-GE"/>
        </w:rPr>
        <w:t xml:space="preserve">ს  </w:t>
      </w:r>
      <w:r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 xml:space="preserve">სარეგისტრაციო ნომერი, </w:t>
      </w:r>
      <w:r>
        <w:rPr>
          <w:rFonts w:ascii="Sylfaen" w:hAnsi="Sylfaen" w:cs="Sylfaen"/>
          <w:b/>
          <w:bCs/>
          <w:sz w:val="20"/>
          <w:szCs w:val="20"/>
          <w:lang w:val="ka-GE"/>
        </w:rPr>
        <w:t xml:space="preserve">რომლის საფუძველზეც შემუშავებული </w:t>
      </w:r>
      <w:r w:rsidRPr="00B94539">
        <w:rPr>
          <w:rFonts w:ascii="Sylfaen" w:hAnsi="Sylfaen" w:cs="Sylfaen"/>
          <w:b/>
          <w:bCs/>
          <w:sz w:val="20"/>
          <w:szCs w:val="20"/>
          <w:lang w:val="ka-GE"/>
        </w:rPr>
        <w:t xml:space="preserve">პროფესიული საგანმანათლებლო </w:t>
      </w:r>
      <w:r>
        <w:rPr>
          <w:rFonts w:ascii="Sylfaen" w:hAnsi="Sylfaen" w:cs="Sylfaen"/>
          <w:b/>
          <w:bCs/>
          <w:sz w:val="20"/>
          <w:szCs w:val="20"/>
          <w:lang w:val="ka-GE"/>
        </w:rPr>
        <w:t>პროგრამა:</w:t>
      </w:r>
      <w:r w:rsidRPr="00455721">
        <w:rPr>
          <w:rFonts w:ascii="Sylfaen" w:hAnsi="Sylfaen"/>
          <w:color w:val="000000"/>
          <w:sz w:val="20"/>
          <w:lang w:val="ka-GE"/>
        </w:rPr>
        <w:t>07318-პ</w:t>
      </w:r>
    </w:p>
    <w:p w:rsidR="00455721" w:rsidRPr="00455721" w:rsidRDefault="00455721" w:rsidP="00455721">
      <w:pPr>
        <w:tabs>
          <w:tab w:val="left" w:pos="360"/>
        </w:tabs>
        <w:jc w:val="both"/>
        <w:rPr>
          <w:rFonts w:ascii="Sylfaen" w:hAnsi="Sylfaen" w:cs="Sylfaen"/>
          <w:sz w:val="20"/>
          <w:szCs w:val="20"/>
        </w:rPr>
      </w:pPr>
    </w:p>
    <w:p w:rsidR="00455721" w:rsidRPr="00455721" w:rsidRDefault="00455721" w:rsidP="00455721">
      <w:pPr>
        <w:pStyle w:val="ListParagraph"/>
        <w:numPr>
          <w:ilvl w:val="0"/>
          <w:numId w:val="1"/>
        </w:numPr>
        <w:tabs>
          <w:tab w:val="left" w:pos="360"/>
        </w:tabs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455721">
        <w:rPr>
          <w:rFonts w:ascii="Sylfaen" w:hAnsi="Sylfaen" w:cs="Sylfaen"/>
          <w:b/>
          <w:bCs/>
          <w:sz w:val="20"/>
          <w:szCs w:val="20"/>
          <w:lang w:val="ka-GE"/>
        </w:rPr>
        <w:t>მისანიჭებელი კვალიფიკაცია ქართულ და ინგლისურ ენაზე:</w:t>
      </w:r>
      <w:r w:rsidR="00B11810">
        <w:rPr>
          <w:rFonts w:ascii="Sylfaen" w:hAnsi="Sylfaen" w:cs="Sylfaen"/>
          <w:b/>
          <w:bCs/>
          <w:sz w:val="20"/>
          <w:szCs w:val="20"/>
          <w:lang w:val="en-US"/>
        </w:rPr>
        <w:t xml:space="preserve"> </w:t>
      </w:r>
      <w:r w:rsidRPr="00455721">
        <w:rPr>
          <w:rFonts w:ascii="Sylfaen" w:eastAsia="Sylfaen" w:hAnsi="Sylfaen" w:cs="Sylfaen"/>
          <w:bCs/>
          <w:sz w:val="20"/>
          <w:lang w:val="ka-GE"/>
        </w:rPr>
        <w:t>საბაზო პროფესიული კვალიფიკაცია საგზაო მშენებლობაში</w:t>
      </w:r>
      <w:r w:rsidRPr="00455721">
        <w:rPr>
          <w:rFonts w:ascii="Sylfaen" w:hAnsi="Sylfaen" w:cs="Sylfaen"/>
          <w:sz w:val="20"/>
          <w:lang w:val="ka-GE"/>
        </w:rPr>
        <w:t>/ Basic Vocational Qualification in Road</w:t>
      </w:r>
      <w:r w:rsidRPr="00455721">
        <w:rPr>
          <w:rFonts w:ascii="Sylfaen" w:hAnsi="Sylfaen"/>
          <w:sz w:val="20"/>
          <w:lang w:val="ka-GE"/>
        </w:rPr>
        <w:t>Construction</w:t>
      </w:r>
      <w:r w:rsidRPr="00455721">
        <w:rPr>
          <w:rFonts w:ascii="Sylfaen" w:hAnsi="Sylfaen" w:cs="Sylfaen"/>
          <w:sz w:val="20"/>
          <w:szCs w:val="20"/>
          <w:lang w:val="ka-GE"/>
        </w:rPr>
        <w:t xml:space="preserve"> ( კვალიფიკაციის კოდი</w:t>
      </w:r>
      <w:r w:rsidR="00392AFA">
        <w:rPr>
          <w:sz w:val="20"/>
          <w:szCs w:val="20"/>
          <w:lang w:val="en-US"/>
        </w:rPr>
        <w:t>0732</w:t>
      </w:r>
      <w:r w:rsidRPr="00455721">
        <w:rPr>
          <w:rFonts w:ascii="Sylfaen" w:hAnsi="Sylfaen" w:cs="Sylfaen"/>
          <w:sz w:val="20"/>
          <w:szCs w:val="20"/>
          <w:lang w:val="ka-GE"/>
        </w:rPr>
        <w:t>)</w:t>
      </w:r>
    </w:p>
    <w:p w:rsidR="000C05FF" w:rsidRPr="0065730B" w:rsidRDefault="009361A6" w:rsidP="000C05FF">
      <w:pPr>
        <w:pStyle w:val="Default"/>
        <w:jc w:val="both"/>
        <w:rPr>
          <w:rFonts w:cs="Times New Roman"/>
          <w:sz w:val="20"/>
          <w:szCs w:val="20"/>
          <w:lang w:val="ka-GE"/>
        </w:rPr>
      </w:pPr>
      <w:r w:rsidRPr="0065730B">
        <w:rPr>
          <w:rFonts w:eastAsia="Sylfaen"/>
          <w:sz w:val="20"/>
          <w:szCs w:val="20"/>
          <w:lang w:val="ka-GE"/>
        </w:rPr>
        <w:t>აღნიშნული კვალიფიკაციები განათლების საერთაშორისო კლასიფიკატორის ISCED-ის მიხედვით განეკუთვნება დეტალურ სფეროს - მშენებლობა და სამოქალაქო ინჟინერია</w:t>
      </w:r>
      <w:r w:rsidRPr="0065730B">
        <w:rPr>
          <w:sz w:val="20"/>
          <w:szCs w:val="20"/>
          <w:lang w:val="ka-GE"/>
        </w:rPr>
        <w:t>- კოდი 0732. აღმწერი - „შეისწავლის საჯარო (საზოგადოებრივი), კომერციული, ინდუსტრიული და საცხოვრებელისტრუქტურების (ასევემათიაღჭურვის) მონტაჟის, აგებისადატექნიკურიმომსახურებისმეცნიერებას, ტექნოლოგიებსადა ტექნიკას/მეთოდებს. სამოქალაქო</w:t>
      </w:r>
      <w:r w:rsidR="0065730B" w:rsidRPr="0065730B">
        <w:rPr>
          <w:sz w:val="20"/>
          <w:szCs w:val="20"/>
        </w:rPr>
        <w:t xml:space="preserve"> </w:t>
      </w:r>
      <w:r w:rsidRPr="0065730B">
        <w:rPr>
          <w:sz w:val="20"/>
          <w:szCs w:val="20"/>
          <w:lang w:val="ka-GE"/>
        </w:rPr>
        <w:t>ინჟინერია</w:t>
      </w:r>
      <w:r w:rsidR="0065730B" w:rsidRPr="0065730B">
        <w:rPr>
          <w:sz w:val="20"/>
          <w:szCs w:val="20"/>
        </w:rPr>
        <w:t xml:space="preserve"> </w:t>
      </w:r>
      <w:r w:rsidRPr="0065730B">
        <w:rPr>
          <w:sz w:val="20"/>
          <w:szCs w:val="20"/>
          <w:lang w:val="ka-GE"/>
        </w:rPr>
        <w:t>შეისწავლის</w:t>
      </w:r>
      <w:r w:rsidR="0065730B" w:rsidRPr="0065730B">
        <w:rPr>
          <w:sz w:val="20"/>
          <w:szCs w:val="20"/>
        </w:rPr>
        <w:t xml:space="preserve"> </w:t>
      </w:r>
      <w:r w:rsidRPr="0065730B">
        <w:rPr>
          <w:sz w:val="20"/>
          <w:szCs w:val="20"/>
          <w:lang w:val="ka-GE"/>
        </w:rPr>
        <w:t>დიდზომის</w:t>
      </w:r>
      <w:r w:rsidR="0065730B" w:rsidRPr="0065730B">
        <w:rPr>
          <w:sz w:val="20"/>
          <w:szCs w:val="20"/>
        </w:rPr>
        <w:t xml:space="preserve"> </w:t>
      </w:r>
      <w:r w:rsidRPr="0065730B">
        <w:rPr>
          <w:sz w:val="20"/>
          <w:szCs w:val="20"/>
          <w:lang w:val="ka-GE"/>
        </w:rPr>
        <w:t>შენობა - ნაგებობებისა</w:t>
      </w:r>
      <w:r w:rsidR="0065730B" w:rsidRPr="0065730B">
        <w:rPr>
          <w:sz w:val="20"/>
          <w:szCs w:val="20"/>
        </w:rPr>
        <w:t xml:space="preserve"> </w:t>
      </w:r>
      <w:r w:rsidRPr="0065730B">
        <w:rPr>
          <w:sz w:val="20"/>
          <w:szCs w:val="20"/>
          <w:lang w:val="ka-GE"/>
        </w:rPr>
        <w:t>და</w:t>
      </w:r>
      <w:r w:rsidR="0065730B" w:rsidRPr="0065730B">
        <w:rPr>
          <w:sz w:val="20"/>
          <w:szCs w:val="20"/>
        </w:rPr>
        <w:t xml:space="preserve"> </w:t>
      </w:r>
      <w:r w:rsidRPr="0065730B">
        <w:rPr>
          <w:sz w:val="20"/>
          <w:szCs w:val="20"/>
          <w:lang w:val="ka-GE"/>
        </w:rPr>
        <w:t>სტრუქტურების, მათშორის</w:t>
      </w:r>
      <w:r w:rsidR="0065730B" w:rsidRPr="0065730B">
        <w:rPr>
          <w:sz w:val="20"/>
          <w:szCs w:val="20"/>
        </w:rPr>
        <w:t xml:space="preserve"> </w:t>
      </w:r>
      <w:r w:rsidRPr="0065730B">
        <w:rPr>
          <w:rFonts w:cs="Times New Roman"/>
          <w:sz w:val="20"/>
          <w:szCs w:val="20"/>
          <w:lang w:val="ka-GE"/>
        </w:rPr>
        <w:t xml:space="preserve">44 </w:t>
      </w:r>
      <w:r w:rsidRPr="0065730B">
        <w:rPr>
          <w:sz w:val="20"/>
          <w:szCs w:val="20"/>
          <w:lang w:val="ka-GE"/>
        </w:rPr>
        <w:t>სატრანსპორტო</w:t>
      </w:r>
      <w:r w:rsidR="0065730B" w:rsidRPr="0065730B">
        <w:rPr>
          <w:sz w:val="20"/>
          <w:szCs w:val="20"/>
        </w:rPr>
        <w:t xml:space="preserve"> </w:t>
      </w:r>
      <w:r w:rsidRPr="0065730B">
        <w:rPr>
          <w:sz w:val="20"/>
          <w:szCs w:val="20"/>
          <w:lang w:val="ka-GE"/>
        </w:rPr>
        <w:t>სისტემების</w:t>
      </w:r>
      <w:r w:rsidRPr="0065730B">
        <w:rPr>
          <w:rFonts w:cs="Times New Roman"/>
          <w:sz w:val="20"/>
          <w:szCs w:val="20"/>
          <w:lang w:val="ka-GE"/>
        </w:rPr>
        <w:t xml:space="preserve">, </w:t>
      </w:r>
      <w:r w:rsidRPr="0065730B">
        <w:rPr>
          <w:sz w:val="20"/>
          <w:szCs w:val="20"/>
          <w:lang w:val="ka-GE"/>
        </w:rPr>
        <w:t>წყალმომარაგების</w:t>
      </w:r>
      <w:r w:rsidR="0065730B" w:rsidRPr="0065730B">
        <w:rPr>
          <w:sz w:val="20"/>
          <w:szCs w:val="20"/>
        </w:rPr>
        <w:t xml:space="preserve"> </w:t>
      </w:r>
      <w:r w:rsidRPr="0065730B">
        <w:rPr>
          <w:sz w:val="20"/>
          <w:szCs w:val="20"/>
          <w:lang w:val="ka-GE"/>
        </w:rPr>
        <w:t>დაარინების და ა.შ.დაგეგმბას</w:t>
      </w:r>
      <w:r w:rsidRPr="0065730B">
        <w:rPr>
          <w:rFonts w:cs="Times New Roman"/>
          <w:sz w:val="20"/>
          <w:szCs w:val="20"/>
          <w:lang w:val="ka-GE"/>
        </w:rPr>
        <w:t xml:space="preserve">, </w:t>
      </w:r>
      <w:r w:rsidRPr="0065730B">
        <w:rPr>
          <w:sz w:val="20"/>
          <w:szCs w:val="20"/>
          <w:lang w:val="ka-GE"/>
        </w:rPr>
        <w:t>პროექტირებას</w:t>
      </w:r>
      <w:r w:rsidRPr="0065730B">
        <w:rPr>
          <w:rFonts w:cs="Times New Roman"/>
          <w:sz w:val="20"/>
          <w:szCs w:val="20"/>
          <w:lang w:val="ka-GE"/>
        </w:rPr>
        <w:t xml:space="preserve">, </w:t>
      </w:r>
      <w:r w:rsidRPr="0065730B">
        <w:rPr>
          <w:sz w:val="20"/>
          <w:szCs w:val="20"/>
          <w:lang w:val="ka-GE"/>
        </w:rPr>
        <w:t>ტესტირებასა</w:t>
      </w:r>
      <w:r w:rsidR="0065730B" w:rsidRPr="0065730B">
        <w:rPr>
          <w:sz w:val="20"/>
          <w:szCs w:val="20"/>
        </w:rPr>
        <w:t xml:space="preserve"> </w:t>
      </w:r>
      <w:r w:rsidRPr="0065730B">
        <w:rPr>
          <w:sz w:val="20"/>
          <w:szCs w:val="20"/>
          <w:lang w:val="ka-GE"/>
        </w:rPr>
        <w:t>და</w:t>
      </w:r>
      <w:r w:rsidR="0065730B" w:rsidRPr="0065730B">
        <w:rPr>
          <w:sz w:val="20"/>
          <w:szCs w:val="20"/>
        </w:rPr>
        <w:t xml:space="preserve"> </w:t>
      </w:r>
      <w:r w:rsidRPr="0065730B">
        <w:rPr>
          <w:sz w:val="20"/>
          <w:szCs w:val="20"/>
          <w:lang w:val="ka-GE"/>
        </w:rPr>
        <w:t>მშენებლობის</w:t>
      </w:r>
      <w:r w:rsidR="0065730B" w:rsidRPr="0065730B">
        <w:rPr>
          <w:sz w:val="20"/>
          <w:szCs w:val="20"/>
        </w:rPr>
        <w:t xml:space="preserve"> </w:t>
      </w:r>
      <w:r w:rsidRPr="0065730B">
        <w:rPr>
          <w:sz w:val="20"/>
          <w:szCs w:val="20"/>
          <w:lang w:val="ka-GE"/>
        </w:rPr>
        <w:t>ხელმძღვანელობას</w:t>
      </w:r>
      <w:r w:rsidRPr="0065730B">
        <w:rPr>
          <w:rFonts w:cs="Times New Roman"/>
          <w:sz w:val="20"/>
          <w:szCs w:val="20"/>
          <w:lang w:val="ka-GE"/>
        </w:rPr>
        <w:t>.</w:t>
      </w:r>
    </w:p>
    <w:p w:rsidR="000C05FF" w:rsidRDefault="000C05FF" w:rsidP="000C05FF">
      <w:pPr>
        <w:pStyle w:val="Default"/>
        <w:jc w:val="both"/>
        <w:rPr>
          <w:rFonts w:cs="Times New Roman"/>
          <w:i/>
          <w:sz w:val="20"/>
          <w:szCs w:val="20"/>
          <w:lang w:val="ka-GE"/>
        </w:rPr>
      </w:pPr>
    </w:p>
    <w:p w:rsidR="00455721" w:rsidRPr="000C05FF" w:rsidRDefault="00455721" w:rsidP="000C05FF">
      <w:pPr>
        <w:pStyle w:val="Default"/>
        <w:numPr>
          <w:ilvl w:val="0"/>
          <w:numId w:val="1"/>
        </w:numPr>
        <w:jc w:val="both"/>
        <w:rPr>
          <w:rFonts w:cs="Times New Roman"/>
          <w:i/>
          <w:sz w:val="20"/>
          <w:szCs w:val="20"/>
        </w:rPr>
      </w:pPr>
      <w:r w:rsidRPr="000C05FF">
        <w:rPr>
          <w:b/>
          <w:sz w:val="20"/>
          <w:szCs w:val="20"/>
          <w:lang w:val="ka-GE"/>
        </w:rPr>
        <w:t xml:space="preserve"> მიზანი</w:t>
      </w:r>
      <w:r w:rsidR="000C05FF">
        <w:rPr>
          <w:b/>
          <w:sz w:val="20"/>
          <w:szCs w:val="20"/>
          <w:lang w:val="ka-GE"/>
        </w:rPr>
        <w:t xml:space="preserve">: </w:t>
      </w:r>
      <w:r w:rsidR="000C05FF" w:rsidRPr="000C05FF">
        <w:rPr>
          <w:sz w:val="20"/>
          <w:szCs w:val="20"/>
          <w:lang w:val="ka-GE"/>
        </w:rPr>
        <w:t>საგანმანათლებლო პროგრამის მიზანია</w:t>
      </w:r>
      <w:r w:rsidR="009361A6" w:rsidRPr="000C05FF">
        <w:rPr>
          <w:sz w:val="20"/>
          <w:szCs w:val="20"/>
          <w:lang w:val="ka-GE"/>
        </w:rPr>
        <w:t>სატრანსპორტო ინფრასტრუქტურის სფერო</w:t>
      </w:r>
      <w:r w:rsidR="0069139E" w:rsidRPr="000C05FF">
        <w:rPr>
          <w:sz w:val="20"/>
          <w:szCs w:val="20"/>
          <w:lang w:val="ka-GE"/>
        </w:rPr>
        <w:t xml:space="preserve"> უზრუნველყო</w:t>
      </w:r>
      <w:r w:rsidR="009361A6" w:rsidRPr="000C05FF">
        <w:rPr>
          <w:sz w:val="20"/>
          <w:szCs w:val="20"/>
          <w:lang w:val="ka-GE"/>
        </w:rPr>
        <w:t xml:space="preserve">ს კომპეტენტური კადრებით, რომლებიც შეძლებენ </w:t>
      </w:r>
      <w:r w:rsidR="009361A6" w:rsidRPr="000C05FF">
        <w:rPr>
          <w:rFonts w:eastAsia="Sylfaen"/>
          <w:bCs/>
          <w:sz w:val="20"/>
          <w:szCs w:val="20"/>
          <w:lang w:val="ka-GE"/>
        </w:rPr>
        <w:t>საავტომობილო</w:t>
      </w:r>
      <w:r w:rsidR="0069139E" w:rsidRPr="000C05FF">
        <w:rPr>
          <w:rFonts w:eastAsia="Sylfaen"/>
          <w:bCs/>
          <w:sz w:val="20"/>
          <w:szCs w:val="20"/>
          <w:lang w:val="ka-GE"/>
        </w:rPr>
        <w:t>გზების</w:t>
      </w:r>
      <w:r w:rsidR="009361A6" w:rsidRPr="000C05FF">
        <w:rPr>
          <w:rFonts w:eastAsia="Sylfaen"/>
          <w:bCs/>
          <w:sz w:val="20"/>
          <w:szCs w:val="20"/>
          <w:lang w:val="ka-GE"/>
        </w:rPr>
        <w:t xml:space="preserve">  მშენებლობას, მომსახურებას, არსებული ინფრასტრუქტურის მოვლა–შენახვას,რემონტს, რეკონსტრუქციას და რეაბილიტაციას.</w:t>
      </w:r>
    </w:p>
    <w:p w:rsidR="000C05FF" w:rsidRPr="000C05FF" w:rsidRDefault="000C05FF" w:rsidP="000C05FF">
      <w:pPr>
        <w:pStyle w:val="Default"/>
        <w:ind w:left="360"/>
        <w:jc w:val="both"/>
        <w:rPr>
          <w:rFonts w:cs="Times New Roman"/>
          <w:i/>
          <w:sz w:val="20"/>
          <w:szCs w:val="20"/>
        </w:rPr>
      </w:pPr>
    </w:p>
    <w:p w:rsidR="0065730B" w:rsidRPr="0065730B" w:rsidRDefault="00455721" w:rsidP="0065730B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ylfaen" w:hAnsi="Sylfaen" w:cs="Sylfaen"/>
          <w:b/>
          <w:sz w:val="21"/>
          <w:szCs w:val="21"/>
          <w:lang w:val="ka-GE"/>
        </w:rPr>
      </w:pPr>
      <w:r w:rsidRPr="0087705E">
        <w:rPr>
          <w:rFonts w:ascii="Sylfaen" w:hAnsi="Sylfaen" w:cs="Sylfaen"/>
          <w:b/>
          <w:bCs/>
          <w:sz w:val="20"/>
          <w:szCs w:val="20"/>
          <w:lang w:val="ka-GE"/>
        </w:rPr>
        <w:t>დაშვების წინაპირობა</w:t>
      </w:r>
      <w:r w:rsidR="0065730B">
        <w:rPr>
          <w:rFonts w:ascii="Sylfaen" w:hAnsi="Sylfaen" w:cs="Sylfaen"/>
          <w:b/>
          <w:bCs/>
          <w:sz w:val="20"/>
          <w:szCs w:val="20"/>
          <w:lang w:val="en-US"/>
        </w:rPr>
        <w:t>:</w:t>
      </w:r>
    </w:p>
    <w:p w:rsidR="000C05FF" w:rsidRPr="0065730B" w:rsidRDefault="0069139E" w:rsidP="0065730B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Sylfaen" w:hAnsi="Sylfaen" w:cs="Sylfaen"/>
          <w:b/>
          <w:sz w:val="21"/>
          <w:szCs w:val="21"/>
        </w:rPr>
      </w:pPr>
      <w:r w:rsidRPr="0065730B">
        <w:rPr>
          <w:rFonts w:ascii="Sylfaen" w:eastAsia="Sylfaen" w:hAnsi="Sylfaen" w:cs="Sylfaen"/>
          <w:bCs/>
          <w:sz w:val="20"/>
          <w:lang w:val="ka-GE"/>
        </w:rPr>
        <w:t>საბაზო განათლება</w:t>
      </w:r>
    </w:p>
    <w:p w:rsidR="0069139E" w:rsidRPr="0065730B" w:rsidRDefault="0069139E" w:rsidP="0065730B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Sylfaen" w:hAnsi="Sylfaen" w:cs="Sylfaen"/>
          <w:b/>
          <w:sz w:val="21"/>
          <w:szCs w:val="21"/>
        </w:rPr>
      </w:pPr>
      <w:r w:rsidRPr="0065730B">
        <w:rPr>
          <w:rFonts w:ascii="Sylfaen" w:eastAsia="Sylfaen" w:hAnsi="Sylfaen" w:cs="Sylfaen"/>
          <w:bCs/>
          <w:sz w:val="20"/>
          <w:lang w:val="ka-GE"/>
        </w:rPr>
        <w:t>მინიმალური ასაკი 18 წელი</w:t>
      </w:r>
      <w:r w:rsidR="000C05FF" w:rsidRPr="0065730B">
        <w:rPr>
          <w:rFonts w:ascii="Sylfaen" w:eastAsia="Sylfaen" w:hAnsi="Sylfaen" w:cs="Sylfaen"/>
          <w:bCs/>
          <w:sz w:val="20"/>
          <w:lang w:val="ka-GE"/>
        </w:rPr>
        <w:t>.</w:t>
      </w:r>
    </w:p>
    <w:p w:rsidR="0065730B" w:rsidRPr="0065730B" w:rsidRDefault="0065730B" w:rsidP="0065730B">
      <w:pPr>
        <w:pStyle w:val="ListParagraph"/>
        <w:spacing w:line="276" w:lineRule="auto"/>
        <w:jc w:val="both"/>
        <w:rPr>
          <w:rFonts w:ascii="Sylfaen" w:hAnsi="Sylfaen" w:cs="Sylfaen"/>
          <w:b/>
          <w:sz w:val="21"/>
          <w:szCs w:val="21"/>
        </w:rPr>
      </w:pPr>
    </w:p>
    <w:p w:rsidR="00B80064" w:rsidRPr="00B80064" w:rsidRDefault="00B80064" w:rsidP="00B8006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eastAsia="Sylfaen" w:hAnsi="Sylfaen" w:cs="Sylfaen"/>
          <w:b/>
          <w:sz w:val="20"/>
          <w:szCs w:val="20"/>
        </w:rPr>
      </w:pPr>
      <w:r w:rsidRPr="00B80064">
        <w:rPr>
          <w:rFonts w:ascii="Sylfaen" w:hAnsi="Sylfaen" w:cs="Sylfaen"/>
          <w:b/>
          <w:sz w:val="20"/>
          <w:lang w:val="ka-GE"/>
        </w:rPr>
        <w:t>დასაქმების სფერო და შესაძლებლობები</w:t>
      </w:r>
    </w:p>
    <w:p w:rsidR="00455721" w:rsidRPr="001D5F07" w:rsidRDefault="00C320DC" w:rsidP="001D5F07">
      <w:pPr>
        <w:pStyle w:val="ListParagraph"/>
        <w:autoSpaceDE w:val="0"/>
        <w:autoSpaceDN w:val="0"/>
        <w:adjustRightInd w:val="0"/>
        <w:spacing w:line="276" w:lineRule="auto"/>
        <w:ind w:left="360"/>
        <w:jc w:val="both"/>
        <w:rPr>
          <w:rFonts w:ascii="Sylfaen" w:hAnsi="Sylfaen" w:cs="Sylfaen"/>
          <w:sz w:val="20"/>
          <w:lang w:val="en-US"/>
        </w:rPr>
      </w:pPr>
      <w:r w:rsidRPr="00C320DC">
        <w:rPr>
          <w:rFonts w:ascii="Sylfaen" w:eastAsia="Sylfaen" w:hAnsi="Sylfaen" w:cs="Sylfaen"/>
          <w:bCs/>
          <w:sz w:val="20"/>
          <w:lang w:val="ka-GE"/>
        </w:rPr>
        <w:t>,,საავტომობილო გზების მშენებლობის“</w:t>
      </w:r>
      <w:r w:rsidR="000C05FF">
        <w:rPr>
          <w:rFonts w:ascii="Sylfaen" w:hAnsi="Sylfaen" w:cs="Sylfaen"/>
          <w:sz w:val="20"/>
          <w:lang w:val="ka-GE"/>
        </w:rPr>
        <w:t xml:space="preserve"> პროგრამ</w:t>
      </w:r>
      <w:r w:rsidRPr="00C320DC">
        <w:rPr>
          <w:rFonts w:ascii="Sylfaen" w:hAnsi="Sylfaen" w:cs="Sylfaen"/>
          <w:sz w:val="20"/>
          <w:lang w:val="ka-GE"/>
        </w:rPr>
        <w:t xml:space="preserve">ის გავლის შემდეგ პირს შეუძლია დასაქმდეს </w:t>
      </w:r>
      <w:r w:rsidRPr="00C320DC">
        <w:rPr>
          <w:rFonts w:ascii="Sylfaen" w:hAnsi="Sylfaen" w:cs="Sylfaen"/>
          <w:sz w:val="20"/>
          <w:u w:color="FF0000"/>
          <w:lang w:val="ka-GE"/>
        </w:rPr>
        <w:t>ნებისმიერ</w:t>
      </w:r>
      <w:r w:rsidR="0065730B">
        <w:rPr>
          <w:rFonts w:ascii="Sylfaen" w:hAnsi="Sylfaen" w:cs="Sylfaen"/>
          <w:sz w:val="20"/>
          <w:u w:color="FF0000"/>
          <w:lang w:val="en-US"/>
        </w:rPr>
        <w:t xml:space="preserve"> </w:t>
      </w:r>
      <w:r w:rsidRPr="00C320DC">
        <w:rPr>
          <w:rFonts w:ascii="Sylfaen" w:hAnsi="Sylfaen" w:cs="Sylfaen"/>
          <w:sz w:val="20"/>
          <w:u w:color="FF0000"/>
          <w:lang w:val="ka-GE"/>
        </w:rPr>
        <w:t>სახელმწიფო</w:t>
      </w:r>
      <w:r w:rsidR="0065730B">
        <w:rPr>
          <w:rFonts w:ascii="Sylfaen" w:hAnsi="Sylfaen" w:cs="Sylfaen"/>
          <w:sz w:val="20"/>
          <w:u w:color="FF0000"/>
          <w:lang w:val="en-US"/>
        </w:rPr>
        <w:t xml:space="preserve"> </w:t>
      </w:r>
      <w:r w:rsidRPr="00C320DC">
        <w:rPr>
          <w:rFonts w:ascii="Sylfaen" w:hAnsi="Sylfaen" w:cs="Sylfaen"/>
          <w:sz w:val="20"/>
          <w:u w:color="FF0000"/>
          <w:lang w:val="ka-GE"/>
        </w:rPr>
        <w:t>ან</w:t>
      </w:r>
      <w:r w:rsidR="0065730B">
        <w:rPr>
          <w:rFonts w:ascii="Sylfaen" w:hAnsi="Sylfaen" w:cs="Sylfaen"/>
          <w:sz w:val="20"/>
          <w:u w:color="FF0000"/>
          <w:lang w:val="en-US"/>
        </w:rPr>
        <w:t xml:space="preserve"> </w:t>
      </w:r>
      <w:r w:rsidRPr="00C320DC">
        <w:rPr>
          <w:rFonts w:ascii="Sylfaen" w:hAnsi="Sylfaen" w:cs="Sylfaen"/>
          <w:sz w:val="20"/>
          <w:u w:color="FF0000"/>
          <w:lang w:val="ka-GE"/>
        </w:rPr>
        <w:t>კერძო</w:t>
      </w:r>
      <w:r w:rsidR="0065730B">
        <w:rPr>
          <w:rFonts w:ascii="Sylfaen" w:hAnsi="Sylfaen" w:cs="Sylfaen"/>
          <w:sz w:val="20"/>
          <w:u w:color="FF0000"/>
          <w:lang w:val="en-US"/>
        </w:rPr>
        <w:t xml:space="preserve"> </w:t>
      </w:r>
      <w:r w:rsidRPr="00C320DC">
        <w:rPr>
          <w:rFonts w:ascii="Sylfaen" w:hAnsi="Sylfaen" w:cs="Sylfaen"/>
          <w:sz w:val="20"/>
          <w:u w:color="FF0000"/>
          <w:lang w:val="ka-GE"/>
        </w:rPr>
        <w:t>ორგანიზაციაში,</w:t>
      </w:r>
      <w:r w:rsidR="0065730B">
        <w:rPr>
          <w:rFonts w:ascii="Sylfaen" w:hAnsi="Sylfaen" w:cs="Sylfaen"/>
          <w:sz w:val="20"/>
          <w:u w:color="FF0000"/>
          <w:lang w:val="en-US"/>
        </w:rPr>
        <w:t xml:space="preserve"> </w:t>
      </w:r>
      <w:r w:rsidRPr="00C320DC">
        <w:rPr>
          <w:rFonts w:ascii="Sylfaen" w:hAnsi="Sylfaen" w:cs="Sylfaen"/>
          <w:sz w:val="20"/>
          <w:u w:color="FF0000"/>
          <w:lang w:val="ka-GE"/>
        </w:rPr>
        <w:t>რომელთა</w:t>
      </w:r>
      <w:r w:rsidR="0065730B">
        <w:rPr>
          <w:rFonts w:ascii="Sylfaen" w:hAnsi="Sylfaen" w:cs="Sylfaen"/>
          <w:sz w:val="20"/>
          <w:u w:color="FF0000"/>
          <w:lang w:val="en-US"/>
        </w:rPr>
        <w:t xml:space="preserve">  </w:t>
      </w:r>
      <w:r w:rsidRPr="00C320DC">
        <w:rPr>
          <w:rFonts w:ascii="Sylfaen" w:hAnsi="Sylfaen" w:cs="Sylfaen"/>
          <w:sz w:val="20"/>
          <w:u w:color="FF0000"/>
          <w:lang w:val="ka-GE"/>
        </w:rPr>
        <w:t>საქმიანობაც</w:t>
      </w:r>
      <w:r w:rsidR="0065730B">
        <w:rPr>
          <w:rFonts w:ascii="Sylfaen" w:hAnsi="Sylfaen" w:cs="Sylfaen"/>
          <w:sz w:val="20"/>
          <w:u w:color="FF0000"/>
          <w:lang w:val="en-US"/>
        </w:rPr>
        <w:t xml:space="preserve">  </w:t>
      </w:r>
      <w:r w:rsidRPr="00C320DC">
        <w:rPr>
          <w:rFonts w:ascii="Sylfaen" w:hAnsi="Sylfaen" w:cs="Sylfaen"/>
          <w:sz w:val="20"/>
          <w:u w:color="FF0000"/>
          <w:lang w:val="ka-GE"/>
        </w:rPr>
        <w:t>დაკავშირებული</w:t>
      </w:r>
      <w:r w:rsidR="0065730B">
        <w:rPr>
          <w:rFonts w:ascii="Sylfaen" w:hAnsi="Sylfaen" w:cs="Sylfaen"/>
          <w:sz w:val="20"/>
          <w:u w:color="FF0000"/>
          <w:lang w:val="en-US"/>
        </w:rPr>
        <w:t xml:space="preserve"> </w:t>
      </w:r>
      <w:r w:rsidRPr="00C320DC">
        <w:rPr>
          <w:rFonts w:ascii="Sylfaen" w:hAnsi="Sylfaen" w:cs="Sylfaen"/>
          <w:sz w:val="20"/>
          <w:u w:color="FF0000"/>
          <w:lang w:val="ka-GE"/>
        </w:rPr>
        <w:t>იქნება</w:t>
      </w:r>
      <w:r w:rsidR="0065730B">
        <w:rPr>
          <w:rFonts w:ascii="Sylfaen" w:hAnsi="Sylfaen" w:cs="Sylfaen"/>
          <w:sz w:val="20"/>
          <w:u w:color="FF0000"/>
          <w:lang w:val="en-US"/>
        </w:rPr>
        <w:t xml:space="preserve"> </w:t>
      </w:r>
      <w:r w:rsidRPr="00C320DC">
        <w:rPr>
          <w:rFonts w:ascii="Sylfaen" w:hAnsi="Sylfaen" w:cs="Sylfaen"/>
          <w:sz w:val="20"/>
          <w:u w:color="FF0000"/>
          <w:lang w:val="ka-GE"/>
        </w:rPr>
        <w:t>გზების მშენებლობასთან</w:t>
      </w:r>
      <w:r w:rsidRPr="00C320DC">
        <w:rPr>
          <w:rFonts w:ascii="Sylfaen" w:hAnsi="Sylfaen" w:cs="Sylfaen"/>
          <w:sz w:val="20"/>
          <w:lang w:val="ka-GE"/>
        </w:rPr>
        <w:t xml:space="preserve">, </w:t>
      </w:r>
      <w:r w:rsidRPr="00C320DC">
        <w:rPr>
          <w:rFonts w:ascii="Sylfaen" w:hAnsi="Sylfaen" w:cs="Sylfaen"/>
          <w:sz w:val="20"/>
          <w:u w:color="FF0000"/>
          <w:lang w:val="ka-GE"/>
        </w:rPr>
        <w:t>რეაბილიტაციასა</w:t>
      </w:r>
      <w:r w:rsidR="0065730B">
        <w:rPr>
          <w:rFonts w:ascii="Sylfaen" w:hAnsi="Sylfaen" w:cs="Sylfaen"/>
          <w:sz w:val="20"/>
          <w:u w:color="FF0000"/>
          <w:lang w:val="en-US"/>
        </w:rPr>
        <w:t xml:space="preserve">  </w:t>
      </w:r>
      <w:r w:rsidRPr="00C320DC">
        <w:rPr>
          <w:rFonts w:ascii="Sylfaen" w:hAnsi="Sylfaen" w:cs="Sylfaen"/>
          <w:sz w:val="20"/>
          <w:u w:color="FF0000"/>
          <w:lang w:val="ka-GE"/>
        </w:rPr>
        <w:t>და</w:t>
      </w:r>
      <w:r w:rsidR="0065730B">
        <w:rPr>
          <w:rFonts w:ascii="Sylfaen" w:hAnsi="Sylfaen" w:cs="Sylfaen"/>
          <w:sz w:val="20"/>
          <w:u w:color="FF0000"/>
          <w:lang w:val="en-US"/>
        </w:rPr>
        <w:t xml:space="preserve"> </w:t>
      </w:r>
      <w:r w:rsidRPr="00C320DC">
        <w:rPr>
          <w:rFonts w:ascii="Sylfaen" w:hAnsi="Sylfaen" w:cs="Sylfaen"/>
          <w:sz w:val="20"/>
          <w:u w:color="FF0000"/>
          <w:lang w:val="ka-GE"/>
        </w:rPr>
        <w:t>ექსპლუატაციასთან.</w:t>
      </w:r>
    </w:p>
    <w:p w:rsidR="00455721" w:rsidRPr="00CB2CDE" w:rsidRDefault="00455721" w:rsidP="001D5F07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Sylfaen" w:eastAsia="Merriweather" w:hAnsi="Sylfaen" w:cs="Merriweather"/>
          <w:color w:val="000000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ეკონომიკური საქმიანობების სახეების ეროვნული კლასიფიკატორის</w:t>
      </w:r>
      <w:r w:rsidRPr="00E01BE4">
        <w:rPr>
          <w:rFonts w:ascii="Sylfaen" w:hAnsi="Sylfaen" w:cs="Sylfaen"/>
          <w:sz w:val="20"/>
          <w:szCs w:val="20"/>
          <w:lang w:val="ka-GE"/>
        </w:rPr>
        <w:t xml:space="preserve">  კოდი: </w:t>
      </w:r>
      <w:r w:rsidR="001D5F07">
        <w:rPr>
          <w:rFonts w:ascii="Sylfaen" w:hAnsi="Sylfaen" w:cs="Sylfaen"/>
          <w:sz w:val="20"/>
          <w:szCs w:val="20"/>
          <w:lang w:val="en-US"/>
        </w:rPr>
        <w:t>42.1</w:t>
      </w:r>
    </w:p>
    <w:p w:rsidR="00455721" w:rsidRPr="00E01BE4" w:rsidRDefault="00455721" w:rsidP="001D5F07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Sylfaen" w:eastAsia="Merriweather" w:hAnsi="Sylfaen" w:cs="Merriweather"/>
          <w:color w:val="000000"/>
          <w:sz w:val="20"/>
          <w:szCs w:val="20"/>
          <w:lang w:val="ka-GE"/>
        </w:rPr>
      </w:pPr>
      <w:r w:rsidRPr="00E01BE4">
        <w:rPr>
          <w:rFonts w:ascii="Sylfaen" w:hAnsi="Sylfaen" w:cs="Sylfaen"/>
          <w:sz w:val="20"/>
          <w:szCs w:val="20"/>
          <w:lang w:val="ka-GE"/>
        </w:rPr>
        <w:t xml:space="preserve">დასაქმების საერთაშორისო კლასიფიკატორი (ISCO) კოდი: </w:t>
      </w:r>
      <w:r w:rsidR="001D5F07">
        <w:rPr>
          <w:rFonts w:ascii="Sylfaen" w:hAnsi="Sylfaen" w:cs="Sylfaen"/>
          <w:sz w:val="20"/>
          <w:szCs w:val="20"/>
          <w:lang w:val="en-US"/>
        </w:rPr>
        <w:t>9312</w:t>
      </w:r>
    </w:p>
    <w:p w:rsidR="001D5F07" w:rsidRPr="001D5F07" w:rsidRDefault="001D5F07" w:rsidP="001D5F0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Merriweather" w:hAnsi="Sylfaen" w:cs="Merriweather"/>
          <w:color w:val="000000"/>
        </w:rPr>
      </w:pPr>
    </w:p>
    <w:p w:rsidR="00455721" w:rsidRPr="00D22D8C" w:rsidRDefault="00455721" w:rsidP="00455721">
      <w:pPr>
        <w:jc w:val="both"/>
        <w:rPr>
          <w:rFonts w:ascii="Sylfaen" w:eastAsia="Sylfaen" w:hAnsi="Sylfaen" w:cs="Sylfaen"/>
          <w:color w:val="000000" w:themeColor="text1"/>
          <w:sz w:val="20"/>
          <w:szCs w:val="20"/>
          <w:lang w:val="ka-GE"/>
        </w:rPr>
      </w:pPr>
    </w:p>
    <w:p w:rsidR="00455721" w:rsidRPr="003B7531" w:rsidRDefault="00455721" w:rsidP="001D5F07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Sylfaen" w:hAnsi="Sylfaen"/>
          <w:b/>
          <w:bCs/>
          <w:sz w:val="20"/>
          <w:szCs w:val="20"/>
          <w:lang w:val="ka-GE"/>
        </w:rPr>
      </w:pPr>
      <w:r>
        <w:rPr>
          <w:rFonts w:ascii="Sylfaen" w:hAnsi="Sylfaen" w:cs="Sylfaen"/>
          <w:b/>
          <w:bCs/>
          <w:sz w:val="20"/>
          <w:szCs w:val="20"/>
          <w:lang w:val="ka-GE"/>
        </w:rPr>
        <w:t xml:space="preserve"> სტრუქტურა და მოდულები</w:t>
      </w:r>
    </w:p>
    <w:p w:rsidR="000135C4" w:rsidRDefault="003B7531" w:rsidP="009D10EA">
      <w:pPr>
        <w:spacing w:after="0"/>
        <w:jc w:val="both"/>
        <w:rPr>
          <w:rFonts w:ascii="Sylfaen" w:eastAsia="Arial Unicode MS" w:hAnsi="Sylfaen" w:cs="Arial Unicode MS"/>
          <w:b/>
          <w:color w:val="000000"/>
          <w:sz w:val="20"/>
          <w:lang w:val="ka-GE"/>
        </w:rPr>
      </w:pPr>
      <w:r w:rsidRPr="009D10EA">
        <w:rPr>
          <w:rFonts w:ascii="Sylfaen" w:hAnsi="Sylfaen" w:cs="Sylfaen"/>
          <w:b/>
          <w:sz w:val="20"/>
          <w:lang w:val="ka-GE"/>
        </w:rPr>
        <w:t>კონცენტრაცია</w:t>
      </w:r>
      <w:r w:rsidRPr="009D10EA">
        <w:rPr>
          <w:rFonts w:ascii="Sylfaen" w:hAnsi="Sylfaen"/>
          <w:b/>
          <w:sz w:val="20"/>
          <w:lang w:val="ka-GE"/>
        </w:rPr>
        <w:t xml:space="preserve"> „</w:t>
      </w:r>
      <w:r w:rsidRPr="009D10EA">
        <w:rPr>
          <w:rFonts w:ascii="Sylfaen" w:eastAsia="Arial Unicode MS" w:hAnsi="Sylfaen" w:cs="Arial Unicode MS"/>
          <w:b/>
          <w:color w:val="000000"/>
          <w:sz w:val="20"/>
          <w:lang w:val="ka-GE"/>
        </w:rPr>
        <w:t>საავტომობილო გზების მშენებლობა“</w:t>
      </w:r>
    </w:p>
    <w:p w:rsidR="00455721" w:rsidRPr="009D10EA" w:rsidRDefault="003B7531" w:rsidP="009D10EA">
      <w:pPr>
        <w:spacing w:after="0"/>
        <w:jc w:val="both"/>
        <w:rPr>
          <w:rFonts w:ascii="Sylfaen" w:eastAsia="Arial Unicode MS" w:hAnsi="Sylfaen" w:cs="Arial Unicode MS"/>
          <w:b/>
          <w:color w:val="000000"/>
          <w:sz w:val="20"/>
          <w:lang w:val="ka-GE"/>
        </w:rPr>
      </w:pPr>
      <w:r w:rsidRPr="009D10EA">
        <w:rPr>
          <w:rFonts w:ascii="Sylfaen" w:hAnsi="Sylfaen" w:cs="Sylfaen"/>
          <w:sz w:val="20"/>
          <w:lang w:val="ka-GE"/>
        </w:rPr>
        <w:t>საბაზო პროფესიული კვალიფიკაციის მისანიჭებლად სტუდენტმა უნდა დააგროვოს ჯამურად</w:t>
      </w:r>
      <w:r w:rsidR="0065730B">
        <w:rPr>
          <w:rFonts w:ascii="Sylfaen" w:hAnsi="Sylfaen" w:cs="Sylfaen"/>
          <w:sz w:val="20"/>
        </w:rPr>
        <w:t xml:space="preserve"> </w:t>
      </w:r>
      <w:r w:rsidR="00BE32A3" w:rsidRPr="009D10EA">
        <w:rPr>
          <w:rFonts w:ascii="Sylfaen" w:hAnsi="Sylfaen" w:cs="Sylfaen"/>
          <w:b/>
          <w:sz w:val="20"/>
          <w:lang w:val="ka-GE"/>
        </w:rPr>
        <w:t>9</w:t>
      </w:r>
      <w:r w:rsidR="0065730B">
        <w:rPr>
          <w:rFonts w:ascii="Sylfaen" w:hAnsi="Sylfaen" w:cs="Sylfaen"/>
          <w:b/>
          <w:sz w:val="20"/>
        </w:rPr>
        <w:t xml:space="preserve">0 </w:t>
      </w:r>
      <w:r w:rsidRPr="009D10EA">
        <w:rPr>
          <w:rFonts w:ascii="Sylfaen" w:hAnsi="Sylfaen" w:cs="Sylfaen"/>
          <w:sz w:val="20"/>
          <w:lang w:val="ka-GE"/>
        </w:rPr>
        <w:t xml:space="preserve">კრედიტი, რომელთაგან </w:t>
      </w:r>
      <w:r w:rsidRPr="009D10EA">
        <w:rPr>
          <w:rFonts w:ascii="Sylfaen" w:hAnsi="Sylfaen" w:cs="Sylfaen"/>
          <w:b/>
          <w:sz w:val="20"/>
          <w:lang w:val="ka-GE"/>
        </w:rPr>
        <w:t>14</w:t>
      </w:r>
      <w:r w:rsidRPr="009D10EA">
        <w:rPr>
          <w:rFonts w:ascii="Sylfaen" w:hAnsi="Sylfaen" w:cs="Sylfaen"/>
          <w:sz w:val="20"/>
          <w:lang w:val="ka-GE"/>
        </w:rPr>
        <w:t xml:space="preserve"> კრედიტი არის ზოგადი მოდულები, </w:t>
      </w:r>
      <w:r w:rsidRPr="009D10EA">
        <w:rPr>
          <w:rFonts w:ascii="Sylfaen" w:hAnsi="Sylfaen" w:cs="Sylfaen"/>
          <w:b/>
          <w:sz w:val="20"/>
          <w:lang w:val="ka-GE"/>
        </w:rPr>
        <w:t xml:space="preserve">18 </w:t>
      </w:r>
      <w:r w:rsidRPr="009D10EA">
        <w:rPr>
          <w:rFonts w:ascii="Sylfaen" w:hAnsi="Sylfaen" w:cs="Sylfaen"/>
          <w:sz w:val="20"/>
          <w:lang w:val="ka-GE"/>
        </w:rPr>
        <w:t xml:space="preserve">კრედიტი არის </w:t>
      </w:r>
      <w:r w:rsidRPr="009D10EA">
        <w:rPr>
          <w:rFonts w:ascii="Sylfaen" w:eastAsia="Sylfaen,Sylfaen,Sylfaen,Sylfaen" w:hAnsi="Sylfaen" w:cs="Sylfaen,Sylfaen,Sylfaen,Sylfaen"/>
          <w:bCs/>
          <w:sz w:val="20"/>
          <w:lang w:val="ka-GE"/>
        </w:rPr>
        <w:t>საერთო პროფესიული მოდულები</w:t>
      </w:r>
      <w:r w:rsidRPr="009D10EA">
        <w:rPr>
          <w:rFonts w:ascii="Sylfaen" w:hAnsi="Sylfaen" w:cs="Sylfaen"/>
          <w:sz w:val="20"/>
          <w:lang w:val="ka-GE"/>
        </w:rPr>
        <w:t xml:space="preserve">, </w:t>
      </w:r>
      <w:r w:rsidRPr="009D10EA">
        <w:rPr>
          <w:rFonts w:ascii="Sylfaen" w:hAnsi="Sylfaen" w:cs="Sylfaen"/>
          <w:b/>
          <w:sz w:val="20"/>
          <w:lang w:val="ka-GE"/>
        </w:rPr>
        <w:t>47</w:t>
      </w:r>
      <w:r w:rsidRPr="009D10EA">
        <w:rPr>
          <w:rFonts w:ascii="Sylfaen" w:hAnsi="Sylfaen" w:cs="Sylfaen"/>
          <w:sz w:val="20"/>
          <w:lang w:val="ka-GE"/>
        </w:rPr>
        <w:t xml:space="preserve"> კრედიტი არის </w:t>
      </w:r>
      <w:r w:rsidRPr="009D10EA">
        <w:rPr>
          <w:rFonts w:ascii="Sylfaen" w:eastAsia="Sylfaen,Sylfaen,Sylfaen,Sylfaen" w:hAnsi="Sylfaen" w:cs="Sylfaen,Sylfaen,Sylfaen,Sylfaen"/>
          <w:bCs/>
          <w:sz w:val="20"/>
          <w:lang w:val="ka-GE"/>
        </w:rPr>
        <w:t xml:space="preserve">კონცენტრაცია </w:t>
      </w:r>
      <w:r w:rsidRPr="009D10EA">
        <w:rPr>
          <w:rFonts w:ascii="Sylfaen" w:eastAsia="Arial Unicode MS" w:hAnsi="Sylfaen" w:cs="Arial Unicode MS"/>
          <w:color w:val="000000"/>
          <w:sz w:val="20"/>
          <w:lang w:val="ka-GE"/>
        </w:rPr>
        <w:t>საავტომობილო გზების მშენებლობის</w:t>
      </w:r>
      <w:r w:rsidRPr="009D10EA">
        <w:rPr>
          <w:rFonts w:ascii="Sylfaen" w:eastAsia="Sylfaen,Sylfaen,Sylfaen,Sylfaen" w:hAnsi="Sylfaen" w:cs="Sylfaen,Sylfaen,Sylfaen,Sylfaen"/>
          <w:bCs/>
          <w:sz w:val="20"/>
          <w:lang w:val="ka-GE"/>
        </w:rPr>
        <w:t xml:space="preserve"> მოდულები</w:t>
      </w:r>
      <w:r w:rsidRPr="009D10EA">
        <w:rPr>
          <w:rFonts w:ascii="Sylfaen" w:hAnsi="Sylfaen" w:cs="Sylfaen"/>
          <w:sz w:val="20"/>
          <w:lang w:val="ka-GE"/>
        </w:rPr>
        <w:t>.</w:t>
      </w:r>
      <w:r w:rsidR="0065730B">
        <w:rPr>
          <w:rFonts w:ascii="Sylfaen" w:hAnsi="Sylfaen" w:cs="Sylfaen"/>
          <w:sz w:val="20"/>
        </w:rPr>
        <w:t xml:space="preserve"> </w:t>
      </w:r>
      <w:r w:rsidR="00BE32A3" w:rsidRPr="009D10EA">
        <w:rPr>
          <w:rFonts w:ascii="Sylfaen" w:hAnsi="Sylfaen" w:cs="Sylfaen"/>
          <w:b/>
          <w:sz w:val="20"/>
        </w:rPr>
        <w:t>1</w:t>
      </w:r>
      <w:r w:rsidR="0065730B">
        <w:rPr>
          <w:rFonts w:ascii="Sylfaen" w:hAnsi="Sylfaen" w:cs="Sylfaen"/>
          <w:b/>
          <w:sz w:val="20"/>
        </w:rPr>
        <w:t>1</w:t>
      </w:r>
      <w:r w:rsidR="00BE32A3" w:rsidRPr="009D10EA">
        <w:rPr>
          <w:rFonts w:ascii="Sylfaen" w:hAnsi="Sylfaen" w:cs="Sylfaen"/>
          <w:sz w:val="20"/>
          <w:lang w:val="ka-GE"/>
        </w:rPr>
        <w:t xml:space="preserve">კრედიტი არის </w:t>
      </w:r>
      <w:r w:rsidR="00BE32A3" w:rsidRPr="009D10EA">
        <w:rPr>
          <w:rFonts w:ascii="Sylfaen" w:eastAsia="Sylfaen" w:hAnsi="Sylfaen" w:cs="Sylfaen"/>
          <w:bCs/>
          <w:sz w:val="20"/>
          <w:szCs w:val="20"/>
          <w:lang w:val="ka-GE"/>
        </w:rPr>
        <w:t>საავტომობილო გზების მშენებლობ</w:t>
      </w:r>
      <w:r w:rsidR="00D43084" w:rsidRPr="009D10EA">
        <w:rPr>
          <w:rFonts w:ascii="Sylfaen" w:eastAsia="Sylfaen" w:hAnsi="Sylfaen" w:cs="Sylfaen"/>
          <w:bCs/>
          <w:sz w:val="20"/>
          <w:szCs w:val="20"/>
          <w:lang w:val="ka-GE"/>
        </w:rPr>
        <w:t>ის</w:t>
      </w:r>
      <w:r w:rsidR="0065730B">
        <w:rPr>
          <w:rFonts w:ascii="Sylfaen" w:eastAsia="Sylfaen" w:hAnsi="Sylfaen" w:cs="Sylfaen"/>
          <w:bCs/>
          <w:sz w:val="20"/>
          <w:szCs w:val="20"/>
        </w:rPr>
        <w:t xml:space="preserve"> </w:t>
      </w:r>
      <w:r w:rsidR="00BE32A3" w:rsidRPr="009D10EA">
        <w:rPr>
          <w:rFonts w:ascii="Sylfaen" w:hAnsi="Sylfaen"/>
          <w:sz w:val="20"/>
          <w:szCs w:val="20"/>
          <w:lang w:val="ka-GE"/>
        </w:rPr>
        <w:t xml:space="preserve">არჩევითი მოდულები </w:t>
      </w:r>
    </w:p>
    <w:p w:rsidR="00797D24" w:rsidRDefault="0065730B" w:rsidP="009D10EA">
      <w:pPr>
        <w:tabs>
          <w:tab w:val="left" w:pos="270"/>
        </w:tabs>
        <w:spacing w:after="0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>
        <w:rPr>
          <w:rFonts w:ascii="Sylfaen" w:eastAsia="Times New Roman" w:hAnsi="Sylfaen" w:cs="Sylfaen"/>
          <w:sz w:val="20"/>
          <w:szCs w:val="20"/>
        </w:rPr>
        <w:t xml:space="preserve">   </w:t>
      </w:r>
      <w:r w:rsidR="00797D24" w:rsidRPr="00410545">
        <w:rPr>
          <w:rFonts w:ascii="Sylfaen" w:eastAsia="Times New Roman" w:hAnsi="Sylfaen" w:cs="Sylfaen"/>
          <w:sz w:val="20"/>
          <w:szCs w:val="20"/>
          <w:lang w:val="ka-GE"/>
        </w:rPr>
        <w:t>მოდულის, ქართული ენა A2 გავლა სავალდებულოა</w:t>
      </w:r>
      <w:r w:rsidR="00797D24">
        <w:rPr>
          <w:rFonts w:ascii="Sylfaen" w:eastAsia="Times New Roman" w:hAnsi="Sylfaen" w:cs="Sylfaen"/>
          <w:sz w:val="20"/>
          <w:szCs w:val="20"/>
        </w:rPr>
        <w:t>,</w:t>
      </w:r>
      <w:r w:rsidR="00797D24" w:rsidRPr="00410545">
        <w:rPr>
          <w:rFonts w:ascii="Sylfaen" w:eastAsia="Times New Roman" w:hAnsi="Sylfaen" w:cs="Sylfaen"/>
          <w:sz w:val="20"/>
          <w:szCs w:val="20"/>
          <w:lang w:val="ka-GE"/>
        </w:rPr>
        <w:t xml:space="preserve">მხოლოდ იმ პროფესიული სტუდენტებისთვის, რომლებმაც პროფესიულ საგანმანათლებლო პროგრამაზე სწავლის უფლება მოიპოვეს „პროფესიული ტესტირების ჩატარების დებულების დამტკიცების თაობაზე“ საქართველოს განათლებისა და მეცნიერების მინისტრის 2013 წლის 27 სექტემბრის ბრძანება </w:t>
      </w:r>
      <w:r w:rsidR="00797D24" w:rsidRPr="00410545">
        <w:rPr>
          <w:rFonts w:ascii="Sylfaen" w:eastAsia="Times New Roman" w:hAnsi="Sylfaen" w:cs="Sylfaen" w:hint="eastAsia"/>
          <w:sz w:val="20"/>
          <w:szCs w:val="20"/>
          <w:lang w:val="ka-GE"/>
        </w:rPr>
        <w:t>№</w:t>
      </w:r>
      <w:r w:rsidR="00797D24" w:rsidRPr="00410545">
        <w:rPr>
          <w:rFonts w:ascii="Sylfaen" w:eastAsia="Times New Roman" w:hAnsi="Sylfaen" w:cs="Sylfaen"/>
          <w:sz w:val="20"/>
          <w:szCs w:val="20"/>
          <w:lang w:val="ka-GE"/>
        </w:rPr>
        <w:t xml:space="preserve">152/ნ ბრძანებით დამტკიცებული დებულების მე-4 მუხლის მე-2 პუნქტით </w:t>
      </w:r>
      <w:r w:rsidR="00797D24" w:rsidRPr="00410545">
        <w:rPr>
          <w:rFonts w:ascii="Sylfaen" w:eastAsia="Times New Roman" w:hAnsi="Sylfaen" w:cs="Sylfaen"/>
          <w:sz w:val="20"/>
          <w:szCs w:val="20"/>
          <w:lang w:val="ka-GE"/>
        </w:rPr>
        <w:lastRenderedPageBreak/>
        <w:t>გათვალისწინებულ რუსულ, აზერბაიჯანულ ან სომხურ ენაზე ტესტირების გზით. აღნიშნული პირებისათვის პროფესიულ საგანმანათლებლო პროგრამაზე სწავლება იწყება ქართული ენის მოდულით.</w:t>
      </w:r>
    </w:p>
    <w:p w:rsidR="00455721" w:rsidRPr="00D22D8C" w:rsidRDefault="00455721" w:rsidP="00455721">
      <w:pPr>
        <w:tabs>
          <w:tab w:val="left" w:pos="360"/>
        </w:tabs>
        <w:spacing w:after="0"/>
        <w:ind w:left="270"/>
        <w:jc w:val="both"/>
        <w:rPr>
          <w:rFonts w:ascii="Sylfaen" w:hAnsi="Sylfaen"/>
          <w:sz w:val="21"/>
          <w:szCs w:val="21"/>
          <w:shd w:val="clear" w:color="auto" w:fill="FFFFFF"/>
          <w:lang w:val="ka-GE"/>
        </w:rPr>
      </w:pPr>
    </w:p>
    <w:p w:rsidR="00455721" w:rsidRDefault="00455721" w:rsidP="00455721">
      <w:pPr>
        <w:pStyle w:val="ListParagraph"/>
        <w:numPr>
          <w:ilvl w:val="0"/>
          <w:numId w:val="3"/>
        </w:numPr>
        <w:tabs>
          <w:tab w:val="left" w:pos="270"/>
        </w:tabs>
        <w:spacing w:line="360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201994">
        <w:rPr>
          <w:rFonts w:ascii="Sylfaen" w:hAnsi="Sylfaen" w:cs="Sylfaen"/>
          <w:sz w:val="20"/>
          <w:szCs w:val="20"/>
          <w:lang w:val="ka-GE"/>
        </w:rPr>
        <w:t>პროგრამის მოცულობა ქართულენოვანი სტუდენტებისათვის -</w:t>
      </w:r>
      <w:r w:rsidR="00D43084">
        <w:rPr>
          <w:rFonts w:ascii="Sylfaen" w:hAnsi="Sylfaen" w:cs="Sylfaen"/>
          <w:b/>
          <w:color w:val="000000"/>
          <w:sz w:val="21"/>
          <w:szCs w:val="21"/>
          <w:lang w:val="ka-GE"/>
        </w:rPr>
        <w:t>9</w:t>
      </w:r>
      <w:r w:rsidR="0065730B">
        <w:rPr>
          <w:rFonts w:ascii="Sylfaen" w:hAnsi="Sylfaen" w:cs="Sylfaen"/>
          <w:b/>
          <w:color w:val="000000"/>
          <w:sz w:val="21"/>
          <w:szCs w:val="21"/>
          <w:lang w:val="en-US"/>
        </w:rPr>
        <w:t xml:space="preserve">0 </w:t>
      </w:r>
      <w:r w:rsidRPr="00201994">
        <w:rPr>
          <w:rFonts w:ascii="Sylfaen" w:hAnsi="Sylfaen" w:cs="Sylfaen"/>
          <w:sz w:val="20"/>
          <w:szCs w:val="20"/>
          <w:lang w:val="ka-GE"/>
        </w:rPr>
        <w:t>კრედიტი</w:t>
      </w:r>
    </w:p>
    <w:p w:rsidR="00455721" w:rsidRDefault="00455721" w:rsidP="00455721">
      <w:pPr>
        <w:pStyle w:val="ListParagraph"/>
        <w:numPr>
          <w:ilvl w:val="0"/>
          <w:numId w:val="3"/>
        </w:numPr>
        <w:tabs>
          <w:tab w:val="left" w:pos="270"/>
        </w:tabs>
        <w:spacing w:line="360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201994">
        <w:rPr>
          <w:rFonts w:ascii="Sylfaen" w:hAnsi="Sylfaen" w:cs="Sylfaen"/>
          <w:sz w:val="20"/>
          <w:szCs w:val="20"/>
          <w:lang w:val="ka-GE"/>
        </w:rPr>
        <w:t xml:space="preserve">პროგრამის ხანგრძლივობა ქართულენოვანი სტუდენტებისათვის - </w:t>
      </w:r>
      <w:r w:rsidR="002C37C3">
        <w:rPr>
          <w:rFonts w:ascii="Sylfaen" w:hAnsi="Sylfaen" w:cs="Sylfaen"/>
          <w:b/>
          <w:sz w:val="20"/>
          <w:szCs w:val="20"/>
          <w:lang w:val="ka-GE"/>
        </w:rPr>
        <w:t>1</w:t>
      </w:r>
      <w:r w:rsidR="0065730B">
        <w:rPr>
          <w:rFonts w:ascii="Sylfaen" w:hAnsi="Sylfaen" w:cs="Sylfaen"/>
          <w:b/>
          <w:sz w:val="20"/>
          <w:szCs w:val="20"/>
          <w:lang w:val="en-US"/>
        </w:rPr>
        <w:t>6</w:t>
      </w:r>
      <w:r w:rsidR="002C37C3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>
        <w:rPr>
          <w:rFonts w:ascii="Sylfaen" w:hAnsi="Sylfaen" w:cs="Sylfaen"/>
          <w:sz w:val="20"/>
          <w:szCs w:val="20"/>
          <w:lang w:val="ka-GE"/>
        </w:rPr>
        <w:t xml:space="preserve"> სასწავლო თვე</w:t>
      </w:r>
    </w:p>
    <w:p w:rsidR="00455721" w:rsidRDefault="00455721" w:rsidP="00455721">
      <w:pPr>
        <w:pStyle w:val="ListParagraph"/>
        <w:numPr>
          <w:ilvl w:val="0"/>
          <w:numId w:val="3"/>
        </w:numPr>
        <w:tabs>
          <w:tab w:val="left" w:pos="270"/>
        </w:tabs>
        <w:spacing w:line="360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201994">
        <w:rPr>
          <w:rFonts w:ascii="Sylfaen" w:hAnsi="Sylfaen" w:cs="Sylfaen"/>
          <w:sz w:val="20"/>
          <w:szCs w:val="20"/>
          <w:lang w:val="ka-GE"/>
        </w:rPr>
        <w:t>პროგრამის მოცულობა არაქათულენოვანი სტუდენტებისთვის -</w:t>
      </w:r>
      <w:r w:rsidR="00D43084">
        <w:rPr>
          <w:rFonts w:ascii="Sylfaen" w:hAnsi="Sylfaen" w:cs="Sylfaen"/>
          <w:b/>
          <w:sz w:val="20"/>
          <w:szCs w:val="20"/>
          <w:lang w:val="ka-GE"/>
        </w:rPr>
        <w:t>1</w:t>
      </w:r>
      <w:r w:rsidR="0065730B">
        <w:rPr>
          <w:rFonts w:ascii="Sylfaen" w:hAnsi="Sylfaen" w:cs="Sylfaen"/>
          <w:b/>
          <w:sz w:val="20"/>
          <w:szCs w:val="20"/>
          <w:lang w:val="en-US"/>
        </w:rPr>
        <w:t>05</w:t>
      </w:r>
      <w:r w:rsidRPr="00201994"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455721" w:rsidRPr="00A92265" w:rsidRDefault="00455721" w:rsidP="00455721">
      <w:pPr>
        <w:pStyle w:val="ListParagraph"/>
        <w:numPr>
          <w:ilvl w:val="0"/>
          <w:numId w:val="3"/>
        </w:numPr>
        <w:tabs>
          <w:tab w:val="left" w:pos="270"/>
        </w:tabs>
        <w:spacing w:line="360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201994">
        <w:rPr>
          <w:rFonts w:ascii="Sylfaen" w:hAnsi="Sylfaen" w:cs="Sylfaen"/>
          <w:sz w:val="20"/>
          <w:szCs w:val="20"/>
          <w:lang w:val="ka-GE"/>
        </w:rPr>
        <w:t>პროგრამის ხანგრძლივობა არაქაუთლენოვანი სტუდენტ</w:t>
      </w:r>
      <w:r>
        <w:rPr>
          <w:rFonts w:ascii="Sylfaen" w:hAnsi="Sylfaen" w:cs="Sylfaen"/>
          <w:sz w:val="20"/>
          <w:szCs w:val="20"/>
          <w:lang w:val="ka-GE"/>
        </w:rPr>
        <w:t xml:space="preserve">ებისთვის </w:t>
      </w:r>
      <w:r w:rsidRPr="00201994">
        <w:rPr>
          <w:rFonts w:ascii="Sylfaen" w:hAnsi="Sylfaen" w:cs="Sylfaen"/>
          <w:sz w:val="20"/>
          <w:szCs w:val="20"/>
          <w:lang w:val="ka-GE"/>
        </w:rPr>
        <w:t>-</w:t>
      </w:r>
      <w:r w:rsidR="0065730B">
        <w:rPr>
          <w:rFonts w:ascii="Sylfaen" w:hAnsi="Sylfaen" w:cs="Sylfaen"/>
          <w:b/>
          <w:sz w:val="20"/>
          <w:szCs w:val="20"/>
          <w:lang w:val="en-US"/>
        </w:rPr>
        <w:t xml:space="preserve">19 </w:t>
      </w:r>
      <w:r>
        <w:rPr>
          <w:rFonts w:ascii="Sylfaen" w:hAnsi="Sylfaen" w:cs="Sylfaen"/>
          <w:sz w:val="20"/>
          <w:szCs w:val="20"/>
          <w:lang w:val="ka-GE"/>
        </w:rPr>
        <w:t>სასწავლო თვე</w:t>
      </w:r>
    </w:p>
    <w:p w:rsidR="00A92265" w:rsidRDefault="00A92265" w:rsidP="00A92265">
      <w:pPr>
        <w:pStyle w:val="ListParagraph"/>
        <w:tabs>
          <w:tab w:val="left" w:pos="270"/>
        </w:tabs>
        <w:spacing w:line="360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tbl>
      <w:tblPr>
        <w:tblStyle w:val="TableGrid"/>
        <w:tblW w:w="4978" w:type="pct"/>
        <w:tblLayout w:type="fixed"/>
        <w:tblLook w:val="04A0" w:firstRow="1" w:lastRow="0" w:firstColumn="1" w:lastColumn="0" w:noHBand="0" w:noVBand="1"/>
      </w:tblPr>
      <w:tblGrid>
        <w:gridCol w:w="467"/>
        <w:gridCol w:w="91"/>
        <w:gridCol w:w="9242"/>
        <w:gridCol w:w="1024"/>
      </w:tblGrid>
      <w:tr w:rsidR="00455721" w:rsidRPr="002E1C83" w:rsidTr="00A92265">
        <w:tc>
          <w:tcPr>
            <w:tcW w:w="5000" w:type="pct"/>
            <w:gridSpan w:val="4"/>
            <w:shd w:val="clear" w:color="auto" w:fill="F2DBDB" w:themeFill="accent2" w:themeFillTint="33"/>
            <w:vAlign w:val="center"/>
          </w:tcPr>
          <w:p w:rsidR="00455721" w:rsidRPr="003E23FA" w:rsidRDefault="00455721" w:rsidP="00753DE5">
            <w:pPr>
              <w:jc w:val="center"/>
              <w:rPr>
                <w:rFonts w:ascii="Sylfaen" w:hAnsi="Sylfaen"/>
                <w:b/>
                <w:sz w:val="21"/>
                <w:szCs w:val="21"/>
                <w:lang w:val="ka-GE"/>
              </w:rPr>
            </w:pPr>
            <w:r w:rsidRPr="003E23FA">
              <w:rPr>
                <w:rFonts w:ascii="Sylfaen" w:eastAsia="Sylfaen,Sylfaen,Sylfaen,Sylfaen" w:hAnsi="Sylfaen" w:cs="Sylfaen"/>
                <w:b/>
                <w:sz w:val="21"/>
                <w:szCs w:val="21"/>
                <w:lang w:val="ka-GE"/>
              </w:rPr>
              <w:t>ზოგადი  მოდულები</w:t>
            </w:r>
          </w:p>
        </w:tc>
      </w:tr>
      <w:tr w:rsidR="00455721" w:rsidRPr="002E1C83" w:rsidTr="00A92265">
        <w:tc>
          <w:tcPr>
            <w:tcW w:w="258" w:type="pct"/>
            <w:gridSpan w:val="2"/>
            <w:vAlign w:val="center"/>
          </w:tcPr>
          <w:p w:rsidR="00455721" w:rsidRPr="00B26A1F" w:rsidRDefault="00455721" w:rsidP="00753DE5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B26A1F">
              <w:rPr>
                <w:rFonts w:ascii="Sylfaen" w:eastAsia="Sylfaen,Sylfaen,Sylfaen,Sylfaen" w:hAnsi="Sylfaen" w:cs="Sylfaen,Sylfaen,Sylfaen,Sylfaen"/>
                <w:b/>
                <w:sz w:val="20"/>
                <w:szCs w:val="20"/>
                <w:lang w:val="ru-RU"/>
              </w:rPr>
              <w:t>№</w:t>
            </w:r>
          </w:p>
        </w:tc>
        <w:tc>
          <w:tcPr>
            <w:tcW w:w="4269" w:type="pct"/>
            <w:vAlign w:val="center"/>
          </w:tcPr>
          <w:p w:rsidR="00455721" w:rsidRPr="003E23FA" w:rsidRDefault="00455721" w:rsidP="00753DE5">
            <w:pPr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3E23FA">
              <w:rPr>
                <w:rFonts w:ascii="Sylfaen" w:eastAsia="Sylfaen,Sylfaen,Sylfaen,Sylfaen" w:hAnsi="Sylfaen" w:cs="Sylfaen"/>
                <w:b/>
                <w:sz w:val="18"/>
                <w:szCs w:val="20"/>
                <w:lang w:val="ru-RU"/>
              </w:rPr>
              <w:t>მოდულისდასახელება</w:t>
            </w:r>
          </w:p>
        </w:tc>
        <w:tc>
          <w:tcPr>
            <w:tcW w:w="473" w:type="pct"/>
            <w:vAlign w:val="center"/>
          </w:tcPr>
          <w:p w:rsidR="00455721" w:rsidRPr="003E23FA" w:rsidRDefault="00455721" w:rsidP="00753DE5">
            <w:pPr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3E23FA">
              <w:rPr>
                <w:rFonts w:ascii="Sylfaen" w:eastAsia="Sylfaen,Sylfaen,Sylfaen,Sylfaen" w:hAnsi="Sylfaen" w:cs="Sylfaen"/>
                <w:b/>
                <w:sz w:val="18"/>
                <w:szCs w:val="20"/>
                <w:lang w:val="ka-GE"/>
              </w:rPr>
              <w:t>კრედიტი</w:t>
            </w:r>
          </w:p>
        </w:tc>
      </w:tr>
      <w:tr w:rsidR="008059E4" w:rsidRPr="002E1C83" w:rsidTr="00A92265">
        <w:trPr>
          <w:trHeight w:val="242"/>
        </w:trPr>
        <w:tc>
          <w:tcPr>
            <w:tcW w:w="258" w:type="pct"/>
            <w:gridSpan w:val="2"/>
            <w:vAlign w:val="center"/>
          </w:tcPr>
          <w:p w:rsidR="008059E4" w:rsidRPr="002E1C83" w:rsidRDefault="008059E4" w:rsidP="00A9226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4269" w:type="pct"/>
          </w:tcPr>
          <w:p w:rsidR="008059E4" w:rsidRPr="00ED2E23" w:rsidRDefault="008059E4" w:rsidP="00120A7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 w:cs="Sylfaen"/>
                <w:sz w:val="20"/>
                <w:szCs w:val="20"/>
                <w:lang w:val="ka-GE"/>
              </w:rPr>
              <w:t>ინფორმაციულიწიგნიერება</w:t>
            </w:r>
            <w:r w:rsidRPr="00ED2E23">
              <w:rPr>
                <w:rFonts w:ascii="Sylfaen" w:hAnsi="Sylfaen"/>
                <w:sz w:val="20"/>
                <w:szCs w:val="20"/>
                <w:lang w:val="ka-GE"/>
              </w:rPr>
              <w:t xml:space="preserve"> 1</w:t>
            </w:r>
          </w:p>
        </w:tc>
        <w:tc>
          <w:tcPr>
            <w:tcW w:w="473" w:type="pct"/>
          </w:tcPr>
          <w:p w:rsidR="008059E4" w:rsidRPr="00ED2E23" w:rsidRDefault="008059E4" w:rsidP="00120A77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</w:tr>
      <w:tr w:rsidR="008059E4" w:rsidRPr="002E1C83" w:rsidTr="00A92265">
        <w:trPr>
          <w:trHeight w:val="188"/>
        </w:trPr>
        <w:tc>
          <w:tcPr>
            <w:tcW w:w="258" w:type="pct"/>
            <w:gridSpan w:val="2"/>
            <w:vAlign w:val="center"/>
          </w:tcPr>
          <w:p w:rsidR="008059E4" w:rsidRPr="002E1C83" w:rsidRDefault="008059E4" w:rsidP="00A9226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4269" w:type="pct"/>
          </w:tcPr>
          <w:p w:rsidR="008059E4" w:rsidRPr="00ED2E23" w:rsidRDefault="008059E4" w:rsidP="00120A7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 w:cs="Sylfaen"/>
                <w:sz w:val="20"/>
                <w:szCs w:val="20"/>
                <w:lang w:val="ka-GE"/>
              </w:rPr>
              <w:t>უცხოური ენა</w:t>
            </w:r>
          </w:p>
        </w:tc>
        <w:tc>
          <w:tcPr>
            <w:tcW w:w="473" w:type="pct"/>
          </w:tcPr>
          <w:p w:rsidR="008059E4" w:rsidRPr="00ED2E23" w:rsidRDefault="008059E4" w:rsidP="00120A77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</w:tr>
      <w:tr w:rsidR="008059E4" w:rsidRPr="002E1C83" w:rsidTr="00A92265">
        <w:trPr>
          <w:trHeight w:val="70"/>
        </w:trPr>
        <w:tc>
          <w:tcPr>
            <w:tcW w:w="258" w:type="pct"/>
            <w:gridSpan w:val="2"/>
            <w:vAlign w:val="center"/>
          </w:tcPr>
          <w:p w:rsidR="008059E4" w:rsidRPr="002E1C83" w:rsidRDefault="008059E4" w:rsidP="00A92265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4269" w:type="pct"/>
          </w:tcPr>
          <w:p w:rsidR="008059E4" w:rsidRPr="00ED2E23" w:rsidRDefault="008059E4" w:rsidP="00120A7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 w:cs="Sylfaen"/>
                <w:sz w:val="20"/>
                <w:szCs w:val="20"/>
                <w:lang w:val="ka-GE"/>
              </w:rPr>
              <w:t>რაოდენობრივი წიგნიერება</w:t>
            </w:r>
          </w:p>
        </w:tc>
        <w:tc>
          <w:tcPr>
            <w:tcW w:w="473" w:type="pct"/>
          </w:tcPr>
          <w:p w:rsidR="008059E4" w:rsidRPr="00ED2E23" w:rsidRDefault="008059E4" w:rsidP="00120A77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8059E4" w:rsidRPr="002E1C83" w:rsidTr="00A92265">
        <w:trPr>
          <w:trHeight w:val="70"/>
        </w:trPr>
        <w:tc>
          <w:tcPr>
            <w:tcW w:w="258" w:type="pct"/>
            <w:gridSpan w:val="2"/>
            <w:vAlign w:val="center"/>
          </w:tcPr>
          <w:p w:rsidR="008059E4" w:rsidRPr="00D35280" w:rsidRDefault="008059E4" w:rsidP="00A92265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4</w:t>
            </w:r>
          </w:p>
        </w:tc>
        <w:tc>
          <w:tcPr>
            <w:tcW w:w="4269" w:type="pct"/>
          </w:tcPr>
          <w:p w:rsidR="008059E4" w:rsidRPr="00ED2E23" w:rsidRDefault="008059E4" w:rsidP="00120A7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 w:cs="Sylfaen"/>
                <w:sz w:val="20"/>
                <w:szCs w:val="20"/>
                <w:lang w:val="ka-GE"/>
              </w:rPr>
              <w:t>ინტერპერსონალური კომუნიკაცია</w:t>
            </w:r>
          </w:p>
        </w:tc>
        <w:tc>
          <w:tcPr>
            <w:tcW w:w="473" w:type="pct"/>
          </w:tcPr>
          <w:p w:rsidR="008059E4" w:rsidRPr="00ED2E23" w:rsidRDefault="008059E4" w:rsidP="00120A77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</w:tr>
      <w:tr w:rsidR="008059E4" w:rsidRPr="002E1C83" w:rsidTr="00A92265">
        <w:trPr>
          <w:trHeight w:val="70"/>
        </w:trPr>
        <w:tc>
          <w:tcPr>
            <w:tcW w:w="258" w:type="pct"/>
            <w:gridSpan w:val="2"/>
            <w:vAlign w:val="center"/>
          </w:tcPr>
          <w:p w:rsidR="008059E4" w:rsidRPr="00D35280" w:rsidRDefault="008059E4" w:rsidP="00A92265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5</w:t>
            </w:r>
          </w:p>
        </w:tc>
        <w:tc>
          <w:tcPr>
            <w:tcW w:w="4269" w:type="pct"/>
          </w:tcPr>
          <w:p w:rsidR="008059E4" w:rsidRPr="00ED2E23" w:rsidRDefault="008059E4" w:rsidP="00120A7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/>
                <w:sz w:val="20"/>
                <w:szCs w:val="20"/>
                <w:lang w:val="ka-GE"/>
              </w:rPr>
              <w:t>მეწარმეობა 1</w:t>
            </w:r>
          </w:p>
        </w:tc>
        <w:tc>
          <w:tcPr>
            <w:tcW w:w="473" w:type="pct"/>
          </w:tcPr>
          <w:p w:rsidR="008059E4" w:rsidRPr="00ED2E23" w:rsidRDefault="008059E4" w:rsidP="00120A77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8059E4" w:rsidRPr="002E1C83" w:rsidTr="00A92265">
        <w:tc>
          <w:tcPr>
            <w:tcW w:w="4527" w:type="pct"/>
            <w:gridSpan w:val="3"/>
            <w:vAlign w:val="center"/>
          </w:tcPr>
          <w:p w:rsidR="008059E4" w:rsidRPr="00685606" w:rsidRDefault="008059E4" w:rsidP="00753DE5">
            <w:pPr>
              <w:jc w:val="center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685606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73" w:type="pct"/>
            <w:vAlign w:val="center"/>
          </w:tcPr>
          <w:p w:rsidR="008059E4" w:rsidRPr="0014523F" w:rsidRDefault="008059E4" w:rsidP="00753DE5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14523F">
              <w:rPr>
                <w:rFonts w:ascii="Sylfaen" w:hAnsi="Sylfaen"/>
                <w:b/>
                <w:sz w:val="20"/>
                <w:szCs w:val="20"/>
              </w:rPr>
              <w:t>14</w:t>
            </w:r>
          </w:p>
        </w:tc>
      </w:tr>
      <w:tr w:rsidR="00455721" w:rsidRPr="002E1C83" w:rsidTr="00A92265">
        <w:tc>
          <w:tcPr>
            <w:tcW w:w="5000" w:type="pct"/>
            <w:gridSpan w:val="4"/>
            <w:shd w:val="clear" w:color="auto" w:fill="F2DBDB" w:themeFill="accent2" w:themeFillTint="33"/>
            <w:vAlign w:val="center"/>
          </w:tcPr>
          <w:p w:rsidR="00455721" w:rsidRPr="0014523F" w:rsidRDefault="008059E4" w:rsidP="00753DE5">
            <w:pPr>
              <w:jc w:val="center"/>
              <w:rPr>
                <w:rFonts w:ascii="Sylfaen" w:hAnsi="Sylfaen"/>
                <w:b/>
                <w:sz w:val="21"/>
                <w:szCs w:val="21"/>
                <w:lang w:val="ka-GE"/>
              </w:rPr>
            </w:pPr>
            <w:r w:rsidRPr="0014523F">
              <w:rPr>
                <w:rFonts w:ascii="Sylfaen" w:hAnsi="Sylfaen"/>
                <w:b/>
                <w:sz w:val="20"/>
                <w:szCs w:val="20"/>
                <w:lang w:val="ka-GE"/>
              </w:rPr>
              <w:t>საერთო პროფესიული მოდულები</w:t>
            </w:r>
          </w:p>
        </w:tc>
      </w:tr>
      <w:tr w:rsidR="00455721" w:rsidRPr="002E1C83" w:rsidTr="00A92265">
        <w:tc>
          <w:tcPr>
            <w:tcW w:w="216" w:type="pct"/>
            <w:vAlign w:val="center"/>
          </w:tcPr>
          <w:p w:rsidR="00455721" w:rsidRPr="00B26A1F" w:rsidRDefault="00455721" w:rsidP="00753DE5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26A1F">
              <w:rPr>
                <w:rFonts w:ascii="Sylfaen" w:eastAsia="Sylfaen,Sylfaen,Sylfaen,Sylfaen" w:hAnsi="Sylfaen" w:cs="Sylfaen,Sylfaen,Sylfaen,Sylfaen"/>
                <w:b/>
                <w:sz w:val="20"/>
                <w:szCs w:val="20"/>
                <w:lang w:val="ru-RU"/>
              </w:rPr>
              <w:t>№</w:t>
            </w:r>
          </w:p>
        </w:tc>
        <w:tc>
          <w:tcPr>
            <w:tcW w:w="4311" w:type="pct"/>
            <w:gridSpan w:val="2"/>
            <w:vAlign w:val="center"/>
          </w:tcPr>
          <w:p w:rsidR="00455721" w:rsidRPr="003E23FA" w:rsidRDefault="00455721" w:rsidP="00753DE5">
            <w:pPr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3E23FA">
              <w:rPr>
                <w:rFonts w:ascii="Sylfaen" w:eastAsia="Sylfaen,Sylfaen,Sylfaen,Sylfaen" w:hAnsi="Sylfaen" w:cs="Sylfaen"/>
                <w:b/>
                <w:sz w:val="18"/>
                <w:szCs w:val="20"/>
                <w:lang w:val="ru-RU"/>
              </w:rPr>
              <w:t>მოდულისდასახელება</w:t>
            </w:r>
          </w:p>
        </w:tc>
        <w:tc>
          <w:tcPr>
            <w:tcW w:w="473" w:type="pct"/>
            <w:vAlign w:val="center"/>
          </w:tcPr>
          <w:p w:rsidR="00455721" w:rsidRPr="0014523F" w:rsidRDefault="00455721" w:rsidP="00753DE5">
            <w:pPr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14523F">
              <w:rPr>
                <w:rFonts w:ascii="Sylfaen" w:eastAsia="Sylfaen,Sylfaen,Sylfaen,Sylfaen" w:hAnsi="Sylfaen" w:cs="Sylfaen"/>
                <w:b/>
                <w:sz w:val="18"/>
                <w:szCs w:val="20"/>
                <w:lang w:val="ka-GE"/>
              </w:rPr>
              <w:t>კრედიტი</w:t>
            </w:r>
          </w:p>
        </w:tc>
      </w:tr>
      <w:tr w:rsidR="00A13ABA" w:rsidRPr="00C940AB" w:rsidTr="00A92265">
        <w:trPr>
          <w:trHeight w:val="215"/>
        </w:trPr>
        <w:tc>
          <w:tcPr>
            <w:tcW w:w="216" w:type="pct"/>
            <w:vAlign w:val="center"/>
          </w:tcPr>
          <w:p w:rsidR="00A13ABA" w:rsidRPr="002E1C83" w:rsidRDefault="00A13ABA" w:rsidP="00A9226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4311" w:type="pct"/>
            <w:gridSpan w:val="2"/>
            <w:shd w:val="clear" w:color="auto" w:fill="auto"/>
          </w:tcPr>
          <w:p w:rsidR="00A13ABA" w:rsidRPr="00ED2E23" w:rsidRDefault="00A13ABA" w:rsidP="00120A7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საინჟინრო გრაფიკა </w:t>
            </w:r>
          </w:p>
        </w:tc>
        <w:tc>
          <w:tcPr>
            <w:tcW w:w="473" w:type="pct"/>
          </w:tcPr>
          <w:p w:rsidR="00A13ABA" w:rsidRPr="0014523F" w:rsidRDefault="00A13ABA" w:rsidP="00120A77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14523F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</w:tr>
      <w:tr w:rsidR="00A13ABA" w:rsidRPr="00C940AB" w:rsidTr="00A92265">
        <w:trPr>
          <w:trHeight w:val="215"/>
        </w:trPr>
        <w:tc>
          <w:tcPr>
            <w:tcW w:w="216" w:type="pct"/>
            <w:vAlign w:val="center"/>
          </w:tcPr>
          <w:p w:rsidR="00A13ABA" w:rsidRPr="002E1C83" w:rsidRDefault="00A13ABA" w:rsidP="00A92265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311" w:type="pct"/>
            <w:gridSpan w:val="2"/>
            <w:shd w:val="clear" w:color="auto" w:fill="auto"/>
          </w:tcPr>
          <w:p w:rsidR="00A13ABA" w:rsidRPr="00ED2E23" w:rsidRDefault="00A13ABA" w:rsidP="00120A7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გეოდეზიის საფუძვლები </w:t>
            </w:r>
          </w:p>
        </w:tc>
        <w:tc>
          <w:tcPr>
            <w:tcW w:w="473" w:type="pct"/>
          </w:tcPr>
          <w:p w:rsidR="00A13ABA" w:rsidRPr="0014523F" w:rsidRDefault="00A13ABA" w:rsidP="00120A77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14523F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</w:tr>
      <w:tr w:rsidR="00A13ABA" w:rsidRPr="00C940AB" w:rsidTr="00A92265">
        <w:trPr>
          <w:trHeight w:val="287"/>
        </w:trPr>
        <w:tc>
          <w:tcPr>
            <w:tcW w:w="216" w:type="pct"/>
            <w:vAlign w:val="center"/>
          </w:tcPr>
          <w:p w:rsidR="00A13ABA" w:rsidRPr="002E1C83" w:rsidRDefault="00A13ABA" w:rsidP="00A92265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4311" w:type="pct"/>
            <w:gridSpan w:val="2"/>
            <w:shd w:val="clear" w:color="auto" w:fill="auto"/>
          </w:tcPr>
          <w:p w:rsidR="00A13ABA" w:rsidRPr="00ED2E23" w:rsidRDefault="00A13ABA" w:rsidP="00120A7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 w:cs="Sylfaen"/>
                <w:sz w:val="20"/>
                <w:szCs w:val="20"/>
                <w:lang w:val="ka-GE"/>
              </w:rPr>
              <w:t>გაცნობითი</w:t>
            </w:r>
            <w:r w:rsidRPr="00ED2E23">
              <w:rPr>
                <w:rFonts w:ascii="Sylfaen" w:hAnsi="Sylfaen"/>
                <w:sz w:val="20"/>
                <w:szCs w:val="20"/>
                <w:lang w:val="ka-GE"/>
              </w:rPr>
              <w:t xml:space="preserve"> პრაქტიკა საგზაო მშენებლობაში</w:t>
            </w:r>
          </w:p>
        </w:tc>
        <w:tc>
          <w:tcPr>
            <w:tcW w:w="473" w:type="pct"/>
          </w:tcPr>
          <w:p w:rsidR="00A13ABA" w:rsidRPr="0014523F" w:rsidRDefault="00A13ABA" w:rsidP="00120A77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14523F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A13ABA" w:rsidRPr="00C940AB" w:rsidTr="00A92265">
        <w:tc>
          <w:tcPr>
            <w:tcW w:w="216" w:type="pct"/>
            <w:vAlign w:val="center"/>
          </w:tcPr>
          <w:p w:rsidR="00A13ABA" w:rsidRPr="002E1C83" w:rsidRDefault="00A13ABA" w:rsidP="00A92265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4311" w:type="pct"/>
            <w:gridSpan w:val="2"/>
            <w:shd w:val="clear" w:color="auto" w:fill="auto"/>
          </w:tcPr>
          <w:p w:rsidR="00A13ABA" w:rsidRPr="00ED2E23" w:rsidRDefault="00A13ABA" w:rsidP="00120A7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 w:cs="Sylfaen"/>
                <w:sz w:val="20"/>
                <w:szCs w:val="20"/>
                <w:lang w:val="ka-GE"/>
              </w:rPr>
              <w:t>მიწის</w:t>
            </w:r>
            <w:r w:rsidRPr="00ED2E23">
              <w:rPr>
                <w:rFonts w:ascii="Sylfaen" w:hAnsi="Sylfaen"/>
                <w:sz w:val="20"/>
                <w:szCs w:val="20"/>
                <w:lang w:val="ka-GE"/>
              </w:rPr>
              <w:t xml:space="preserve"> ვაკისის მოწყობა</w:t>
            </w:r>
          </w:p>
        </w:tc>
        <w:tc>
          <w:tcPr>
            <w:tcW w:w="473" w:type="pct"/>
          </w:tcPr>
          <w:p w:rsidR="00A13ABA" w:rsidRPr="0014523F" w:rsidRDefault="00A13ABA" w:rsidP="00120A77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14523F"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</w:tr>
      <w:tr w:rsidR="00A13ABA" w:rsidRPr="00C940AB" w:rsidTr="00A92265">
        <w:tc>
          <w:tcPr>
            <w:tcW w:w="216" w:type="pct"/>
            <w:vAlign w:val="center"/>
          </w:tcPr>
          <w:p w:rsidR="00A13ABA" w:rsidRPr="002E1C83" w:rsidRDefault="00A13ABA" w:rsidP="00A92265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4311" w:type="pct"/>
            <w:gridSpan w:val="2"/>
            <w:shd w:val="clear" w:color="auto" w:fill="auto"/>
          </w:tcPr>
          <w:p w:rsidR="00A13ABA" w:rsidRPr="00ED2E23" w:rsidRDefault="00A13ABA" w:rsidP="00120A7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 w:cs="Sylfaen"/>
                <w:sz w:val="20"/>
                <w:szCs w:val="20"/>
                <w:lang w:val="ka-GE"/>
              </w:rPr>
              <w:t>მეტროლოგია</w:t>
            </w:r>
          </w:p>
        </w:tc>
        <w:tc>
          <w:tcPr>
            <w:tcW w:w="473" w:type="pct"/>
          </w:tcPr>
          <w:p w:rsidR="00A13ABA" w:rsidRPr="0014523F" w:rsidRDefault="00A13ABA" w:rsidP="00120A77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14523F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</w:tr>
      <w:tr w:rsidR="00A13ABA" w:rsidRPr="00C940AB" w:rsidTr="00A92265">
        <w:tc>
          <w:tcPr>
            <w:tcW w:w="4527" w:type="pct"/>
            <w:gridSpan w:val="3"/>
            <w:vAlign w:val="center"/>
          </w:tcPr>
          <w:p w:rsidR="00A13ABA" w:rsidRPr="00C940AB" w:rsidRDefault="00A13ABA" w:rsidP="00753DE5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685606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73" w:type="pct"/>
            <w:vAlign w:val="center"/>
          </w:tcPr>
          <w:p w:rsidR="00A13ABA" w:rsidRPr="0014523F" w:rsidRDefault="00A13ABA" w:rsidP="00A13ABA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14523F">
              <w:rPr>
                <w:rFonts w:ascii="Sylfaen" w:hAnsi="Sylfaen"/>
                <w:b/>
                <w:sz w:val="20"/>
                <w:szCs w:val="20"/>
              </w:rPr>
              <w:t>18</w:t>
            </w:r>
          </w:p>
        </w:tc>
      </w:tr>
      <w:tr w:rsidR="00A13ABA" w:rsidRPr="00C940AB" w:rsidTr="00A92265">
        <w:tc>
          <w:tcPr>
            <w:tcW w:w="5000" w:type="pct"/>
            <w:gridSpan w:val="4"/>
            <w:shd w:val="clear" w:color="auto" w:fill="F2DBDB" w:themeFill="accent2" w:themeFillTint="33"/>
            <w:vAlign w:val="center"/>
          </w:tcPr>
          <w:p w:rsidR="00A13ABA" w:rsidRPr="0014523F" w:rsidRDefault="00A13ABA" w:rsidP="00753DE5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14523F">
              <w:rPr>
                <w:rFonts w:ascii="Sylfaen" w:eastAsia="Sylfaen" w:hAnsi="Sylfaen" w:cs="Sylfaen"/>
                <w:b/>
                <w:bCs/>
                <w:sz w:val="20"/>
                <w:szCs w:val="20"/>
                <w:lang w:val="ka-GE"/>
              </w:rPr>
              <w:t>კონცენტრაცია - საავტომობილო გზების მშენებლობა</w:t>
            </w:r>
          </w:p>
        </w:tc>
      </w:tr>
      <w:tr w:rsidR="00A13ABA" w:rsidRPr="00C940AB" w:rsidTr="00A92265">
        <w:tc>
          <w:tcPr>
            <w:tcW w:w="216" w:type="pct"/>
            <w:vAlign w:val="center"/>
          </w:tcPr>
          <w:p w:rsidR="00A13ABA" w:rsidRPr="00A92265" w:rsidRDefault="00A92265" w:rsidP="00A92265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9</w:t>
            </w:r>
          </w:p>
        </w:tc>
        <w:tc>
          <w:tcPr>
            <w:tcW w:w="4311" w:type="pct"/>
            <w:gridSpan w:val="2"/>
            <w:shd w:val="clear" w:color="auto" w:fill="auto"/>
          </w:tcPr>
          <w:p w:rsidR="00A13ABA" w:rsidRPr="00ED2E23" w:rsidRDefault="00A13ABA" w:rsidP="00120A77">
            <w:pPr>
              <w:tabs>
                <w:tab w:val="left" w:pos="2020"/>
              </w:tabs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 w:cs="Sylfaen"/>
                <w:sz w:val="20"/>
                <w:szCs w:val="20"/>
                <w:lang w:val="ka-GE"/>
              </w:rPr>
              <w:t>საავტომო</w:t>
            </w:r>
            <w:r w:rsidRPr="00ED2E23">
              <w:rPr>
                <w:rFonts w:ascii="Sylfaen" w:hAnsi="Sylfaen"/>
                <w:sz w:val="20"/>
                <w:szCs w:val="20"/>
                <w:lang w:val="ka-GE"/>
              </w:rPr>
              <w:t>ბილო გზების მშენებლის სამუშაო ადგილის/პროცესის ორგანიზება</w:t>
            </w:r>
          </w:p>
        </w:tc>
        <w:tc>
          <w:tcPr>
            <w:tcW w:w="473" w:type="pct"/>
            <w:vAlign w:val="center"/>
          </w:tcPr>
          <w:p w:rsidR="00A13ABA" w:rsidRPr="0014523F" w:rsidRDefault="00A13ABA" w:rsidP="00120A77">
            <w:pPr>
              <w:tabs>
                <w:tab w:val="left" w:pos="2020"/>
              </w:tabs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14523F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</w:tr>
      <w:tr w:rsidR="00A13ABA" w:rsidRPr="00C940AB" w:rsidTr="00A92265">
        <w:tc>
          <w:tcPr>
            <w:tcW w:w="216" w:type="pct"/>
            <w:vAlign w:val="center"/>
          </w:tcPr>
          <w:p w:rsidR="00A13ABA" w:rsidRPr="00A92265" w:rsidRDefault="00A92265" w:rsidP="00A92265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10</w:t>
            </w:r>
          </w:p>
        </w:tc>
        <w:tc>
          <w:tcPr>
            <w:tcW w:w="4311" w:type="pct"/>
            <w:gridSpan w:val="2"/>
            <w:shd w:val="clear" w:color="auto" w:fill="auto"/>
          </w:tcPr>
          <w:p w:rsidR="00A13ABA" w:rsidRPr="00ED2E23" w:rsidRDefault="00A13ABA" w:rsidP="00120A7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 w:cs="Sylfaen"/>
                <w:sz w:val="20"/>
                <w:szCs w:val="20"/>
                <w:lang w:val="ka-GE"/>
              </w:rPr>
              <w:t>უსაფრთხოს სამუშაოგარემოსუზრუნველყოფაგზებისმშენებლობისდროს</w:t>
            </w:r>
          </w:p>
        </w:tc>
        <w:tc>
          <w:tcPr>
            <w:tcW w:w="473" w:type="pct"/>
          </w:tcPr>
          <w:p w:rsidR="00A13ABA" w:rsidRPr="0014523F" w:rsidRDefault="00A13ABA" w:rsidP="00120A77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14523F"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</w:tr>
      <w:tr w:rsidR="00A13ABA" w:rsidRPr="00C940AB" w:rsidTr="00A92265">
        <w:tc>
          <w:tcPr>
            <w:tcW w:w="216" w:type="pct"/>
            <w:vAlign w:val="center"/>
          </w:tcPr>
          <w:p w:rsidR="00A13ABA" w:rsidRPr="00A92265" w:rsidRDefault="00A92265" w:rsidP="00A92265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11</w:t>
            </w:r>
          </w:p>
        </w:tc>
        <w:tc>
          <w:tcPr>
            <w:tcW w:w="4311" w:type="pct"/>
            <w:gridSpan w:val="2"/>
            <w:shd w:val="clear" w:color="auto" w:fill="auto"/>
          </w:tcPr>
          <w:p w:rsidR="00A13ABA" w:rsidRPr="00ED2E23" w:rsidRDefault="00A13ABA" w:rsidP="00120A77">
            <w:pPr>
              <w:tabs>
                <w:tab w:val="left" w:pos="2020"/>
              </w:tabs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 w:cs="Calibri"/>
                <w:bCs/>
                <w:sz w:val="20"/>
                <w:szCs w:val="20"/>
                <w:lang w:val="ka-GE"/>
              </w:rPr>
              <w:t>საგზაოსაფარისმოწყობა</w:t>
            </w:r>
          </w:p>
        </w:tc>
        <w:tc>
          <w:tcPr>
            <w:tcW w:w="473" w:type="pct"/>
            <w:vAlign w:val="center"/>
          </w:tcPr>
          <w:p w:rsidR="00A13ABA" w:rsidRPr="0014523F" w:rsidRDefault="00A13ABA" w:rsidP="00120A77">
            <w:pPr>
              <w:tabs>
                <w:tab w:val="left" w:pos="2020"/>
              </w:tabs>
              <w:jc w:val="center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  <w:r w:rsidRPr="0014523F"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</w:tr>
      <w:tr w:rsidR="00A13ABA" w:rsidRPr="00C940AB" w:rsidTr="00A92265">
        <w:trPr>
          <w:trHeight w:val="197"/>
        </w:trPr>
        <w:tc>
          <w:tcPr>
            <w:tcW w:w="216" w:type="pct"/>
            <w:vAlign w:val="center"/>
          </w:tcPr>
          <w:p w:rsidR="00A13ABA" w:rsidRPr="00A92265" w:rsidRDefault="00A13ABA" w:rsidP="00A92265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</w:t>
            </w:r>
            <w:r w:rsidR="00A92265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2</w:t>
            </w:r>
          </w:p>
        </w:tc>
        <w:tc>
          <w:tcPr>
            <w:tcW w:w="4311" w:type="pct"/>
            <w:gridSpan w:val="2"/>
            <w:shd w:val="clear" w:color="auto" w:fill="auto"/>
          </w:tcPr>
          <w:p w:rsidR="00A13ABA" w:rsidRPr="00ED2E23" w:rsidRDefault="00A13ABA" w:rsidP="00120A77">
            <w:pPr>
              <w:tabs>
                <w:tab w:val="left" w:pos="2020"/>
              </w:tabs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 w:cs="Calibri"/>
                <w:bCs/>
                <w:sz w:val="20"/>
                <w:szCs w:val="20"/>
                <w:lang w:val="ka-GE"/>
              </w:rPr>
              <w:t>არსებული საავტომობილო გზების ექსპლუატაცია - რეაბილიტაცია</w:t>
            </w:r>
          </w:p>
        </w:tc>
        <w:tc>
          <w:tcPr>
            <w:tcW w:w="473" w:type="pct"/>
            <w:vAlign w:val="center"/>
          </w:tcPr>
          <w:p w:rsidR="00A13ABA" w:rsidRPr="0014523F" w:rsidRDefault="00A13ABA" w:rsidP="00120A77">
            <w:pPr>
              <w:tabs>
                <w:tab w:val="left" w:pos="2020"/>
              </w:tabs>
              <w:jc w:val="center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  <w:r w:rsidRPr="0014523F">
              <w:rPr>
                <w:rFonts w:ascii="Sylfaen" w:hAnsi="Sylfaen"/>
                <w:sz w:val="20"/>
                <w:szCs w:val="20"/>
                <w:lang w:val="ka-GE"/>
              </w:rPr>
              <w:t>12</w:t>
            </w:r>
          </w:p>
        </w:tc>
      </w:tr>
      <w:tr w:rsidR="00A13ABA" w:rsidRPr="00C940AB" w:rsidTr="00A92265">
        <w:tc>
          <w:tcPr>
            <w:tcW w:w="216" w:type="pct"/>
            <w:vAlign w:val="center"/>
          </w:tcPr>
          <w:p w:rsidR="00A13ABA" w:rsidRPr="00A92265" w:rsidRDefault="00A13ABA" w:rsidP="00A92265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</w:t>
            </w:r>
            <w:r w:rsidR="00A92265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3</w:t>
            </w:r>
          </w:p>
        </w:tc>
        <w:tc>
          <w:tcPr>
            <w:tcW w:w="4311" w:type="pct"/>
            <w:gridSpan w:val="2"/>
            <w:shd w:val="clear" w:color="auto" w:fill="auto"/>
          </w:tcPr>
          <w:p w:rsidR="00A13ABA" w:rsidRPr="00ED2E23" w:rsidRDefault="00A13ABA" w:rsidP="00120A77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 w:cs="Sylfaen"/>
                <w:sz w:val="20"/>
                <w:szCs w:val="20"/>
                <w:lang w:val="ka-GE"/>
              </w:rPr>
              <w:t>პრაქტიკული პროექტი საავტომობილო გზის მშენებლობაში</w:t>
            </w:r>
          </w:p>
        </w:tc>
        <w:tc>
          <w:tcPr>
            <w:tcW w:w="473" w:type="pct"/>
            <w:vAlign w:val="center"/>
          </w:tcPr>
          <w:p w:rsidR="00A13ABA" w:rsidRPr="0014523F" w:rsidRDefault="00A13ABA" w:rsidP="00120A77">
            <w:pPr>
              <w:tabs>
                <w:tab w:val="left" w:pos="2020"/>
              </w:tabs>
              <w:jc w:val="center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  <w:r w:rsidRPr="0014523F"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</w:p>
        </w:tc>
      </w:tr>
      <w:tr w:rsidR="00A13ABA" w:rsidRPr="00C940AB" w:rsidTr="00A92265">
        <w:tc>
          <w:tcPr>
            <w:tcW w:w="4527" w:type="pct"/>
            <w:gridSpan w:val="3"/>
            <w:vAlign w:val="center"/>
          </w:tcPr>
          <w:p w:rsidR="00A13ABA" w:rsidRPr="00A13ABA" w:rsidRDefault="00A13ABA" w:rsidP="00A13ABA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85606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73" w:type="pct"/>
            <w:vAlign w:val="center"/>
          </w:tcPr>
          <w:p w:rsidR="00A13ABA" w:rsidRPr="0014523F" w:rsidRDefault="00A13ABA" w:rsidP="00753DE5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14523F">
              <w:rPr>
                <w:rFonts w:ascii="Sylfaen" w:hAnsi="Sylfaen"/>
                <w:b/>
                <w:sz w:val="20"/>
                <w:szCs w:val="20"/>
              </w:rPr>
              <w:t>47</w:t>
            </w:r>
          </w:p>
        </w:tc>
      </w:tr>
      <w:tr w:rsidR="00A92265" w:rsidRPr="00C940AB" w:rsidTr="00A92265">
        <w:tc>
          <w:tcPr>
            <w:tcW w:w="5000" w:type="pct"/>
            <w:gridSpan w:val="4"/>
            <w:shd w:val="clear" w:color="auto" w:fill="F2DBDB" w:themeFill="accent2" w:themeFillTint="33"/>
            <w:vAlign w:val="center"/>
          </w:tcPr>
          <w:p w:rsidR="00A92265" w:rsidRPr="0014523F" w:rsidRDefault="00A92265" w:rsidP="00753DE5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14523F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არჩევითი მოდულები - </w:t>
            </w:r>
            <w:r w:rsidRPr="0014523F">
              <w:rPr>
                <w:rFonts w:ascii="Sylfaen" w:eastAsia="Sylfaen" w:hAnsi="Sylfaen" w:cs="Sylfaen"/>
                <w:b/>
                <w:bCs/>
                <w:sz w:val="20"/>
                <w:szCs w:val="20"/>
                <w:lang w:val="ka-GE"/>
              </w:rPr>
              <w:t>საავტომობილო გზების მშენებლობა</w:t>
            </w:r>
          </w:p>
        </w:tc>
      </w:tr>
      <w:tr w:rsidR="00A92265" w:rsidRPr="00C940AB" w:rsidTr="00A92265">
        <w:tc>
          <w:tcPr>
            <w:tcW w:w="216" w:type="pct"/>
            <w:vAlign w:val="center"/>
          </w:tcPr>
          <w:p w:rsidR="00A92265" w:rsidRPr="00A92265" w:rsidRDefault="00A92265" w:rsidP="00A92265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14</w:t>
            </w:r>
          </w:p>
        </w:tc>
        <w:tc>
          <w:tcPr>
            <w:tcW w:w="4311" w:type="pct"/>
            <w:gridSpan w:val="2"/>
            <w:shd w:val="clear" w:color="auto" w:fill="auto"/>
            <w:vAlign w:val="center"/>
          </w:tcPr>
          <w:p w:rsidR="00A92265" w:rsidRPr="00ED2E23" w:rsidRDefault="00A92265" w:rsidP="00120A77">
            <w:pPr>
              <w:tabs>
                <w:tab w:val="left" w:pos="2020"/>
              </w:tabs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 w:cs="Arial"/>
                <w:sz w:val="20"/>
                <w:szCs w:val="20"/>
                <w:lang w:val="ka-GE"/>
              </w:rPr>
              <w:t>საგზაო სამშენებლო სამუშაოების შეფასება</w:t>
            </w:r>
          </w:p>
        </w:tc>
        <w:tc>
          <w:tcPr>
            <w:tcW w:w="473" w:type="pct"/>
            <w:vAlign w:val="center"/>
          </w:tcPr>
          <w:p w:rsidR="00A92265" w:rsidRPr="0014523F" w:rsidRDefault="00A92265" w:rsidP="00120A77">
            <w:pPr>
              <w:tabs>
                <w:tab w:val="left" w:pos="2020"/>
              </w:tabs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14523F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</w:tr>
      <w:tr w:rsidR="00A92265" w:rsidRPr="00C940AB" w:rsidTr="00FF54F3">
        <w:tc>
          <w:tcPr>
            <w:tcW w:w="216" w:type="pct"/>
            <w:vAlign w:val="center"/>
          </w:tcPr>
          <w:p w:rsidR="00A92265" w:rsidRPr="00A92265" w:rsidRDefault="00A92265" w:rsidP="00A92265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</w:t>
            </w:r>
            <w:r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5</w:t>
            </w:r>
          </w:p>
        </w:tc>
        <w:tc>
          <w:tcPr>
            <w:tcW w:w="4311" w:type="pct"/>
            <w:gridSpan w:val="2"/>
            <w:shd w:val="clear" w:color="auto" w:fill="auto"/>
          </w:tcPr>
          <w:p w:rsidR="00A92265" w:rsidRPr="00ED2E23" w:rsidRDefault="00A92265" w:rsidP="00120A7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 w:cs="Arial"/>
                <w:sz w:val="20"/>
                <w:szCs w:val="20"/>
                <w:lang w:val="ka-GE"/>
              </w:rPr>
              <w:t>საინჟინრო კომპიუტერული გრაფიკაAutoCad-1(2d LT)</w:t>
            </w:r>
          </w:p>
        </w:tc>
        <w:tc>
          <w:tcPr>
            <w:tcW w:w="473" w:type="pct"/>
          </w:tcPr>
          <w:p w:rsidR="00A92265" w:rsidRPr="0014523F" w:rsidRDefault="00A92265" w:rsidP="00120A77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14523F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</w:tr>
      <w:tr w:rsidR="00A92265" w:rsidRPr="00C940AB" w:rsidTr="00A92265">
        <w:tc>
          <w:tcPr>
            <w:tcW w:w="216" w:type="pct"/>
            <w:vAlign w:val="center"/>
          </w:tcPr>
          <w:p w:rsidR="00A92265" w:rsidRPr="00A92265" w:rsidRDefault="00A92265" w:rsidP="00A92265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16</w:t>
            </w:r>
          </w:p>
        </w:tc>
        <w:tc>
          <w:tcPr>
            <w:tcW w:w="4311" w:type="pct"/>
            <w:gridSpan w:val="2"/>
            <w:shd w:val="clear" w:color="auto" w:fill="auto"/>
            <w:vAlign w:val="center"/>
          </w:tcPr>
          <w:p w:rsidR="00A92265" w:rsidRPr="00ED2E23" w:rsidRDefault="00A92265" w:rsidP="00120A77">
            <w:pPr>
              <w:tabs>
                <w:tab w:val="left" w:pos="2020"/>
              </w:tabs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 w:cs="Calibri"/>
                <w:bCs/>
                <w:sz w:val="20"/>
                <w:szCs w:val="20"/>
                <w:lang w:val="ka-GE"/>
              </w:rPr>
              <w:t>საგზაო სამშენებლო დოკუმენტაციის წარმოება</w:t>
            </w:r>
          </w:p>
        </w:tc>
        <w:tc>
          <w:tcPr>
            <w:tcW w:w="473" w:type="pct"/>
            <w:vAlign w:val="center"/>
          </w:tcPr>
          <w:p w:rsidR="00A92265" w:rsidRPr="00ED2E23" w:rsidRDefault="00A92265" w:rsidP="00120A77">
            <w:pPr>
              <w:tabs>
                <w:tab w:val="left" w:pos="2020"/>
              </w:tabs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ED2E23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</w:tr>
      <w:tr w:rsidR="00A92265" w:rsidRPr="00C940AB" w:rsidTr="00A92265">
        <w:tc>
          <w:tcPr>
            <w:tcW w:w="4527" w:type="pct"/>
            <w:gridSpan w:val="3"/>
            <w:vAlign w:val="center"/>
          </w:tcPr>
          <w:p w:rsidR="00A92265" w:rsidRPr="00C940AB" w:rsidRDefault="00A92265" w:rsidP="00753DE5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73" w:type="pct"/>
            <w:vAlign w:val="center"/>
          </w:tcPr>
          <w:p w:rsidR="00A92265" w:rsidRPr="00A92265" w:rsidRDefault="00A92265" w:rsidP="0065730B">
            <w:pPr>
              <w:tabs>
                <w:tab w:val="left" w:pos="2020"/>
              </w:tabs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1</w:t>
            </w:r>
            <w:r w:rsidR="0065730B">
              <w:rPr>
                <w:rFonts w:ascii="Sylfaen" w:hAnsi="Sylfaen"/>
                <w:b/>
                <w:sz w:val="20"/>
                <w:szCs w:val="20"/>
              </w:rPr>
              <w:t>1</w:t>
            </w:r>
          </w:p>
        </w:tc>
      </w:tr>
      <w:tr w:rsidR="00455721" w:rsidRPr="002E1C83" w:rsidTr="00A92265">
        <w:tc>
          <w:tcPr>
            <w:tcW w:w="4527" w:type="pct"/>
            <w:gridSpan w:val="3"/>
            <w:vAlign w:val="center"/>
          </w:tcPr>
          <w:p w:rsidR="00455721" w:rsidRPr="00685606" w:rsidRDefault="00455721" w:rsidP="00753DE5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473" w:type="pct"/>
            <w:vAlign w:val="center"/>
          </w:tcPr>
          <w:p w:rsidR="00455721" w:rsidRPr="00A92265" w:rsidRDefault="00A92265" w:rsidP="0065730B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9</w:t>
            </w:r>
            <w:r w:rsidR="0065730B">
              <w:rPr>
                <w:rFonts w:ascii="Sylfaen" w:hAnsi="Sylfaen"/>
                <w:b/>
                <w:sz w:val="20"/>
                <w:szCs w:val="20"/>
              </w:rPr>
              <w:t>0</w:t>
            </w:r>
          </w:p>
        </w:tc>
      </w:tr>
    </w:tbl>
    <w:p w:rsidR="00455721" w:rsidRDefault="00455721" w:rsidP="00455721">
      <w:pPr>
        <w:tabs>
          <w:tab w:val="left" w:pos="270"/>
        </w:tabs>
        <w:jc w:val="both"/>
        <w:rPr>
          <w:rFonts w:ascii="Sylfaen" w:hAnsi="Sylfaen" w:cs="Sylfaen"/>
          <w:sz w:val="20"/>
          <w:szCs w:val="20"/>
          <w:lang w:val="ka-GE"/>
        </w:rPr>
      </w:pPr>
    </w:p>
    <w:p w:rsidR="00455721" w:rsidRDefault="00455721" w:rsidP="00455721">
      <w:pPr>
        <w:tabs>
          <w:tab w:val="left" w:pos="270"/>
        </w:tabs>
        <w:jc w:val="both"/>
        <w:rPr>
          <w:rFonts w:ascii="Sylfaen" w:hAnsi="Sylfaen" w:cs="Sylfaen"/>
          <w:sz w:val="20"/>
          <w:szCs w:val="20"/>
        </w:rPr>
      </w:pPr>
    </w:p>
    <w:p w:rsidR="00AF6829" w:rsidRDefault="00AF6829" w:rsidP="00455721">
      <w:pPr>
        <w:tabs>
          <w:tab w:val="left" w:pos="270"/>
        </w:tabs>
        <w:jc w:val="both"/>
        <w:rPr>
          <w:rFonts w:ascii="Sylfaen" w:hAnsi="Sylfaen" w:cs="Sylfaen"/>
          <w:sz w:val="20"/>
          <w:szCs w:val="20"/>
        </w:rPr>
      </w:pPr>
    </w:p>
    <w:p w:rsidR="00AF6829" w:rsidRDefault="00AF6829" w:rsidP="00455721">
      <w:pPr>
        <w:tabs>
          <w:tab w:val="left" w:pos="270"/>
        </w:tabs>
        <w:jc w:val="both"/>
        <w:rPr>
          <w:rFonts w:ascii="Sylfaen" w:hAnsi="Sylfaen" w:cs="Sylfaen"/>
          <w:sz w:val="20"/>
          <w:szCs w:val="20"/>
          <w:lang w:val="ka-GE"/>
        </w:rPr>
      </w:pPr>
    </w:p>
    <w:p w:rsidR="00191148" w:rsidRPr="00191148" w:rsidRDefault="00191148" w:rsidP="00455721">
      <w:pPr>
        <w:tabs>
          <w:tab w:val="left" w:pos="270"/>
        </w:tabs>
        <w:jc w:val="both"/>
        <w:rPr>
          <w:rFonts w:ascii="Sylfaen" w:hAnsi="Sylfaen" w:cs="Sylfaen"/>
          <w:sz w:val="20"/>
          <w:szCs w:val="20"/>
          <w:lang w:val="ka-GE"/>
        </w:rPr>
      </w:pPr>
    </w:p>
    <w:p w:rsidR="00455721" w:rsidRPr="008B7B68" w:rsidRDefault="00455721" w:rsidP="00455721">
      <w:pPr>
        <w:pStyle w:val="ListParagraph"/>
        <w:numPr>
          <w:ilvl w:val="0"/>
          <w:numId w:val="1"/>
        </w:numPr>
        <w:jc w:val="both"/>
        <w:rPr>
          <w:rFonts w:ascii="Sylfaen" w:eastAsia="Sylfaen" w:hAnsi="Sylfaen" w:cs="Sylfaen"/>
          <w:b/>
          <w:sz w:val="20"/>
          <w:szCs w:val="20"/>
          <w:lang w:val="ka-GE"/>
        </w:rPr>
      </w:pPr>
      <w:r w:rsidRPr="008B7B68">
        <w:rPr>
          <w:rFonts w:ascii="Sylfaen" w:eastAsia="Sylfaen" w:hAnsi="Sylfaen" w:cs="Sylfaen"/>
          <w:b/>
          <w:sz w:val="20"/>
          <w:szCs w:val="20"/>
          <w:lang w:val="ka-GE"/>
        </w:rPr>
        <w:lastRenderedPageBreak/>
        <w:t>სწავლის შედეგები:</w:t>
      </w:r>
    </w:p>
    <w:p w:rsidR="00455721" w:rsidRPr="00E01BE4" w:rsidRDefault="00455721" w:rsidP="0045572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Sylfaen" w:eastAsia="Arimo" w:hAnsi="Sylfaen" w:cs="Arimo"/>
          <w:color w:val="FF0000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კურსდამთავრებულს შეუძლია:</w:t>
      </w:r>
    </w:p>
    <w:p w:rsidR="002E5684" w:rsidRPr="004F5DBC" w:rsidRDefault="002E5684" w:rsidP="002E5684">
      <w:pPr>
        <w:spacing w:after="160"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 w:rsidRPr="004F5DBC">
        <w:rPr>
          <w:rFonts w:ascii="Sylfaen" w:hAnsi="Sylfaen" w:cs="Sylfaen"/>
          <w:b/>
          <w:sz w:val="20"/>
          <w:szCs w:val="20"/>
          <w:lang w:val="ka-GE"/>
        </w:rPr>
        <w:t>საერთო</w:t>
      </w:r>
      <w:r w:rsidRPr="004F5DBC">
        <w:rPr>
          <w:rFonts w:ascii="Sylfaen" w:hAnsi="Sylfaen"/>
          <w:b/>
          <w:sz w:val="20"/>
          <w:szCs w:val="20"/>
          <w:lang w:val="ka-GE"/>
        </w:rPr>
        <w:t xml:space="preserve"> სწავლის შედეგები ყველა კონცენტრაციისათვის:</w:t>
      </w:r>
    </w:p>
    <w:p w:rsidR="002E5684" w:rsidRPr="00ED2E23" w:rsidRDefault="002E5684" w:rsidP="002E5684">
      <w:pPr>
        <w:numPr>
          <w:ilvl w:val="0"/>
          <w:numId w:val="11"/>
        </w:numPr>
        <w:spacing w:after="0" w:line="240" w:lineRule="auto"/>
        <w:jc w:val="both"/>
        <w:rPr>
          <w:rFonts w:ascii="Sylfaen" w:hAnsi="Sylfaen"/>
          <w:sz w:val="20"/>
          <w:szCs w:val="20"/>
          <w:lang w:val="ka-GE"/>
        </w:rPr>
      </w:pPr>
      <w:r w:rsidRPr="00ED2E23">
        <w:rPr>
          <w:rFonts w:ascii="Sylfaen" w:hAnsi="Sylfaen"/>
          <w:bCs/>
          <w:sz w:val="20"/>
          <w:szCs w:val="20"/>
          <w:lang w:val="ka-GE"/>
        </w:rPr>
        <w:t>მართოს ინფორმაცია პროფესიის შესახებ</w:t>
      </w:r>
    </w:p>
    <w:p w:rsidR="002E5684" w:rsidRPr="00ED2E23" w:rsidRDefault="002E5684" w:rsidP="002E5684">
      <w:pPr>
        <w:numPr>
          <w:ilvl w:val="0"/>
          <w:numId w:val="11"/>
        </w:numPr>
        <w:spacing w:after="0" w:line="240" w:lineRule="auto"/>
        <w:jc w:val="both"/>
        <w:rPr>
          <w:rFonts w:ascii="Sylfaen" w:hAnsi="Sylfaen"/>
          <w:bCs/>
          <w:sz w:val="20"/>
          <w:szCs w:val="20"/>
          <w:lang w:val="ka-GE"/>
        </w:rPr>
      </w:pPr>
      <w:r w:rsidRPr="00ED2E23">
        <w:rPr>
          <w:rFonts w:ascii="Sylfaen" w:hAnsi="Sylfaen"/>
          <w:bCs/>
          <w:sz w:val="20"/>
          <w:szCs w:val="20"/>
          <w:lang w:val="ka-GE"/>
        </w:rPr>
        <w:t>აღწეროს კონკრეტულ პროფესიაში ორგანიზაციული მოწყობის ძირითადი პრინციპები</w:t>
      </w:r>
    </w:p>
    <w:p w:rsidR="002E5684" w:rsidRDefault="002E5684" w:rsidP="002E5684">
      <w:pPr>
        <w:numPr>
          <w:ilvl w:val="0"/>
          <w:numId w:val="11"/>
        </w:numPr>
        <w:spacing w:after="0" w:line="240" w:lineRule="auto"/>
        <w:jc w:val="both"/>
        <w:rPr>
          <w:rFonts w:ascii="Sylfaen" w:hAnsi="Sylfaen"/>
          <w:bCs/>
          <w:sz w:val="20"/>
          <w:szCs w:val="20"/>
          <w:lang w:val="ka-GE"/>
        </w:rPr>
      </w:pPr>
      <w:r w:rsidRPr="00ED2E23">
        <w:rPr>
          <w:rFonts w:ascii="Sylfaen" w:hAnsi="Sylfaen"/>
          <w:bCs/>
          <w:sz w:val="20"/>
          <w:szCs w:val="20"/>
          <w:lang w:val="ka-GE"/>
        </w:rPr>
        <w:t>დასახოს და განახორციელოს პროფესიული ზრდისა და განვითარების კონკრეტული მიზნები.</w:t>
      </w:r>
    </w:p>
    <w:p w:rsidR="002E5684" w:rsidRDefault="002E5684" w:rsidP="002E5684">
      <w:pPr>
        <w:spacing w:after="0" w:line="240" w:lineRule="auto"/>
        <w:jc w:val="both"/>
        <w:rPr>
          <w:rFonts w:ascii="Sylfaen" w:hAnsi="Sylfaen"/>
          <w:bCs/>
          <w:sz w:val="20"/>
          <w:szCs w:val="20"/>
          <w:lang w:val="ka-GE"/>
        </w:rPr>
      </w:pPr>
    </w:p>
    <w:p w:rsidR="002E5684" w:rsidRPr="004F5DBC" w:rsidRDefault="002E5684" w:rsidP="002E5684">
      <w:pPr>
        <w:spacing w:after="0"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 w:rsidRPr="004F5DBC">
        <w:rPr>
          <w:rFonts w:ascii="Sylfaen" w:hAnsi="Sylfaen"/>
          <w:b/>
          <w:sz w:val="20"/>
          <w:szCs w:val="20"/>
          <w:lang w:val="ka-GE"/>
        </w:rPr>
        <w:t>სწავლის შედეგები კონცენტრაციისთვის „</w:t>
      </w:r>
      <w:r w:rsidRPr="004F5DBC">
        <w:rPr>
          <w:rFonts w:ascii="Sylfaen" w:eastAsia="Sylfaen" w:hAnsi="Sylfaen" w:cs="Sylfaen"/>
          <w:b/>
          <w:bCs/>
          <w:sz w:val="20"/>
          <w:szCs w:val="20"/>
          <w:lang w:val="ka-GE"/>
        </w:rPr>
        <w:t>საავტომობილო გზების მშენებლობა“</w:t>
      </w:r>
    </w:p>
    <w:p w:rsidR="002E5684" w:rsidRPr="004F5DBC" w:rsidRDefault="002E5684" w:rsidP="002E5684">
      <w:pPr>
        <w:spacing w:after="0" w:line="240" w:lineRule="auto"/>
        <w:rPr>
          <w:rFonts w:ascii="Sylfaen" w:hAnsi="Sylfaen" w:cs="Arial"/>
          <w:sz w:val="20"/>
          <w:szCs w:val="20"/>
          <w:highlight w:val="yellow"/>
          <w:lang w:val="ka-GE"/>
        </w:rPr>
      </w:pPr>
    </w:p>
    <w:p w:rsidR="002E5684" w:rsidRPr="002E5684" w:rsidRDefault="002E5684" w:rsidP="002E5684">
      <w:pPr>
        <w:numPr>
          <w:ilvl w:val="0"/>
          <w:numId w:val="12"/>
        </w:numPr>
        <w:spacing w:after="0" w:line="240" w:lineRule="auto"/>
        <w:rPr>
          <w:rFonts w:ascii="Sylfaen" w:hAnsi="Sylfaen"/>
          <w:color w:val="000000"/>
          <w:sz w:val="20"/>
          <w:szCs w:val="20"/>
          <w:lang w:val="ka-GE"/>
        </w:rPr>
      </w:pPr>
      <w:r w:rsidRPr="002E5684">
        <w:rPr>
          <w:rFonts w:ascii="Sylfaen" w:hAnsi="Sylfaen" w:cs="Sylfaen"/>
          <w:sz w:val="20"/>
          <w:szCs w:val="20"/>
          <w:lang w:val="ka-GE"/>
        </w:rPr>
        <w:t xml:space="preserve">შეარჩიოს </w:t>
      </w:r>
      <w:r w:rsidRPr="002E5684">
        <w:rPr>
          <w:rFonts w:ascii="Sylfaen" w:hAnsi="Sylfaen" w:cs="Sylfaen"/>
          <w:color w:val="000000"/>
          <w:sz w:val="20"/>
          <w:szCs w:val="20"/>
          <w:lang w:val="ka-GE"/>
        </w:rPr>
        <w:t>სამშენებლომასალები</w:t>
      </w:r>
      <w:r w:rsidRPr="002E5684">
        <w:rPr>
          <w:rFonts w:ascii="Sylfaen" w:hAnsi="Sylfaen"/>
          <w:color w:val="000000"/>
          <w:sz w:val="20"/>
          <w:szCs w:val="20"/>
          <w:lang w:val="ka-GE"/>
        </w:rPr>
        <w:t xml:space="preserve">, </w:t>
      </w:r>
      <w:r w:rsidRPr="002E5684">
        <w:rPr>
          <w:rFonts w:ascii="Sylfaen" w:hAnsi="Sylfaen" w:cs="Sylfaen"/>
          <w:color w:val="000000"/>
          <w:sz w:val="20"/>
          <w:szCs w:val="20"/>
          <w:lang w:val="ka-GE"/>
        </w:rPr>
        <w:t>ხელსაწყო – იარაღები და ინვენტარი</w:t>
      </w:r>
    </w:p>
    <w:p w:rsidR="002E5684" w:rsidRPr="002E5684" w:rsidRDefault="002E5684" w:rsidP="002E5684">
      <w:pPr>
        <w:pStyle w:val="ListParagraph"/>
        <w:numPr>
          <w:ilvl w:val="0"/>
          <w:numId w:val="12"/>
        </w:numPr>
        <w:rPr>
          <w:rFonts w:ascii="Sylfaen" w:hAnsi="Sylfaen"/>
          <w:bCs/>
          <w:sz w:val="20"/>
          <w:szCs w:val="20"/>
          <w:lang w:val="ka-GE"/>
        </w:rPr>
      </w:pPr>
      <w:r w:rsidRPr="002E5684">
        <w:rPr>
          <w:rFonts w:ascii="Sylfaen" w:hAnsi="Sylfaen" w:cs="Sylfaen"/>
          <w:bCs/>
          <w:sz w:val="20"/>
          <w:szCs w:val="20"/>
          <w:lang w:val="ka-GE"/>
        </w:rPr>
        <w:t>შეამოწმოს საგზაო საფარის მოწყობისთვის მიწის ვაკისის მზადყოფნა</w:t>
      </w:r>
    </w:p>
    <w:p w:rsidR="002E5684" w:rsidRPr="002E5684" w:rsidRDefault="002E5684" w:rsidP="002E5684">
      <w:pPr>
        <w:pStyle w:val="ListParagraph"/>
        <w:numPr>
          <w:ilvl w:val="0"/>
          <w:numId w:val="12"/>
        </w:numPr>
        <w:rPr>
          <w:rFonts w:ascii="Sylfaen" w:hAnsi="Sylfaen"/>
          <w:bCs/>
          <w:sz w:val="20"/>
          <w:szCs w:val="20"/>
          <w:lang w:val="ka-GE"/>
        </w:rPr>
      </w:pPr>
      <w:r w:rsidRPr="002E5684">
        <w:rPr>
          <w:rFonts w:ascii="Sylfaen" w:hAnsi="Sylfaen" w:cs="Sylfaen"/>
          <w:bCs/>
          <w:sz w:val="20"/>
          <w:szCs w:val="20"/>
          <w:lang w:val="ka-GE"/>
        </w:rPr>
        <w:t>შეასრულოს სამუშაოუბანზეასფალტობეტონისსაფარის</w:t>
      </w:r>
      <w:r w:rsidRPr="002E5684">
        <w:rPr>
          <w:rFonts w:ascii="Sylfaen" w:hAnsi="Sylfaen"/>
          <w:bCs/>
          <w:sz w:val="20"/>
          <w:szCs w:val="20"/>
          <w:lang w:val="ka-GE"/>
        </w:rPr>
        <w:t>მოწყობის სამუშაოები</w:t>
      </w:r>
    </w:p>
    <w:p w:rsidR="002E5684" w:rsidRPr="002E5684" w:rsidRDefault="002E5684" w:rsidP="002E5684">
      <w:pPr>
        <w:pStyle w:val="ListParagraph"/>
        <w:numPr>
          <w:ilvl w:val="0"/>
          <w:numId w:val="12"/>
        </w:numPr>
        <w:rPr>
          <w:rFonts w:ascii="Sylfaen" w:hAnsi="Sylfaen"/>
          <w:bCs/>
          <w:sz w:val="20"/>
          <w:szCs w:val="20"/>
          <w:lang w:val="ka-GE"/>
        </w:rPr>
      </w:pPr>
      <w:r w:rsidRPr="002E5684">
        <w:rPr>
          <w:rFonts w:ascii="Sylfaen" w:hAnsi="Sylfaen" w:cs="Sylfaen"/>
          <w:bCs/>
          <w:sz w:val="20"/>
          <w:szCs w:val="20"/>
          <w:lang w:val="ka-GE"/>
        </w:rPr>
        <w:t>შეასრულოს სამუშაოუბანზეცემენტობეტონისსაფარის</w:t>
      </w:r>
      <w:r w:rsidRPr="002E5684">
        <w:rPr>
          <w:rFonts w:ascii="Sylfaen" w:hAnsi="Sylfaen"/>
          <w:bCs/>
          <w:sz w:val="20"/>
          <w:szCs w:val="20"/>
          <w:lang w:val="ka-GE"/>
        </w:rPr>
        <w:t xml:space="preserve"> მოწყობის სამუშაოები</w:t>
      </w:r>
    </w:p>
    <w:p w:rsidR="002E5684" w:rsidRPr="002E5684" w:rsidRDefault="002E5684" w:rsidP="002E5684">
      <w:pPr>
        <w:pStyle w:val="ListParagraph"/>
        <w:numPr>
          <w:ilvl w:val="0"/>
          <w:numId w:val="12"/>
        </w:numPr>
        <w:rPr>
          <w:rFonts w:ascii="Sylfaen" w:hAnsi="Sylfaen"/>
          <w:bCs/>
          <w:sz w:val="20"/>
          <w:szCs w:val="20"/>
          <w:lang w:val="ka-GE"/>
        </w:rPr>
      </w:pPr>
      <w:r w:rsidRPr="002E5684">
        <w:rPr>
          <w:rFonts w:ascii="Sylfaen" w:hAnsi="Sylfaen" w:cs="Sylfaen"/>
          <w:bCs/>
          <w:sz w:val="20"/>
          <w:szCs w:val="20"/>
          <w:lang w:val="ka-GE"/>
        </w:rPr>
        <w:t xml:space="preserve">შეასრულოს სამუშაოუბანზექვაფენილის </w:t>
      </w:r>
      <w:r w:rsidRPr="002E5684">
        <w:rPr>
          <w:rFonts w:ascii="Sylfaen" w:hAnsi="Sylfaen"/>
          <w:bCs/>
          <w:sz w:val="20"/>
          <w:szCs w:val="20"/>
          <w:lang w:val="ka-GE"/>
        </w:rPr>
        <w:t>მოწყობის სამუშაოები</w:t>
      </w:r>
    </w:p>
    <w:p w:rsidR="002E5684" w:rsidRPr="002E5684" w:rsidRDefault="002E5684" w:rsidP="002E5684">
      <w:pPr>
        <w:pStyle w:val="ListParagraph"/>
        <w:numPr>
          <w:ilvl w:val="0"/>
          <w:numId w:val="12"/>
        </w:numPr>
        <w:rPr>
          <w:rFonts w:ascii="Sylfaen" w:hAnsi="Sylfaen"/>
          <w:bCs/>
          <w:sz w:val="20"/>
          <w:szCs w:val="20"/>
          <w:lang w:val="ka-GE"/>
        </w:rPr>
      </w:pPr>
      <w:r w:rsidRPr="002E5684">
        <w:rPr>
          <w:rFonts w:ascii="Sylfaen" w:hAnsi="Sylfaen"/>
          <w:bCs/>
          <w:sz w:val="20"/>
          <w:szCs w:val="20"/>
          <w:lang w:val="ka-GE"/>
        </w:rPr>
        <w:t xml:space="preserve">მართოს </w:t>
      </w:r>
      <w:r w:rsidRPr="002E5684">
        <w:rPr>
          <w:rFonts w:ascii="Sylfaen" w:hAnsi="Sylfaen" w:cs="Sylfaen"/>
          <w:sz w:val="20"/>
          <w:szCs w:val="20"/>
          <w:lang w:val="ka-GE"/>
        </w:rPr>
        <w:t>საგზაომასალების ნარჩენები</w:t>
      </w:r>
    </w:p>
    <w:p w:rsidR="002E5684" w:rsidRPr="002E5684" w:rsidRDefault="002E5684" w:rsidP="002E5684">
      <w:pPr>
        <w:numPr>
          <w:ilvl w:val="0"/>
          <w:numId w:val="12"/>
        </w:numPr>
        <w:spacing w:after="0" w:line="240" w:lineRule="auto"/>
        <w:rPr>
          <w:rFonts w:ascii="Sylfaen" w:hAnsi="Sylfaen"/>
          <w:color w:val="000000"/>
          <w:sz w:val="20"/>
          <w:szCs w:val="20"/>
          <w:lang w:val="ka-GE"/>
        </w:rPr>
      </w:pPr>
      <w:r w:rsidRPr="002E5684">
        <w:rPr>
          <w:rFonts w:ascii="Sylfaen" w:hAnsi="Sylfaen" w:cs="Sylfaen"/>
          <w:color w:val="000000"/>
          <w:sz w:val="20"/>
          <w:szCs w:val="20"/>
          <w:lang w:val="ka-GE"/>
        </w:rPr>
        <w:t>გამოავლინოს არსებულისაავტომობილოგზებისდაზიანებულიუბნები</w:t>
      </w:r>
    </w:p>
    <w:p w:rsidR="002E5684" w:rsidRPr="002E5684" w:rsidRDefault="002E5684" w:rsidP="002E5684">
      <w:pPr>
        <w:numPr>
          <w:ilvl w:val="0"/>
          <w:numId w:val="12"/>
        </w:numPr>
        <w:spacing w:after="0" w:line="240" w:lineRule="auto"/>
        <w:rPr>
          <w:rFonts w:ascii="Sylfaen" w:hAnsi="Sylfaen"/>
          <w:color w:val="000000"/>
          <w:sz w:val="20"/>
          <w:szCs w:val="20"/>
          <w:lang w:val="ka-GE"/>
        </w:rPr>
      </w:pPr>
      <w:r w:rsidRPr="002E5684">
        <w:rPr>
          <w:rFonts w:ascii="Sylfaen" w:hAnsi="Sylfaen"/>
          <w:color w:val="000000"/>
          <w:sz w:val="20"/>
          <w:szCs w:val="20"/>
          <w:lang w:val="ka-GE"/>
        </w:rPr>
        <w:t xml:space="preserve">მონაწილეობა მიიღოს </w:t>
      </w:r>
      <w:r w:rsidRPr="002E5684">
        <w:rPr>
          <w:rFonts w:ascii="Sylfaen" w:hAnsi="Sylfaen" w:cs="Sylfaen"/>
          <w:color w:val="000000"/>
          <w:sz w:val="20"/>
          <w:szCs w:val="20"/>
          <w:lang w:val="ka-GE"/>
        </w:rPr>
        <w:t>საავტომობილოგზებზემოძრაობისშეზღუდვისპროცესში</w:t>
      </w:r>
    </w:p>
    <w:p w:rsidR="002E5684" w:rsidRPr="002E5684" w:rsidRDefault="002E5684" w:rsidP="002E5684">
      <w:pPr>
        <w:numPr>
          <w:ilvl w:val="0"/>
          <w:numId w:val="12"/>
        </w:numPr>
        <w:spacing w:after="0" w:line="240" w:lineRule="auto"/>
        <w:rPr>
          <w:rFonts w:ascii="Sylfaen" w:hAnsi="Sylfaen"/>
          <w:color w:val="000000"/>
          <w:sz w:val="20"/>
          <w:szCs w:val="20"/>
          <w:lang w:val="ka-GE"/>
        </w:rPr>
      </w:pPr>
      <w:r w:rsidRPr="002E5684">
        <w:rPr>
          <w:rFonts w:ascii="Sylfaen" w:hAnsi="Sylfaen"/>
          <w:color w:val="000000"/>
          <w:sz w:val="20"/>
          <w:szCs w:val="20"/>
          <w:lang w:val="ka-GE"/>
        </w:rPr>
        <w:t xml:space="preserve">შეაკეთოს </w:t>
      </w:r>
      <w:r w:rsidRPr="002E5684">
        <w:rPr>
          <w:rFonts w:ascii="Sylfaen" w:hAnsi="Sylfaen" w:cs="Sylfaen"/>
          <w:color w:val="000000"/>
          <w:sz w:val="20"/>
          <w:szCs w:val="20"/>
          <w:lang w:val="ka-GE"/>
        </w:rPr>
        <w:t>საავტომობილოგზების</w:t>
      </w:r>
      <w:r w:rsidRPr="002E5684">
        <w:rPr>
          <w:rFonts w:ascii="Sylfaen" w:hAnsi="Sylfaen"/>
          <w:color w:val="000000"/>
          <w:sz w:val="20"/>
          <w:szCs w:val="20"/>
          <w:lang w:val="ka-GE"/>
        </w:rPr>
        <w:t xml:space="preserve">სამოსის </w:t>
      </w:r>
      <w:r w:rsidRPr="002E5684">
        <w:rPr>
          <w:rFonts w:ascii="Sylfaen" w:hAnsi="Sylfaen" w:cs="Sylfaen"/>
          <w:color w:val="000000"/>
          <w:sz w:val="20"/>
          <w:szCs w:val="20"/>
          <w:lang w:val="ka-GE"/>
        </w:rPr>
        <w:t>დაზიანებულიუბანი</w:t>
      </w:r>
    </w:p>
    <w:p w:rsidR="002E5684" w:rsidRPr="002E5684" w:rsidRDefault="002E5684" w:rsidP="002E5684">
      <w:pPr>
        <w:numPr>
          <w:ilvl w:val="0"/>
          <w:numId w:val="12"/>
        </w:numPr>
        <w:spacing w:after="0" w:line="240" w:lineRule="auto"/>
        <w:rPr>
          <w:rFonts w:ascii="Sylfaen" w:hAnsi="Sylfaen"/>
          <w:color w:val="000000"/>
          <w:sz w:val="20"/>
          <w:szCs w:val="20"/>
          <w:lang w:val="ka-GE"/>
        </w:rPr>
      </w:pPr>
      <w:r w:rsidRPr="002E5684">
        <w:rPr>
          <w:rFonts w:ascii="Sylfaen" w:hAnsi="Sylfaen"/>
          <w:color w:val="000000"/>
          <w:sz w:val="20"/>
          <w:szCs w:val="20"/>
          <w:lang w:val="ka-GE"/>
        </w:rPr>
        <w:t xml:space="preserve">გაუშვას ექსპლუატაციაში </w:t>
      </w:r>
      <w:r w:rsidRPr="002E5684">
        <w:rPr>
          <w:rFonts w:ascii="Sylfaen" w:hAnsi="Sylfaen" w:cs="Sylfaen"/>
          <w:color w:val="000000"/>
          <w:sz w:val="20"/>
          <w:szCs w:val="20"/>
          <w:lang w:val="ka-GE"/>
        </w:rPr>
        <w:t>შეკეთებული უბანი.</w:t>
      </w:r>
    </w:p>
    <w:p w:rsidR="00455721" w:rsidRPr="002E5684" w:rsidRDefault="00455721" w:rsidP="00455721">
      <w:pPr>
        <w:pStyle w:val="ListParagraph"/>
        <w:ind w:left="360"/>
        <w:jc w:val="both"/>
        <w:rPr>
          <w:rFonts w:ascii="Sylfaen" w:eastAsia="Sylfaen" w:hAnsi="Sylfaen" w:cs="Sylfaen"/>
          <w:sz w:val="20"/>
          <w:szCs w:val="20"/>
          <w:lang w:val="ka-GE"/>
        </w:rPr>
      </w:pPr>
    </w:p>
    <w:p w:rsidR="00455721" w:rsidRPr="00341014" w:rsidRDefault="00455721" w:rsidP="00455721">
      <w:pPr>
        <w:pStyle w:val="ListParagraph"/>
        <w:ind w:left="360"/>
        <w:jc w:val="both"/>
        <w:rPr>
          <w:rFonts w:ascii="Sylfaen" w:eastAsia="Sylfaen" w:hAnsi="Sylfaen" w:cs="Sylfaen"/>
          <w:sz w:val="20"/>
          <w:szCs w:val="20"/>
          <w:lang w:val="ka-GE"/>
        </w:rPr>
      </w:pPr>
    </w:p>
    <w:p w:rsidR="00455721" w:rsidRPr="005D24A5" w:rsidRDefault="00455721" w:rsidP="0045572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ylfaen" w:hAnsi="Sylfaen" w:cs="Arial"/>
          <w:b/>
          <w:bCs/>
          <w:sz w:val="20"/>
          <w:szCs w:val="20"/>
          <w:lang w:val="ka-GE"/>
        </w:rPr>
      </w:pPr>
      <w:r w:rsidRPr="00F56323">
        <w:rPr>
          <w:rFonts w:ascii="Sylfaen" w:hAnsi="Sylfaen" w:cs="Arial"/>
          <w:b/>
          <w:bCs/>
          <w:sz w:val="20"/>
          <w:szCs w:val="20"/>
          <w:lang w:val="ka-GE"/>
        </w:rPr>
        <w:t>ჩარჩო დოკუმენტის საფუძველზე პროფესიული საგანმანათლებლო პროგრამის შემუშავებ</w:t>
      </w:r>
      <w:r>
        <w:rPr>
          <w:rFonts w:ascii="Sylfaen" w:hAnsi="Sylfaen" w:cs="Arial"/>
          <w:b/>
          <w:bCs/>
          <w:sz w:val="20"/>
          <w:szCs w:val="20"/>
          <w:lang w:val="ka-GE"/>
        </w:rPr>
        <w:t>ა</w:t>
      </w:r>
    </w:p>
    <w:p w:rsidR="00455721" w:rsidRPr="002E5684" w:rsidRDefault="00455721" w:rsidP="00455721">
      <w:pPr>
        <w:jc w:val="both"/>
        <w:rPr>
          <w:rFonts w:ascii="Sylfaen" w:eastAsia="Times New Roman" w:hAnsi="Sylfaen" w:cs="Arial"/>
          <w:color w:val="000000"/>
          <w:sz w:val="20"/>
          <w:szCs w:val="20"/>
          <w:lang w:val="ka-GE"/>
        </w:rPr>
      </w:pPr>
      <w:r w:rsidRPr="00393C76">
        <w:rPr>
          <w:rFonts w:ascii="Sylfaen" w:hAnsi="Sylfaen" w:cs="Arial"/>
          <w:sz w:val="20"/>
          <w:szCs w:val="26"/>
          <w:lang w:val="ka-GE"/>
        </w:rPr>
        <w:t>სსიპ</w:t>
      </w:r>
      <w:r>
        <w:rPr>
          <w:rFonts w:ascii="Sylfaen" w:hAnsi="Sylfaen" w:cs="Arial"/>
          <w:sz w:val="20"/>
          <w:szCs w:val="26"/>
          <w:lang w:val="ka-GE"/>
        </w:rPr>
        <w:t xml:space="preserve"> -</w:t>
      </w:r>
      <w:r w:rsidRPr="008444CC">
        <w:rPr>
          <w:rFonts w:ascii="Sylfaen" w:hAnsi="Sylfaen" w:cs="Arial"/>
          <w:sz w:val="20"/>
          <w:szCs w:val="26"/>
          <w:lang w:val="ka-GE"/>
        </w:rPr>
        <w:t>აკაკი წერეთლის სახელმწიფო უნივერსიტეტ</w:t>
      </w:r>
      <w:r>
        <w:rPr>
          <w:rFonts w:ascii="Sylfaen" w:hAnsi="Sylfaen" w:cs="Arial"/>
          <w:sz w:val="20"/>
          <w:szCs w:val="26"/>
          <w:lang w:val="ka-GE"/>
        </w:rPr>
        <w:t xml:space="preserve">ს </w:t>
      </w:r>
      <w:r w:rsidRPr="005D24A5">
        <w:rPr>
          <w:rFonts w:ascii="Sylfaen" w:hAnsi="Sylfaen" w:cs="Arial"/>
          <w:sz w:val="20"/>
          <w:szCs w:val="20"/>
          <w:lang w:val="ka-GE"/>
        </w:rPr>
        <w:t xml:space="preserve">ჩარჩო დოკუმენტის </w:t>
      </w:r>
      <w:r w:rsidRPr="005D24A5">
        <w:rPr>
          <w:rFonts w:ascii="Sylfaen" w:hAnsi="Sylfaen" w:cs="Sylfaen"/>
          <w:bCs/>
          <w:sz w:val="20"/>
          <w:szCs w:val="20"/>
          <w:lang w:val="ka-GE"/>
        </w:rPr>
        <w:t>„</w:t>
      </w:r>
      <w:r w:rsidR="002E5684" w:rsidRPr="00455721">
        <w:rPr>
          <w:rFonts w:ascii="Sylfaen" w:eastAsia="Sylfaen" w:hAnsi="Sylfaen" w:cs="Sylfaen"/>
          <w:bCs/>
          <w:sz w:val="20"/>
          <w:lang w:val="ka-GE"/>
        </w:rPr>
        <w:t>სატრანსპორტო ინფრასტრუქტურის მშენებლობა</w:t>
      </w:r>
      <w:r>
        <w:rPr>
          <w:rFonts w:ascii="Sylfaen" w:hAnsi="Sylfaen" w:cs="Sylfaen"/>
          <w:bCs/>
          <w:sz w:val="20"/>
          <w:szCs w:val="20"/>
          <w:lang w:val="ka-GE"/>
        </w:rPr>
        <w:t xml:space="preserve">“ </w:t>
      </w:r>
      <w:r w:rsidRPr="005D24A5">
        <w:rPr>
          <w:rFonts w:ascii="Sylfaen" w:hAnsi="Sylfaen" w:cs="Arial"/>
          <w:sz w:val="20"/>
          <w:szCs w:val="20"/>
          <w:lang w:val="ka-GE"/>
        </w:rPr>
        <w:t xml:space="preserve">საფუძველზე შემუშავებული აქვს პროფესიული საგანმანათლებლო </w:t>
      </w:r>
      <w:r w:rsidR="002E5684" w:rsidRPr="002E5684">
        <w:rPr>
          <w:rFonts w:ascii="Sylfaen" w:hAnsi="Sylfaen"/>
          <w:sz w:val="20"/>
          <w:szCs w:val="20"/>
          <w:lang w:val="ka-GE"/>
        </w:rPr>
        <w:t>„</w:t>
      </w:r>
      <w:r w:rsidR="002E5684" w:rsidRPr="002E5684">
        <w:rPr>
          <w:rFonts w:ascii="Sylfaen" w:eastAsia="Sylfaen" w:hAnsi="Sylfaen" w:cs="Sylfaen"/>
          <w:bCs/>
          <w:sz w:val="20"/>
          <w:szCs w:val="20"/>
          <w:lang w:val="ka-GE"/>
        </w:rPr>
        <w:t>საავტომობილო გზების მშენებლობა“</w:t>
      </w:r>
    </w:p>
    <w:p w:rsidR="00455721" w:rsidRPr="005D24A5" w:rsidRDefault="00455721" w:rsidP="00455721">
      <w:pPr>
        <w:spacing w:after="0"/>
        <w:rPr>
          <w:rFonts w:ascii="Sylfaen" w:hAnsi="Sylfaen"/>
          <w:sz w:val="16"/>
          <w:lang w:val="ka-GE"/>
        </w:rPr>
      </w:pPr>
    </w:p>
    <w:p w:rsidR="00455721" w:rsidRPr="00EC3FB2" w:rsidRDefault="00455721" w:rsidP="00455721">
      <w:pPr>
        <w:pStyle w:val="muxlixml"/>
        <w:numPr>
          <w:ilvl w:val="0"/>
          <w:numId w:val="2"/>
        </w:numPr>
        <w:tabs>
          <w:tab w:val="clear" w:pos="283"/>
          <w:tab w:val="left" w:pos="90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76" w:lineRule="auto"/>
        <w:ind w:left="-180" w:firstLine="0"/>
        <w:jc w:val="both"/>
        <w:rPr>
          <w:sz w:val="20"/>
          <w:szCs w:val="20"/>
          <w:lang w:val="ka-GE"/>
        </w:rPr>
      </w:pPr>
      <w:r w:rsidRPr="00F56323">
        <w:rPr>
          <w:sz w:val="20"/>
          <w:szCs w:val="20"/>
          <w:lang w:val="ka-GE"/>
        </w:rPr>
        <w:t>სწავლის შედეგების მიღწევის დადასტურება და კრედიტის მინიჭება</w:t>
      </w:r>
    </w:p>
    <w:p w:rsidR="00455721" w:rsidRPr="00E01BE4" w:rsidRDefault="00455721" w:rsidP="00455721">
      <w:pPr>
        <w:spacing w:after="0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 xml:space="preserve">პირს კრედიტი მიენიჭება სწავლის შედეგის მიღწევის დადასტურების საფუძველზე, რომელიც შესაძლებელია: </w:t>
      </w:r>
    </w:p>
    <w:p w:rsidR="00455721" w:rsidRPr="00E01BE4" w:rsidRDefault="00455721" w:rsidP="00455721">
      <w:pPr>
        <w:spacing w:after="0"/>
        <w:ind w:left="9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ა) წინმსწრები ფორმალური განათლების ფარგლებში მიღწეული სწავლის შედეგების აღიარებით;</w:t>
      </w:r>
    </w:p>
    <w:p w:rsidR="00455721" w:rsidRPr="00E01BE4" w:rsidRDefault="00455721" w:rsidP="00455721">
      <w:pPr>
        <w:spacing w:after="0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ბ)არაფორმალური განათლების გზით მიღწეული სწავლის შედეგების აღიარება საქართველოს კანონმდებლობით დადგენილი წესით;</w:t>
      </w:r>
    </w:p>
    <w:p w:rsidR="00455721" w:rsidRPr="00E01BE4" w:rsidRDefault="00455721" w:rsidP="00455721">
      <w:pPr>
        <w:spacing w:after="0" w:line="240" w:lineRule="auto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გ) სწავლის შედეგების დადასტურება შეფასების გზით.</w:t>
      </w:r>
    </w:p>
    <w:p w:rsidR="00455721" w:rsidRPr="00E01BE4" w:rsidRDefault="00455721" w:rsidP="00455721">
      <w:pPr>
        <w:spacing w:after="0" w:line="240" w:lineRule="auto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არსებობს განმავითარებელი და განმსაზღვრელი შეფასება.</w:t>
      </w:r>
    </w:p>
    <w:p w:rsidR="00455721" w:rsidRPr="00E01BE4" w:rsidRDefault="00455721" w:rsidP="00455721">
      <w:pPr>
        <w:spacing w:after="0" w:line="240" w:lineRule="auto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განმავითარებელი შეფასება შესაძლოა განხორციელდეს როგორც ქულების, ასევე ჩათვლის პრინციპების გამოყენებით.</w:t>
      </w:r>
    </w:p>
    <w:p w:rsidR="00455721" w:rsidRPr="00E01BE4" w:rsidRDefault="00455721" w:rsidP="00455721">
      <w:pPr>
        <w:spacing w:after="0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განმსაზღვრელი შეფასება ითვალისწინებს მხოლოდ ჩათვლის პრინციპებზე დაფუძნებული (კომპეტენციების დადასტურებაზე დაფუძნებული) სისტემის გამოყენებას და უშვებს შემდეგი ორი ტიპის შეფასებას:</w:t>
      </w:r>
    </w:p>
    <w:p w:rsidR="00455721" w:rsidRPr="00E01BE4" w:rsidRDefault="00455721" w:rsidP="00455721">
      <w:pPr>
        <w:tabs>
          <w:tab w:val="left" w:pos="540"/>
          <w:tab w:val="left" w:pos="990"/>
        </w:tabs>
        <w:spacing w:after="0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ა) სწავლის შედეგი დადასტურდა;</w:t>
      </w:r>
    </w:p>
    <w:p w:rsidR="00455721" w:rsidRPr="00E01BE4" w:rsidRDefault="00455721" w:rsidP="00455721">
      <w:pPr>
        <w:tabs>
          <w:tab w:val="left" w:pos="540"/>
          <w:tab w:val="left" w:pos="990"/>
        </w:tabs>
        <w:spacing w:after="0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ბ) სწავლის შედეგი ვერ დადასტურდა.</w:t>
      </w:r>
    </w:p>
    <w:p w:rsidR="00455721" w:rsidRPr="00E01BE4" w:rsidRDefault="00455721" w:rsidP="00455721">
      <w:pPr>
        <w:tabs>
          <w:tab w:val="left" w:pos="540"/>
        </w:tabs>
        <w:spacing w:after="0"/>
        <w:ind w:left="9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 xml:space="preserve">განმსაზღვრელი შეფასებისას უარყოფითი შედეგის მიღების შემთხვევაში სტუდენტს უფლება აქვს პროგრამის დასრულებამდე მოითხოვოს სწავლის შედეგების მიღწევის დამატებითი შეფასება. შეფასების მეთოდი/მეთოდები რეკომენდაციის სახით მოცემულია მოდულებში. </w:t>
      </w:r>
    </w:p>
    <w:p w:rsidR="00455721" w:rsidRPr="00E01BE4" w:rsidRDefault="00455721" w:rsidP="00455721">
      <w:pPr>
        <w:spacing w:after="0" w:line="240" w:lineRule="auto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ჩარჩო დოკუმენტი</w:t>
      </w:r>
      <w:r w:rsidRPr="00E01BE4">
        <w:rPr>
          <w:rFonts w:ascii="Sylfaen" w:eastAsia="Merriweather" w:hAnsi="Sylfaen" w:cs="Merriweather"/>
          <w:sz w:val="20"/>
          <w:szCs w:val="20"/>
          <w:lang w:val="ka-GE"/>
        </w:rPr>
        <w:t xml:space="preserve"> მოდულების, სწავლის შედეგებისა და თემატიკის კომპონენტებში ითვალისწინებს რვა საკვანძო კომპეტენციის განვითარებას </w:t>
      </w:r>
      <w:r w:rsidRPr="00E01BE4">
        <w:rPr>
          <w:rFonts w:ascii="Sylfaen" w:eastAsia="Merriweather" w:hAnsi="Sylfaen" w:cs="Merriweather"/>
          <w:i/>
          <w:sz w:val="20"/>
          <w:szCs w:val="20"/>
          <w:lang w:val="ka-GE"/>
        </w:rPr>
        <w:t>(მშობლიურ ენაზე კომუნიკაცია; უცხო ენაზე კომუნიკაცია; მათემატიკური კომპეტენცია; ციფრული კომპეტენცია; დამოუკიდებლად სწავლის უნარი; პიროვნებათშორისი, კულტურათაშორისი, სოციალური და მოქალაქეობრივი კომპეტენციები; მეწარმეობა და კულტურული გამომხატველობა</w:t>
      </w:r>
      <w:r w:rsidRPr="00E01BE4">
        <w:rPr>
          <w:rFonts w:ascii="Sylfaen" w:eastAsia="Merriweather" w:hAnsi="Sylfaen" w:cs="Merriweather"/>
          <w:sz w:val="20"/>
          <w:szCs w:val="20"/>
          <w:lang w:val="ka-GE"/>
        </w:rPr>
        <w:t xml:space="preserve">), რომლებიც მნიშვნელოვანია პროფესიონალი და კონკურენტუნარიანი კადრის აღზრდისთვის. </w:t>
      </w:r>
      <w:r w:rsidRPr="00E01BE4">
        <w:rPr>
          <w:rFonts w:ascii="Sylfaen" w:eastAsia="Merriweather" w:hAnsi="Sylfaen" w:cs="Merriweather"/>
          <w:sz w:val="20"/>
          <w:szCs w:val="20"/>
          <w:lang w:val="ka-GE"/>
        </w:rPr>
        <w:lastRenderedPageBreak/>
        <w:t>რვა საკვანძო კომპეტენციიდან ერთ-ერთი - მშობლიური/პროფესიული საგანმანათლებლო პროგრამის სწავლების ძირითადი ენის განვითარების მიზნით, თითოეული პროფესიული განათლების მასწავლებლის მიერ სწავლება-სწავლის პროცესში უნდა შეფასდეს ზეპირი და წერილობითი კომუნიკაციის უნარი, კერძოდ, მართლწერისა და მართლმეტყველების წესების დაცვა შემდეგი კომპეტენციების ფარგლების გათვალისწინებით:</w:t>
      </w:r>
    </w:p>
    <w:p w:rsidR="00455721" w:rsidRPr="00E01BE4" w:rsidRDefault="00455721" w:rsidP="00455721">
      <w:pPr>
        <w:tabs>
          <w:tab w:val="left" w:pos="720"/>
        </w:tabs>
        <w:spacing w:after="0" w:line="240" w:lineRule="auto"/>
        <w:ind w:left="90"/>
        <w:jc w:val="both"/>
        <w:rPr>
          <w:rFonts w:ascii="Sylfaen" w:hAnsi="Sylfaen"/>
          <w:b/>
          <w:bCs/>
          <w:sz w:val="20"/>
          <w:szCs w:val="20"/>
          <w:lang w:val="ka-GE"/>
        </w:rPr>
      </w:pPr>
    </w:p>
    <w:p w:rsidR="00455721" w:rsidRPr="00E01BE4" w:rsidRDefault="00455721" w:rsidP="00455721">
      <w:pPr>
        <w:tabs>
          <w:tab w:val="left" w:pos="270"/>
        </w:tabs>
        <w:spacing w:after="0" w:line="240" w:lineRule="auto"/>
        <w:ind w:left="90"/>
        <w:jc w:val="both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b/>
          <w:bCs/>
          <w:sz w:val="20"/>
          <w:szCs w:val="20"/>
          <w:lang w:val="ka-GE"/>
        </w:rPr>
        <w:t>მართლმეტყველება</w:t>
      </w:r>
    </w:p>
    <w:p w:rsidR="00455721" w:rsidRPr="00E01BE4" w:rsidRDefault="00455721" w:rsidP="00455721">
      <w:pPr>
        <w:pStyle w:val="ListParagraph"/>
        <w:numPr>
          <w:ilvl w:val="0"/>
          <w:numId w:val="6"/>
        </w:numPr>
        <w:tabs>
          <w:tab w:val="left" w:pos="270"/>
          <w:tab w:val="left" w:pos="630"/>
        </w:tabs>
        <w:ind w:left="90" w:firstLine="0"/>
        <w:jc w:val="both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საუბრის/პრეზენტაციის დროის ლიმიტის დაცვა;</w:t>
      </w:r>
    </w:p>
    <w:p w:rsidR="00455721" w:rsidRPr="00E01BE4" w:rsidRDefault="00455721" w:rsidP="00455721">
      <w:pPr>
        <w:numPr>
          <w:ilvl w:val="0"/>
          <w:numId w:val="6"/>
        </w:numPr>
        <w:tabs>
          <w:tab w:val="left" w:pos="270"/>
          <w:tab w:val="left" w:pos="630"/>
        </w:tabs>
        <w:spacing w:after="0" w:line="240" w:lineRule="auto"/>
        <w:ind w:left="9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სათანადო პროფესიული ლექსიკის გამოყენება;</w:t>
      </w:r>
    </w:p>
    <w:p w:rsidR="00455721" w:rsidRPr="00E01BE4" w:rsidRDefault="00455721" w:rsidP="00455721">
      <w:pPr>
        <w:pStyle w:val="ListParagraph"/>
        <w:numPr>
          <w:ilvl w:val="0"/>
          <w:numId w:val="6"/>
        </w:numPr>
        <w:tabs>
          <w:tab w:val="left" w:pos="270"/>
          <w:tab w:val="left" w:pos="630"/>
        </w:tabs>
        <w:ind w:left="90" w:firstLine="0"/>
        <w:jc w:val="both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მოსაზრების ჩამოყალიბება გასაგებად, ნათლად და თანამიმდევრულად;</w:t>
      </w:r>
    </w:p>
    <w:p w:rsidR="00455721" w:rsidRPr="00E01BE4" w:rsidRDefault="00455721" w:rsidP="00455721">
      <w:pPr>
        <w:pStyle w:val="ListParagraph"/>
        <w:numPr>
          <w:ilvl w:val="0"/>
          <w:numId w:val="6"/>
        </w:numPr>
        <w:tabs>
          <w:tab w:val="left" w:pos="270"/>
          <w:tab w:val="left" w:pos="630"/>
        </w:tabs>
        <w:ind w:left="90" w:firstLine="0"/>
        <w:jc w:val="both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ადეკვატური მაგალითებისა და არგუმენტების მოყვანა;</w:t>
      </w:r>
    </w:p>
    <w:p w:rsidR="00455721" w:rsidRPr="00E01BE4" w:rsidRDefault="00455721" w:rsidP="00455721">
      <w:pPr>
        <w:pStyle w:val="ListParagraph"/>
        <w:numPr>
          <w:ilvl w:val="0"/>
          <w:numId w:val="6"/>
        </w:numPr>
        <w:tabs>
          <w:tab w:val="left" w:pos="270"/>
          <w:tab w:val="left" w:pos="630"/>
        </w:tabs>
        <w:ind w:left="90" w:firstLine="0"/>
        <w:jc w:val="both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ზეპირი მსჯელობისთვის დამახასიათებელი არავერბალური  საშუალებების ადეკვატურად გამოყენება  (მაგ., ჟესტიკულაცია, ინტერვალი საუბარში, ხმის ტემბრის ცვალებადობა).</w:t>
      </w:r>
    </w:p>
    <w:p w:rsidR="00455721" w:rsidRPr="00E01BE4" w:rsidRDefault="00455721" w:rsidP="00455721">
      <w:pPr>
        <w:tabs>
          <w:tab w:val="left" w:pos="270"/>
        </w:tabs>
        <w:spacing w:after="0" w:line="240" w:lineRule="auto"/>
        <w:ind w:left="90"/>
        <w:jc w:val="both"/>
        <w:rPr>
          <w:rFonts w:ascii="Sylfaen" w:hAnsi="Sylfaen"/>
          <w:b/>
          <w:bCs/>
          <w:sz w:val="20"/>
          <w:szCs w:val="20"/>
          <w:lang w:val="ka-GE"/>
        </w:rPr>
      </w:pPr>
      <w:r w:rsidRPr="00E01BE4">
        <w:rPr>
          <w:rFonts w:ascii="Sylfaen" w:hAnsi="Sylfaen"/>
          <w:b/>
          <w:bCs/>
          <w:sz w:val="20"/>
          <w:szCs w:val="20"/>
          <w:lang w:val="ka-GE"/>
        </w:rPr>
        <w:t xml:space="preserve">მართლწერა </w:t>
      </w:r>
    </w:p>
    <w:p w:rsidR="00455721" w:rsidRPr="00E01BE4" w:rsidRDefault="00455721" w:rsidP="00455721">
      <w:pPr>
        <w:pStyle w:val="ListParagraph"/>
        <w:numPr>
          <w:ilvl w:val="0"/>
          <w:numId w:val="7"/>
        </w:numPr>
        <w:tabs>
          <w:tab w:val="clear" w:pos="720"/>
          <w:tab w:val="left" w:pos="270"/>
          <w:tab w:val="left" w:pos="630"/>
        </w:tabs>
        <w:ind w:left="9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საკავშირებელი სიტყვების სწორად გამოყენება;</w:t>
      </w:r>
    </w:p>
    <w:p w:rsidR="00455721" w:rsidRPr="00E01BE4" w:rsidRDefault="00455721" w:rsidP="00455721">
      <w:pPr>
        <w:pStyle w:val="ListParagraph"/>
        <w:numPr>
          <w:ilvl w:val="0"/>
          <w:numId w:val="8"/>
        </w:numPr>
        <w:tabs>
          <w:tab w:val="clear" w:pos="720"/>
          <w:tab w:val="left" w:pos="270"/>
          <w:tab w:val="left" w:pos="630"/>
        </w:tabs>
        <w:ind w:left="9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ძირითადი  სასვენი ნიშნების (წერტილი,  კითხვისა და ძახილის ნიშნები) სწორად გამოყენება;</w:t>
      </w:r>
    </w:p>
    <w:p w:rsidR="00455721" w:rsidRPr="00E01BE4" w:rsidRDefault="00455721" w:rsidP="00455721">
      <w:pPr>
        <w:numPr>
          <w:ilvl w:val="0"/>
          <w:numId w:val="8"/>
        </w:numPr>
        <w:tabs>
          <w:tab w:val="clear" w:pos="720"/>
          <w:tab w:val="left" w:pos="270"/>
          <w:tab w:val="left" w:pos="630"/>
        </w:tabs>
        <w:spacing w:after="0" w:line="240" w:lineRule="auto"/>
        <w:ind w:left="9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პროფესიული ლექსიკის სათანადოდ გამოყენება;</w:t>
      </w:r>
    </w:p>
    <w:p w:rsidR="00455721" w:rsidRPr="00E01BE4" w:rsidRDefault="00455721" w:rsidP="00455721">
      <w:pPr>
        <w:pStyle w:val="ListParagraph"/>
        <w:numPr>
          <w:ilvl w:val="0"/>
          <w:numId w:val="8"/>
        </w:numPr>
        <w:tabs>
          <w:tab w:val="clear" w:pos="720"/>
          <w:tab w:val="left" w:pos="270"/>
          <w:tab w:val="left" w:pos="630"/>
        </w:tabs>
        <w:spacing w:before="100" w:beforeAutospacing="1"/>
        <w:ind w:left="90" w:firstLine="0"/>
        <w:jc w:val="both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წერისას ტიპობრივი სტილისტური ხარვეზების აღმოფხვრა;</w:t>
      </w:r>
    </w:p>
    <w:p w:rsidR="00455721" w:rsidRPr="00E01BE4" w:rsidRDefault="00455721" w:rsidP="00455721">
      <w:pPr>
        <w:pStyle w:val="ListParagraph"/>
        <w:numPr>
          <w:ilvl w:val="0"/>
          <w:numId w:val="8"/>
        </w:numPr>
        <w:tabs>
          <w:tab w:val="clear" w:pos="720"/>
          <w:tab w:val="left" w:pos="270"/>
          <w:tab w:val="left" w:pos="630"/>
        </w:tabs>
        <w:spacing w:before="100" w:beforeAutospacing="1"/>
        <w:ind w:left="90" w:firstLine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არ უნდა იქნეს გამოყენებული ენისთვის არაბუნებრივი შესიტყვებები და ლექსიკა - ბარბარიზმები, ჟარგონები;</w:t>
      </w:r>
    </w:p>
    <w:p w:rsidR="00455721" w:rsidRPr="00E01BE4" w:rsidRDefault="00455721" w:rsidP="00455721">
      <w:pPr>
        <w:pStyle w:val="ListParagraph"/>
        <w:numPr>
          <w:ilvl w:val="0"/>
          <w:numId w:val="8"/>
        </w:numPr>
        <w:tabs>
          <w:tab w:val="clear" w:pos="720"/>
          <w:tab w:val="left" w:pos="270"/>
          <w:tab w:val="left" w:pos="630"/>
        </w:tabs>
        <w:spacing w:before="100" w:beforeAutospacing="1"/>
        <w:ind w:left="90" w:firstLine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ინფორმაციის გადმოცემა  თანამიმდევრულად, გასაგებად, შესასრულებელი აქტივობის შესაბამისად.</w:t>
      </w:r>
    </w:p>
    <w:p w:rsidR="00455721" w:rsidRDefault="00455721" w:rsidP="00455721">
      <w:pPr>
        <w:jc w:val="both"/>
        <w:rPr>
          <w:rFonts w:ascii="Sylfaen" w:eastAsia="Times New Roman" w:hAnsi="Sylfaen" w:cs="Arial"/>
          <w:color w:val="000000"/>
          <w:sz w:val="20"/>
          <w:szCs w:val="20"/>
          <w:lang w:val="ka-GE"/>
        </w:rPr>
      </w:pPr>
    </w:p>
    <w:p w:rsidR="00455721" w:rsidRPr="00472875" w:rsidRDefault="00455721" w:rsidP="00455721">
      <w:pPr>
        <w:jc w:val="both"/>
        <w:rPr>
          <w:rFonts w:ascii="Sylfaen" w:eastAsia="Times New Roman" w:hAnsi="Sylfaen" w:cs="Arial"/>
          <w:color w:val="000000"/>
          <w:sz w:val="20"/>
          <w:szCs w:val="20"/>
          <w:lang w:val="ka-GE"/>
        </w:rPr>
      </w:pPr>
    </w:p>
    <w:p w:rsidR="00455721" w:rsidRPr="00472875" w:rsidRDefault="00455721" w:rsidP="00455721">
      <w:pPr>
        <w:pStyle w:val="ListParagraph"/>
        <w:numPr>
          <w:ilvl w:val="0"/>
          <w:numId w:val="2"/>
        </w:numPr>
        <w:spacing w:line="276" w:lineRule="auto"/>
        <w:ind w:left="180" w:hanging="90"/>
        <w:jc w:val="both"/>
        <w:rPr>
          <w:rFonts w:cs="Arial"/>
          <w:b/>
          <w:bCs/>
          <w:sz w:val="20"/>
          <w:szCs w:val="20"/>
          <w:lang w:val="ka-GE"/>
        </w:rPr>
      </w:pPr>
      <w:r w:rsidRPr="008B7B68">
        <w:rPr>
          <w:rFonts w:ascii="Sylfaen" w:hAnsi="Sylfaen" w:cs="Sylfaen"/>
          <w:b/>
          <w:bCs/>
          <w:sz w:val="20"/>
          <w:szCs w:val="20"/>
          <w:lang w:val="ka-GE"/>
        </w:rPr>
        <w:t>პროფესიულიკვალიფიკაციისმინიჭება</w:t>
      </w:r>
    </w:p>
    <w:p w:rsidR="00455721" w:rsidRPr="004F5DBC" w:rsidRDefault="00455721" w:rsidP="004F5DBC">
      <w:pPr>
        <w:spacing w:after="0"/>
        <w:ind w:left="90"/>
        <w:jc w:val="both"/>
        <w:rPr>
          <w:rFonts w:cs="Arial"/>
          <w:b/>
          <w:bCs/>
          <w:sz w:val="20"/>
          <w:szCs w:val="20"/>
          <w:lang w:val="ka-GE"/>
        </w:rPr>
      </w:pPr>
      <w:r w:rsidRPr="004F5DBC">
        <w:rPr>
          <w:rFonts w:ascii="Sylfaen" w:hAnsi="Sylfaen" w:cs="Sylfaen"/>
          <w:sz w:val="20"/>
          <w:szCs w:val="20"/>
          <w:lang w:val="ka-GE"/>
        </w:rPr>
        <w:t xml:space="preserve"> პროფესიულიკვალიფიკაციისმინიჭება</w:t>
      </w:r>
      <w:r w:rsidRPr="004F5DBC">
        <w:rPr>
          <w:rFonts w:ascii="Sylfaen" w:hAnsi="Sylfaen" w:cs="Arial"/>
          <w:sz w:val="20"/>
          <w:szCs w:val="26"/>
          <w:lang w:val="ka-GE"/>
        </w:rPr>
        <w:t xml:space="preserve"> აკაკი წერეთლის სახელმწიფო უნივერსიტეტის </w:t>
      </w:r>
      <w:r w:rsidRPr="004F5DBC">
        <w:rPr>
          <w:rFonts w:ascii="Sylfaen" w:hAnsi="Sylfaen" w:cs="Sylfaen"/>
          <w:sz w:val="20"/>
          <w:szCs w:val="20"/>
          <w:lang w:val="ka-GE"/>
        </w:rPr>
        <w:t>პრეროგატივაა</w:t>
      </w:r>
      <w:r w:rsidRPr="004F5DBC">
        <w:rPr>
          <w:rFonts w:ascii="Arial" w:hAnsi="Arial" w:cs="Arial"/>
          <w:sz w:val="20"/>
          <w:szCs w:val="20"/>
          <w:lang w:val="ka-GE"/>
        </w:rPr>
        <w:t>.</w:t>
      </w:r>
    </w:p>
    <w:p w:rsidR="00455721" w:rsidRPr="001F3A61" w:rsidRDefault="00455721" w:rsidP="004F5DBC">
      <w:pPr>
        <w:spacing w:after="0"/>
        <w:jc w:val="both"/>
        <w:rPr>
          <w:rFonts w:ascii="Sylfaen" w:eastAsia="Times New Roman" w:hAnsi="Sylfaen" w:cs="Arial"/>
          <w:color w:val="000000"/>
          <w:sz w:val="20"/>
          <w:szCs w:val="20"/>
          <w:lang w:val="ka-GE"/>
        </w:rPr>
      </w:pPr>
      <w:r w:rsidRPr="00CC7E82">
        <w:rPr>
          <w:rFonts w:ascii="Sylfaen" w:eastAsia="Sylfaen" w:hAnsi="Sylfaen" w:cs="Sylfaen"/>
          <w:sz w:val="20"/>
          <w:szCs w:val="20"/>
          <w:lang w:val="ka-GE"/>
        </w:rPr>
        <w:t>უმაღლესი პროფესიული კვალიფიკაცი</w:t>
      </w:r>
      <w:r>
        <w:rPr>
          <w:rFonts w:ascii="Sylfaen" w:eastAsia="Sylfaen" w:hAnsi="Sylfaen" w:cs="Sylfaen"/>
          <w:sz w:val="20"/>
          <w:szCs w:val="20"/>
          <w:lang w:val="ka-GE"/>
        </w:rPr>
        <w:t xml:space="preserve">ის </w:t>
      </w:r>
      <w:r w:rsidRPr="00F56323">
        <w:rPr>
          <w:rFonts w:ascii="Sylfaen" w:hAnsi="Sylfaen"/>
          <w:sz w:val="20"/>
          <w:szCs w:val="20"/>
          <w:lang w:val="ka-GE"/>
        </w:rPr>
        <w:t>მოსაპოვებლად პროფესიულმა სტუდენტმა უნდა დააგროვოს პროფესიულ საგანმანათლებლო პროგრამაში</w:t>
      </w:r>
      <w:r w:rsidR="001F3A61" w:rsidRPr="002E5684">
        <w:rPr>
          <w:rFonts w:ascii="Sylfaen" w:hAnsi="Sylfaen"/>
          <w:sz w:val="20"/>
          <w:szCs w:val="20"/>
          <w:lang w:val="ka-GE"/>
        </w:rPr>
        <w:t>„</w:t>
      </w:r>
      <w:r w:rsidR="001F3A61" w:rsidRPr="002E5684">
        <w:rPr>
          <w:rFonts w:ascii="Sylfaen" w:eastAsia="Sylfaen" w:hAnsi="Sylfaen" w:cs="Sylfaen"/>
          <w:bCs/>
          <w:sz w:val="20"/>
          <w:szCs w:val="20"/>
          <w:lang w:val="ka-GE"/>
        </w:rPr>
        <w:t>საავტომობილო გზების მშენებლობა“</w:t>
      </w:r>
      <w:r w:rsidRPr="00F56323">
        <w:rPr>
          <w:rFonts w:ascii="Sylfaen" w:hAnsi="Sylfaen"/>
          <w:sz w:val="20"/>
          <w:szCs w:val="20"/>
          <w:lang w:val="ka-GE"/>
        </w:rPr>
        <w:t xml:space="preserve"> განსაზღვრული მოდულებით გათვალისწინებული </w:t>
      </w:r>
      <w:r>
        <w:rPr>
          <w:rFonts w:ascii="Sylfaen" w:hAnsi="Sylfaen"/>
          <w:sz w:val="20"/>
          <w:szCs w:val="20"/>
          <w:lang w:val="ka-GE"/>
        </w:rPr>
        <w:t xml:space="preserve">ჯამური </w:t>
      </w:r>
      <w:r w:rsidRPr="008B7B68">
        <w:rPr>
          <w:rFonts w:ascii="Sylfaen" w:hAnsi="Sylfaen"/>
          <w:b/>
          <w:sz w:val="20"/>
          <w:szCs w:val="20"/>
        </w:rPr>
        <w:t>9</w:t>
      </w:r>
      <w:r w:rsidR="00532120">
        <w:rPr>
          <w:rFonts w:ascii="Sylfaen" w:hAnsi="Sylfaen"/>
          <w:b/>
          <w:sz w:val="20"/>
          <w:szCs w:val="20"/>
        </w:rPr>
        <w:t xml:space="preserve">0 </w:t>
      </w:r>
      <w:r>
        <w:rPr>
          <w:rFonts w:ascii="Sylfaen" w:hAnsi="Sylfaen"/>
          <w:sz w:val="20"/>
          <w:szCs w:val="20"/>
          <w:lang w:val="ka-GE"/>
        </w:rPr>
        <w:t>კრედიტ</w:t>
      </w:r>
      <w:r w:rsidRPr="00F56323">
        <w:rPr>
          <w:rFonts w:ascii="Sylfaen" w:hAnsi="Sylfaen"/>
          <w:sz w:val="20"/>
          <w:szCs w:val="20"/>
          <w:lang w:val="ka-GE"/>
        </w:rPr>
        <w:t>ი</w:t>
      </w:r>
    </w:p>
    <w:p w:rsidR="00455721" w:rsidRPr="001969DE" w:rsidRDefault="00455721" w:rsidP="00455721">
      <w:pPr>
        <w:jc w:val="both"/>
        <w:rPr>
          <w:rFonts w:ascii="Sylfaen" w:hAnsi="Sylfaen"/>
          <w:sz w:val="20"/>
          <w:szCs w:val="20"/>
          <w:lang w:val="ka-GE"/>
        </w:rPr>
      </w:pPr>
    </w:p>
    <w:p w:rsidR="00455721" w:rsidRDefault="00455721" w:rsidP="00455721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F56323">
        <w:rPr>
          <w:rFonts w:ascii="Sylfaen" w:hAnsi="Sylfaen" w:cs="Arial"/>
          <w:b/>
          <w:bCs/>
          <w:sz w:val="20"/>
          <w:szCs w:val="20"/>
          <w:lang w:val="ka-GE"/>
        </w:rPr>
        <w:t>12.  სპეციალური საგანმანათლებლო საჭიროების   (სსსმ)  და შეზღუდული შესაძლებლობების მქონე  (შშმ) პროფესიული სტუდენტების სწავლებისათვის</w:t>
      </w:r>
    </w:p>
    <w:p w:rsidR="00455721" w:rsidRPr="0012729A" w:rsidRDefault="00455721" w:rsidP="00455721">
      <w:pPr>
        <w:pStyle w:val="NormalWeb"/>
        <w:tabs>
          <w:tab w:val="left" w:pos="270"/>
        </w:tabs>
        <w:spacing w:before="45" w:beforeAutospacing="0" w:after="45" w:afterAutospacing="0" w:line="276" w:lineRule="auto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ab/>
      </w:r>
      <w:r w:rsidRPr="00F56323">
        <w:rPr>
          <w:rFonts w:ascii="Sylfaen" w:hAnsi="Sylfaen" w:cs="Sylfaen"/>
          <w:sz w:val="20"/>
          <w:szCs w:val="20"/>
          <w:lang w:val="ka-GE"/>
        </w:rPr>
        <w:t xml:space="preserve">შეზღუდული შესაძლებლობისა და სპეციალური საგანმანათლებლო საჭიროების მქონე პირთა პროფესიულ საგანმანათლებლო პროგრამაში ჩართულობის უზრუნველყოფის მიზნით ასეთი პირები მოდულებზე დაიშვებიან მოდულის წინაპირობის/წინაპირობების დაძლევის გარეშე. </w:t>
      </w:r>
    </w:p>
    <w:p w:rsidR="00455721" w:rsidRDefault="00455721" w:rsidP="00455721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F56323">
        <w:rPr>
          <w:rFonts w:ascii="Sylfaen" w:hAnsi="Sylfaen" w:cs="Sylfaen"/>
          <w:sz w:val="20"/>
          <w:szCs w:val="20"/>
          <w:lang w:val="ka-GE"/>
        </w:rPr>
        <w:t xml:space="preserve">პროფესიული საგანმანათლებლო პროგრამით განსაზღვრული კრედიტები პირს ენიჭება მხოლოდ შესაბამისი სწავლის შედეგების დადასტურების </w:t>
      </w:r>
      <w:r>
        <w:rPr>
          <w:rFonts w:ascii="Sylfaen" w:hAnsi="Sylfaen" w:cs="Sylfaen"/>
          <w:sz w:val="20"/>
          <w:szCs w:val="20"/>
          <w:lang w:val="ka-GE"/>
        </w:rPr>
        <w:t xml:space="preserve">შემთხვევაში, ხოლო კვალიფიკაცია </w:t>
      </w:r>
      <w:r w:rsidRPr="00F56323">
        <w:rPr>
          <w:rFonts w:ascii="Sylfaen" w:hAnsi="Sylfaen" w:cs="Sylfaen"/>
          <w:sz w:val="20"/>
          <w:szCs w:val="20"/>
          <w:lang w:val="ka-GE"/>
        </w:rPr>
        <w:t>მე</w:t>
      </w:r>
      <w:r>
        <w:rPr>
          <w:rFonts w:ascii="Sylfaen" w:hAnsi="Sylfaen" w:cs="Sylfaen"/>
          <w:sz w:val="20"/>
          <w:szCs w:val="20"/>
          <w:lang w:val="ka-GE"/>
        </w:rPr>
        <w:t xml:space="preserve"> - </w:t>
      </w:r>
      <w:r w:rsidRPr="00F56323">
        <w:rPr>
          <w:rFonts w:ascii="Sylfaen" w:hAnsi="Sylfaen" w:cs="Sylfaen"/>
          <w:sz w:val="20"/>
          <w:szCs w:val="20"/>
          <w:lang w:val="ka-GE"/>
        </w:rPr>
        <w:t>11 პუნქტით გათვალისწინებული წესით.</w:t>
      </w:r>
    </w:p>
    <w:p w:rsidR="00455721" w:rsidRDefault="00455721" w:rsidP="00455721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p w:rsidR="00455721" w:rsidRPr="00923F45" w:rsidRDefault="00455721" w:rsidP="00455721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 w:rsidRPr="00923F45">
        <w:rPr>
          <w:rFonts w:ascii="Sylfaen" w:eastAsia="Times New Roman" w:hAnsi="Sylfaen" w:cs="Sylfaen"/>
          <w:sz w:val="20"/>
          <w:szCs w:val="20"/>
          <w:lang w:val="ka-GE"/>
        </w:rPr>
        <w:t>დანართი 1.</w:t>
      </w:r>
      <w:r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სასწავლო გეგმა.</w:t>
      </w:r>
    </w:p>
    <w:p w:rsidR="00455721" w:rsidRPr="00923F45" w:rsidRDefault="00455721" w:rsidP="00455721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 w:rsidRPr="00923F45">
        <w:rPr>
          <w:rFonts w:ascii="Sylfaen" w:eastAsia="Times New Roman" w:hAnsi="Sylfaen" w:cs="Sylfaen"/>
          <w:sz w:val="20"/>
          <w:szCs w:val="20"/>
          <w:lang w:val="ka-GE"/>
        </w:rPr>
        <w:t>დანართი 2.</w:t>
      </w:r>
      <w:r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სასწავლო გარემო და მატერიალური რესურსი. </w:t>
      </w:r>
    </w:p>
    <w:p w:rsidR="00455721" w:rsidRDefault="00455721" w:rsidP="00455721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 w:rsidRPr="00923F45">
        <w:rPr>
          <w:rFonts w:ascii="Sylfaen" w:eastAsia="Times New Roman" w:hAnsi="Sylfaen" w:cs="Sylfaen"/>
          <w:sz w:val="20"/>
          <w:szCs w:val="20"/>
          <w:lang w:val="ka-GE"/>
        </w:rPr>
        <w:t>დანართი 3.</w:t>
      </w:r>
      <w:r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Pr="00966EE7">
        <w:rPr>
          <w:rFonts w:ascii="Sylfaen" w:eastAsia="Times New Roman" w:hAnsi="Sylfaen" w:cs="Sylfaen"/>
          <w:sz w:val="20"/>
          <w:szCs w:val="20"/>
          <w:lang w:val="ka-GE"/>
        </w:rPr>
        <w:t xml:space="preserve">პროგრამის განმახორციელებელი პერსონალი </w:t>
      </w:r>
    </w:p>
    <w:p w:rsidR="00455721" w:rsidRPr="00923F45" w:rsidRDefault="00455721" w:rsidP="00455721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/>
        <w:jc w:val="both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დანართი  4. - </w:t>
      </w:r>
      <w:r w:rsidRPr="00923F45">
        <w:rPr>
          <w:rFonts w:ascii="Sylfaen" w:hAnsi="Sylfaen" w:cs="Sylfaen"/>
          <w:sz w:val="20"/>
          <w:szCs w:val="20"/>
          <w:lang w:val="ka-GE"/>
        </w:rPr>
        <w:t>პროგრამის შემადგენელი მოდულები, მათ შორის ქართული ენის მოდულ</w:t>
      </w:r>
      <w:r>
        <w:rPr>
          <w:rFonts w:ascii="Sylfaen" w:hAnsi="Sylfaen" w:cs="Sylfaen"/>
          <w:sz w:val="20"/>
          <w:szCs w:val="20"/>
          <w:lang w:val="ka-GE"/>
        </w:rPr>
        <w:t>ებ</w:t>
      </w:r>
      <w:r w:rsidRPr="00923F45">
        <w:rPr>
          <w:rFonts w:ascii="Sylfaen" w:hAnsi="Sylfaen" w:cs="Sylfaen"/>
          <w:sz w:val="20"/>
          <w:szCs w:val="20"/>
          <w:lang w:val="ka-GE"/>
        </w:rPr>
        <w:t>ი</w:t>
      </w:r>
      <w:r>
        <w:rPr>
          <w:rFonts w:ascii="Sylfaen" w:hAnsi="Sylfaen" w:cs="Sylfaen"/>
          <w:sz w:val="20"/>
          <w:szCs w:val="20"/>
          <w:lang w:val="ka-GE"/>
        </w:rPr>
        <w:t>.</w:t>
      </w:r>
    </w:p>
    <w:p w:rsidR="00455721" w:rsidRPr="00F56323" w:rsidRDefault="00455721" w:rsidP="00455721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p w:rsidR="008E2B34" w:rsidRPr="004F5DBC" w:rsidRDefault="008E2B34">
      <w:pPr>
        <w:rPr>
          <w:rFonts w:ascii="Sylfaen" w:hAnsi="Sylfaen"/>
          <w:lang w:val="ka-GE"/>
        </w:rPr>
      </w:pPr>
    </w:p>
    <w:sectPr w:rsidR="008E2B34" w:rsidRPr="004F5DBC" w:rsidSect="00AB1E4D">
      <w:headerReference w:type="default" r:id="rId7"/>
      <w:footerReference w:type="default" r:id="rId8"/>
      <w:pgSz w:w="12240" w:h="15840"/>
      <w:pgMar w:top="720" w:right="864" w:bottom="86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151" w:rsidRDefault="005B1151" w:rsidP="00755F5C">
      <w:pPr>
        <w:spacing w:after="0" w:line="240" w:lineRule="auto"/>
      </w:pPr>
      <w:r>
        <w:separator/>
      </w:r>
    </w:p>
  </w:endnote>
  <w:endnote w:type="continuationSeparator" w:id="0">
    <w:p w:rsidR="005B1151" w:rsidRDefault="005B1151" w:rsidP="00755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tone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rriweather">
    <w:altName w:val="Times New Roman"/>
    <w:charset w:val="00"/>
    <w:family w:val="auto"/>
    <w:pitch w:val="default"/>
  </w:font>
  <w:font w:name="Sylfaen,Sylfaen,Sylfaen,Sylfaen">
    <w:altName w:val="Times New Roman"/>
    <w:panose1 w:val="00000000000000000000"/>
    <w:charset w:val="00"/>
    <w:family w:val="roman"/>
    <w:notTrueType/>
    <w:pitch w:val="default"/>
  </w:font>
  <w:font w:name="Arim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09400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278A" w:rsidRDefault="00EB10B0">
        <w:pPr>
          <w:pStyle w:val="Footer"/>
          <w:jc w:val="right"/>
        </w:pPr>
        <w:r>
          <w:fldChar w:fldCharType="begin"/>
        </w:r>
        <w:r w:rsidR="001D5F07">
          <w:instrText xml:space="preserve"> PAGE   \* MERGEFORMAT </w:instrText>
        </w:r>
        <w:r>
          <w:fldChar w:fldCharType="separate"/>
        </w:r>
        <w:r w:rsidR="00DA0E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278A" w:rsidRDefault="005B11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151" w:rsidRDefault="005B1151" w:rsidP="00755F5C">
      <w:pPr>
        <w:spacing w:after="0" w:line="240" w:lineRule="auto"/>
      </w:pPr>
      <w:r>
        <w:separator/>
      </w:r>
    </w:p>
  </w:footnote>
  <w:footnote w:type="continuationSeparator" w:id="0">
    <w:p w:rsidR="005B1151" w:rsidRDefault="005B1151" w:rsidP="00755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78A" w:rsidRPr="007A4B6C" w:rsidRDefault="005B1151" w:rsidP="005E1455">
    <w:pPr>
      <w:pStyle w:val="Header"/>
      <w:tabs>
        <w:tab w:val="left" w:pos="6015"/>
      </w:tabs>
      <w:rPr>
        <w:rFonts w:ascii="Sylfaen" w:hAnsi="Sylfaen"/>
        <w:b/>
        <w:lang w:val="ka-G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05610"/>
    <w:multiLevelType w:val="hybridMultilevel"/>
    <w:tmpl w:val="F850D4F6"/>
    <w:lvl w:ilvl="0" w:tplc="94842752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E60413"/>
    <w:multiLevelType w:val="hybridMultilevel"/>
    <w:tmpl w:val="99B643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67E10"/>
    <w:multiLevelType w:val="hybridMultilevel"/>
    <w:tmpl w:val="F89C01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A55421"/>
    <w:multiLevelType w:val="hybridMultilevel"/>
    <w:tmpl w:val="94BEAD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982AEA"/>
    <w:multiLevelType w:val="hybridMultilevel"/>
    <w:tmpl w:val="1EECA520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 w15:restartNumberingAfterBreak="0">
    <w:nsid w:val="4A990761"/>
    <w:multiLevelType w:val="hybridMultilevel"/>
    <w:tmpl w:val="792C2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72F91"/>
    <w:multiLevelType w:val="hybridMultilevel"/>
    <w:tmpl w:val="BDFCFFBE"/>
    <w:lvl w:ilvl="0" w:tplc="24124F8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73C5142"/>
    <w:multiLevelType w:val="multilevel"/>
    <w:tmpl w:val="37EE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7406EA"/>
    <w:multiLevelType w:val="hybridMultilevel"/>
    <w:tmpl w:val="7EBEB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decimal"/>
      <w:lvlText w:val="%4."/>
      <w:lvlJc w:val="left"/>
      <w:pPr>
        <w:ind w:left="2880" w:hanging="360"/>
      </w:pPr>
    </w:lvl>
    <w:lvl w:ilvl="4" w:tplc="04090003">
      <w:start w:val="1"/>
      <w:numFmt w:val="lowerLetter"/>
      <w:lvlText w:val="%5."/>
      <w:lvlJc w:val="left"/>
      <w:pPr>
        <w:ind w:left="3600" w:hanging="360"/>
      </w:pPr>
    </w:lvl>
    <w:lvl w:ilvl="5" w:tplc="04090005">
      <w:start w:val="1"/>
      <w:numFmt w:val="lowerRoman"/>
      <w:lvlText w:val="%6."/>
      <w:lvlJc w:val="right"/>
      <w:pPr>
        <w:ind w:left="4320" w:hanging="180"/>
      </w:pPr>
    </w:lvl>
    <w:lvl w:ilvl="6" w:tplc="04090001">
      <w:start w:val="1"/>
      <w:numFmt w:val="decimal"/>
      <w:lvlText w:val="%7."/>
      <w:lvlJc w:val="left"/>
      <w:pPr>
        <w:ind w:left="5040" w:hanging="360"/>
      </w:pPr>
    </w:lvl>
    <w:lvl w:ilvl="7" w:tplc="04090003">
      <w:start w:val="1"/>
      <w:numFmt w:val="lowerLetter"/>
      <w:lvlText w:val="%8."/>
      <w:lvlJc w:val="left"/>
      <w:pPr>
        <w:ind w:left="5760" w:hanging="360"/>
      </w:pPr>
    </w:lvl>
    <w:lvl w:ilvl="8" w:tplc="04090005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ED4C43"/>
    <w:multiLevelType w:val="hybridMultilevel"/>
    <w:tmpl w:val="B638FF96"/>
    <w:lvl w:ilvl="0" w:tplc="B17A1544">
      <w:start w:val="10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8E30B5"/>
    <w:multiLevelType w:val="multilevel"/>
    <w:tmpl w:val="37EE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F02D21"/>
    <w:multiLevelType w:val="hybridMultilevel"/>
    <w:tmpl w:val="ECB0DD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86578F"/>
    <w:multiLevelType w:val="hybridMultilevel"/>
    <w:tmpl w:val="83549A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1"/>
  </w:num>
  <w:num w:numId="5">
    <w:abstractNumId w:val="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7"/>
  </w:num>
  <w:num w:numId="9">
    <w:abstractNumId w:val="6"/>
  </w:num>
  <w:num w:numId="10">
    <w:abstractNumId w:val="4"/>
  </w:num>
  <w:num w:numId="11">
    <w:abstractNumId w:val="5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95C8C"/>
    <w:rsid w:val="000106D9"/>
    <w:rsid w:val="000135C4"/>
    <w:rsid w:val="000C05FF"/>
    <w:rsid w:val="0014523F"/>
    <w:rsid w:val="00191148"/>
    <w:rsid w:val="001D5F07"/>
    <w:rsid w:val="001F3A61"/>
    <w:rsid w:val="0021645F"/>
    <w:rsid w:val="00217298"/>
    <w:rsid w:val="0022229A"/>
    <w:rsid w:val="002C09DB"/>
    <w:rsid w:val="002C37C3"/>
    <w:rsid w:val="002E5684"/>
    <w:rsid w:val="002F530A"/>
    <w:rsid w:val="003409BB"/>
    <w:rsid w:val="00392AFA"/>
    <w:rsid w:val="003B7531"/>
    <w:rsid w:val="003D243D"/>
    <w:rsid w:val="00455721"/>
    <w:rsid w:val="004F5DBC"/>
    <w:rsid w:val="00532120"/>
    <w:rsid w:val="005B1151"/>
    <w:rsid w:val="005E6D96"/>
    <w:rsid w:val="0065730B"/>
    <w:rsid w:val="0069139E"/>
    <w:rsid w:val="00750345"/>
    <w:rsid w:val="00755F5C"/>
    <w:rsid w:val="00782AFD"/>
    <w:rsid w:val="00797D24"/>
    <w:rsid w:val="007D7824"/>
    <w:rsid w:val="007F4B4D"/>
    <w:rsid w:val="008059E4"/>
    <w:rsid w:val="00820712"/>
    <w:rsid w:val="00877CAD"/>
    <w:rsid w:val="008C4EA6"/>
    <w:rsid w:val="008E2B34"/>
    <w:rsid w:val="009361A6"/>
    <w:rsid w:val="0095602D"/>
    <w:rsid w:val="00960304"/>
    <w:rsid w:val="0096670E"/>
    <w:rsid w:val="00983BB7"/>
    <w:rsid w:val="009D10EA"/>
    <w:rsid w:val="00A13ABA"/>
    <w:rsid w:val="00A14841"/>
    <w:rsid w:val="00A5074B"/>
    <w:rsid w:val="00A92265"/>
    <w:rsid w:val="00AC36BA"/>
    <w:rsid w:val="00AF666A"/>
    <w:rsid w:val="00AF6829"/>
    <w:rsid w:val="00B101C8"/>
    <w:rsid w:val="00B11096"/>
    <w:rsid w:val="00B11810"/>
    <w:rsid w:val="00B80064"/>
    <w:rsid w:val="00BE32A3"/>
    <w:rsid w:val="00BF37B1"/>
    <w:rsid w:val="00C1362E"/>
    <w:rsid w:val="00C31570"/>
    <w:rsid w:val="00C320DC"/>
    <w:rsid w:val="00C75C43"/>
    <w:rsid w:val="00C75DD8"/>
    <w:rsid w:val="00C9426F"/>
    <w:rsid w:val="00C95C8C"/>
    <w:rsid w:val="00CA5894"/>
    <w:rsid w:val="00CB5028"/>
    <w:rsid w:val="00CE51D5"/>
    <w:rsid w:val="00CF70F6"/>
    <w:rsid w:val="00D35280"/>
    <w:rsid w:val="00D43084"/>
    <w:rsid w:val="00D652CA"/>
    <w:rsid w:val="00DA0E29"/>
    <w:rsid w:val="00DC773A"/>
    <w:rsid w:val="00E6781C"/>
    <w:rsid w:val="00EB10B0"/>
    <w:rsid w:val="00ED66D6"/>
    <w:rsid w:val="00F2055C"/>
    <w:rsid w:val="00FA4CFE"/>
    <w:rsid w:val="00FD5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648A1E-6B32-42DB-9255-E0B8DADF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5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55721"/>
    <w:pPr>
      <w:spacing w:after="0" w:line="240" w:lineRule="auto"/>
      <w:ind w:left="720"/>
      <w:contextualSpacing/>
    </w:pPr>
    <w:rPr>
      <w:rFonts w:ascii="StoneSans" w:eastAsia="Times New Roman" w:hAnsi="StoneSans" w:cs="Times New Roman"/>
      <w:lang w:val="en-GB"/>
    </w:rPr>
  </w:style>
  <w:style w:type="paragraph" w:customStyle="1" w:styleId="muxlixml">
    <w:name w:val="muxli_xml"/>
    <w:basedOn w:val="Normal"/>
    <w:uiPriority w:val="99"/>
    <w:rsid w:val="00455721"/>
    <w:pPr>
      <w:keepNext/>
      <w:keepLines/>
      <w:tabs>
        <w:tab w:val="left" w:pos="283"/>
      </w:tabs>
      <w:autoSpaceDE w:val="0"/>
      <w:autoSpaceDN w:val="0"/>
      <w:adjustRightInd w:val="0"/>
      <w:spacing w:after="0" w:line="20" w:lineRule="atLeast"/>
      <w:ind w:left="850" w:hanging="850"/>
    </w:pPr>
    <w:rPr>
      <w:rFonts w:ascii="Sylfaen" w:eastAsia="Times New Roman" w:hAnsi="Sylfaen" w:cs="Sylfaen"/>
      <w:b/>
      <w:bCs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locked/>
    <w:rsid w:val="00455721"/>
    <w:rPr>
      <w:rFonts w:ascii="StoneSans" w:eastAsia="Times New Roman" w:hAnsi="StoneSans" w:cs="Times New Roman"/>
      <w:lang w:val="en-GB"/>
    </w:rPr>
  </w:style>
  <w:style w:type="table" w:styleId="TableGrid">
    <w:name w:val="Table Grid"/>
    <w:basedOn w:val="TableNormal"/>
    <w:uiPriority w:val="59"/>
    <w:rsid w:val="0045572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55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55721"/>
    <w:pPr>
      <w:tabs>
        <w:tab w:val="center" w:pos="4844"/>
        <w:tab w:val="right" w:pos="9689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455721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455721"/>
    <w:pPr>
      <w:tabs>
        <w:tab w:val="center" w:pos="4844"/>
        <w:tab w:val="right" w:pos="9689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455721"/>
    <w:rPr>
      <w:rFonts w:eastAsiaTheme="minorHAnsi"/>
    </w:rPr>
  </w:style>
  <w:style w:type="paragraph" w:customStyle="1" w:styleId="Default">
    <w:name w:val="Default"/>
    <w:rsid w:val="009361A6"/>
    <w:pPr>
      <w:autoSpaceDE w:val="0"/>
      <w:autoSpaceDN w:val="0"/>
      <w:adjustRightInd w:val="0"/>
      <w:spacing w:after="0" w:line="240" w:lineRule="auto"/>
    </w:pPr>
    <w:rPr>
      <w:rFonts w:ascii="Sylfaen" w:eastAsia="Calibri" w:hAnsi="Sylfaen" w:cs="Sylfaen"/>
      <w:color w:val="000000"/>
      <w:sz w:val="24"/>
      <w:szCs w:val="24"/>
    </w:rPr>
  </w:style>
  <w:style w:type="table" w:customStyle="1" w:styleId="TableGrid11">
    <w:name w:val="Table Grid11"/>
    <w:basedOn w:val="TableNormal"/>
    <w:next w:val="TableGrid"/>
    <w:uiPriority w:val="59"/>
    <w:rsid w:val="00AF66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0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</dc:creator>
  <cp:keywords/>
  <dc:description/>
  <cp:lastModifiedBy>admin</cp:lastModifiedBy>
  <cp:revision>54</cp:revision>
  <dcterms:created xsi:type="dcterms:W3CDTF">2019-05-30T19:52:00Z</dcterms:created>
  <dcterms:modified xsi:type="dcterms:W3CDTF">2019-08-07T10:51:00Z</dcterms:modified>
</cp:coreProperties>
</file>