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39" w:rsidRPr="00B922A8" w:rsidRDefault="004D5039" w:rsidP="004D5039">
      <w:pPr>
        <w:spacing w:before="120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Arial"/>
          <w:b/>
          <w:sz w:val="20"/>
          <w:szCs w:val="20"/>
        </w:rPr>
        <w:t>დანართი 1</w:t>
      </w:r>
    </w:p>
    <w:p w:rsidR="004D5039" w:rsidRPr="00B922A8" w:rsidRDefault="004D5039" w:rsidP="00344AA6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Arial"/>
          <w:b/>
          <w:sz w:val="20"/>
          <w:szCs w:val="20"/>
          <w:lang w:val="ka-GE"/>
        </w:rPr>
        <w:t xml:space="preserve"> </w:t>
      </w:r>
    </w:p>
    <w:p w:rsidR="00344AA6" w:rsidRPr="00B922A8" w:rsidRDefault="00344AA6" w:rsidP="00344AA6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en-US"/>
        </w:rPr>
      </w:pPr>
      <w:r w:rsidRPr="00B922A8">
        <w:rPr>
          <w:rFonts w:ascii="Sylfaen" w:hAnsi="Sylfaen" w:cs="Arial"/>
          <w:b/>
          <w:sz w:val="20"/>
          <w:szCs w:val="20"/>
          <w:lang w:val="en-US"/>
        </w:rPr>
        <w:t>,,</w:t>
      </w:r>
      <w:r w:rsidRPr="00B922A8">
        <w:rPr>
          <w:rFonts w:ascii="Sylfaen" w:hAnsi="Sylfaen" w:cs="Arial"/>
          <w:b/>
          <w:sz w:val="20"/>
          <w:szCs w:val="20"/>
          <w:lang w:val="ka-GE"/>
        </w:rPr>
        <w:t>დამტკიცებულია</w:t>
      </w:r>
      <w:r w:rsidRPr="00B922A8">
        <w:rPr>
          <w:rFonts w:ascii="Sylfaen" w:hAnsi="Sylfaen" w:cs="Arial"/>
          <w:b/>
          <w:sz w:val="20"/>
          <w:szCs w:val="20"/>
          <w:lang w:val="en-US"/>
        </w:rPr>
        <w:t>’’</w:t>
      </w:r>
    </w:p>
    <w:p w:rsidR="00344AA6" w:rsidRPr="00B922A8" w:rsidRDefault="00344AA6" w:rsidP="00344AA6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Arial"/>
          <w:b/>
          <w:sz w:val="20"/>
          <w:szCs w:val="20"/>
          <w:lang w:val="ka-GE"/>
        </w:rPr>
        <w:t xml:space="preserve">აკაკი წერეთლის სახელმწიფო უნივერსიტეტის </w:t>
      </w:r>
    </w:p>
    <w:p w:rsidR="00344AA6" w:rsidRPr="00B922A8" w:rsidRDefault="00344AA6" w:rsidP="00344AA6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Arial"/>
          <w:b/>
          <w:sz w:val="20"/>
          <w:szCs w:val="20"/>
          <w:lang w:val="ka-GE"/>
        </w:rPr>
        <w:t>აკადემიური საბჭოს სხდომაზე</w:t>
      </w:r>
    </w:p>
    <w:p w:rsidR="00344AA6" w:rsidRPr="00B922A8" w:rsidRDefault="00344AA6" w:rsidP="00344AA6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Arial"/>
          <w:b/>
          <w:sz w:val="20"/>
          <w:szCs w:val="20"/>
          <w:lang w:val="ka-GE"/>
        </w:rPr>
        <w:t>„–––„–––––––––––––––––––––„ 201</w:t>
      </w:r>
      <w:r w:rsidR="004D5039" w:rsidRPr="00B922A8">
        <w:rPr>
          <w:rFonts w:ascii="Sylfaen" w:hAnsi="Sylfaen" w:cs="Arial"/>
          <w:b/>
          <w:sz w:val="20"/>
          <w:szCs w:val="20"/>
          <w:lang w:val="ka-GE"/>
        </w:rPr>
        <w:t xml:space="preserve">7 </w:t>
      </w:r>
      <w:r w:rsidRPr="00B922A8">
        <w:rPr>
          <w:rFonts w:ascii="Sylfaen" w:hAnsi="Sylfaen" w:cs="Arial"/>
          <w:b/>
          <w:sz w:val="20"/>
          <w:szCs w:val="20"/>
          <w:lang w:val="ka-GE"/>
        </w:rPr>
        <w:t>წ.</w:t>
      </w:r>
    </w:p>
    <w:p w:rsidR="00344AA6" w:rsidRPr="00B922A8" w:rsidRDefault="00344AA6" w:rsidP="00344AA6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B922A8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Arial"/>
          <w:b/>
          <w:sz w:val="20"/>
          <w:szCs w:val="20"/>
          <w:lang w:val="ka-GE"/>
        </w:rPr>
        <w:t>რექტორი:</w:t>
      </w:r>
      <w:r w:rsidR="00B922A8" w:rsidRPr="00B922A8">
        <w:rPr>
          <w:rFonts w:ascii="Sylfaen" w:hAnsi="Sylfaen" w:cs="Arial"/>
          <w:b/>
          <w:sz w:val="20"/>
          <w:szCs w:val="20"/>
          <w:lang w:val="ka-GE"/>
        </w:rPr>
        <w:t xml:space="preserve">   –––––––––––––</w:t>
      </w:r>
      <w:r w:rsidRPr="00B922A8">
        <w:rPr>
          <w:rFonts w:ascii="Sylfaen" w:hAnsi="Sylfaen" w:cs="Arial"/>
          <w:b/>
          <w:sz w:val="20"/>
          <w:szCs w:val="20"/>
          <w:lang w:val="ka-GE"/>
        </w:rPr>
        <w:t xml:space="preserve"> გიორგი ღავთაძე</w:t>
      </w:r>
    </w:p>
    <w:p w:rsidR="00344AA6" w:rsidRPr="00B922A8" w:rsidRDefault="00344AA6" w:rsidP="00344AA6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344AA6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344AA6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344AA6">
      <w:pPr>
        <w:rPr>
          <w:rFonts w:ascii="Sylfaen" w:hAnsi="Sylfaen" w:cs="Arial"/>
          <w:b/>
          <w:sz w:val="20"/>
          <w:szCs w:val="20"/>
          <w:lang w:val="en-US"/>
        </w:rPr>
      </w:pPr>
    </w:p>
    <w:p w:rsidR="00344AA6" w:rsidRPr="00B922A8" w:rsidRDefault="00344AA6" w:rsidP="00344AA6">
      <w:pPr>
        <w:jc w:val="center"/>
        <w:rPr>
          <w:rFonts w:ascii="Sylfaen" w:hAnsi="Sylfaen" w:cs="Arial"/>
          <w:b/>
          <w:sz w:val="20"/>
          <w:szCs w:val="20"/>
        </w:rPr>
      </w:pPr>
    </w:p>
    <w:p w:rsidR="00344AA6" w:rsidRDefault="00344AA6" w:rsidP="00344AA6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 w:rsidRPr="00805F4C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88799D" w:rsidRPr="00805F4C" w:rsidRDefault="0088799D" w:rsidP="00344AA6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</w:p>
    <w:p w:rsidR="0088799D" w:rsidRDefault="0088799D" w:rsidP="0088799D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>პროფესიული საგნმანათლებლო პროგრამა</w:t>
      </w:r>
    </w:p>
    <w:p w:rsidR="00344AA6" w:rsidRPr="0088799D" w:rsidRDefault="00344AA6" w:rsidP="00344AA6">
      <w:pPr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344AA6">
      <w:pPr>
        <w:jc w:val="center"/>
        <w:rPr>
          <w:rFonts w:ascii="Sylfaen" w:hAnsi="Sylfaen" w:cs="Arial"/>
          <w:b/>
          <w:sz w:val="20"/>
          <w:szCs w:val="20"/>
          <w:lang w:val="ka-GE"/>
        </w:rPr>
      </w:pPr>
      <w:r w:rsidRPr="00805F4C">
        <w:rPr>
          <w:rFonts w:ascii="Sylfaen" w:hAnsi="Sylfaen" w:cs="Arial"/>
          <w:b/>
          <w:sz w:val="24"/>
          <w:szCs w:val="20"/>
          <w:lang w:val="ka-GE"/>
        </w:rPr>
        <w:t>სისტემების ადმინისტრატორი</w:t>
      </w:r>
    </w:p>
    <w:p w:rsidR="00344AA6" w:rsidRPr="00B922A8" w:rsidRDefault="00344AA6" w:rsidP="00344AA6">
      <w:pPr>
        <w:jc w:val="center"/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 xml:space="preserve">საკონტაქტო ინფორმაცია: </w:t>
      </w: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922A8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B922A8" w:rsidRDefault="00344AA6" w:rsidP="00344AA6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922A8">
        <w:rPr>
          <w:rFonts w:ascii="Sylfaen" w:hAnsi="Sylfaen" w:cs="Sylfaen"/>
          <w:sz w:val="20"/>
          <w:szCs w:val="20"/>
          <w:lang w:val="ka-GE"/>
        </w:rPr>
        <w:t xml:space="preserve">ტ: </w:t>
      </w:r>
      <w:r w:rsidR="00B922A8" w:rsidRPr="00B922A8">
        <w:rPr>
          <w:rFonts w:ascii="Sylfaen" w:hAnsi="Sylfaen" w:cs="Sylfaen"/>
          <w:sz w:val="20"/>
          <w:szCs w:val="20"/>
          <w:lang w:val="ka-GE"/>
        </w:rPr>
        <w:t>593-564-299</w:t>
      </w:r>
      <w:r w:rsidRPr="00B922A8">
        <w:rPr>
          <w:rFonts w:ascii="Sylfaen" w:hAnsi="Sylfaen" w:cs="Sylfaen"/>
          <w:sz w:val="20"/>
          <w:szCs w:val="20"/>
          <w:lang w:val="ka-GE"/>
        </w:rPr>
        <w:t xml:space="preserve">, </w:t>
      </w:r>
    </w:p>
    <w:p w:rsidR="00344AA6" w:rsidRDefault="00344AA6" w:rsidP="00344AA6">
      <w:pPr>
        <w:pStyle w:val="ListParagraph"/>
        <w:ind w:left="0"/>
      </w:pPr>
      <w:r w:rsidRPr="00B922A8">
        <w:rPr>
          <w:rFonts w:ascii="Sylfaen" w:hAnsi="Sylfaen" w:cs="Sylfaen"/>
          <w:sz w:val="20"/>
          <w:szCs w:val="20"/>
          <w:lang w:val="ka-GE"/>
        </w:rPr>
        <w:t xml:space="preserve">E-mail: </w:t>
      </w:r>
      <w:hyperlink r:id="rId8" w:history="1">
        <w:r w:rsidR="00B922A8" w:rsidRPr="00B922A8">
          <w:rPr>
            <w:rStyle w:val="Hyperlink"/>
            <w:rFonts w:ascii="Sylfaen" w:hAnsi="Sylfaen" w:cs="Sylfaen"/>
            <w:color w:val="auto"/>
            <w:sz w:val="20"/>
            <w:szCs w:val="20"/>
            <w:lang w:val="ka-GE"/>
          </w:rPr>
          <w:t>Teimurazkochadze@Yahoo.com</w:t>
        </w:r>
      </w:hyperlink>
    </w:p>
    <w:p w:rsidR="0031473A" w:rsidRDefault="0031473A" w:rsidP="00344AA6">
      <w:pPr>
        <w:pStyle w:val="ListParagraph"/>
        <w:ind w:left="0"/>
      </w:pPr>
    </w:p>
    <w:p w:rsidR="0031473A" w:rsidRPr="00B922A8" w:rsidRDefault="0031473A" w:rsidP="00344AA6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344AA6" w:rsidRPr="00B922A8" w:rsidRDefault="00344AA6" w:rsidP="00344AA6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ხელმძღვანელი: </w:t>
      </w:r>
    </w:p>
    <w:p w:rsidR="00344AA6" w:rsidRPr="00B922A8" w:rsidRDefault="00B922A8" w:rsidP="00344AA6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922A8">
        <w:rPr>
          <w:rFonts w:ascii="Sylfaen" w:hAnsi="Sylfaen" w:cs="Sylfaen"/>
          <w:sz w:val="20"/>
          <w:szCs w:val="20"/>
          <w:lang w:val="ka-GE"/>
        </w:rPr>
        <w:t xml:space="preserve">თეიმურაზ </w:t>
      </w:r>
      <w:r w:rsidRPr="00D1698D">
        <w:rPr>
          <w:rFonts w:ascii="Sylfaen" w:hAnsi="Sylfaen" w:cs="Sylfaen"/>
          <w:b/>
          <w:color w:val="00B050"/>
          <w:sz w:val="20"/>
          <w:szCs w:val="20"/>
        </w:rPr>
        <w:t xml:space="preserve"> </w:t>
      </w:r>
      <w:r w:rsidRPr="00B922A8">
        <w:rPr>
          <w:rFonts w:ascii="Sylfaen" w:hAnsi="Sylfaen" w:cs="Sylfaen"/>
          <w:sz w:val="20"/>
          <w:szCs w:val="20"/>
        </w:rPr>
        <w:t>ფესტვენიძე</w:t>
      </w:r>
    </w:p>
    <w:p w:rsidR="00344AA6" w:rsidRPr="00B922A8" w:rsidRDefault="00B922A8" w:rsidP="00344AA6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922A8">
        <w:rPr>
          <w:rFonts w:ascii="Sylfaen" w:hAnsi="Sylfaen" w:cs="Sylfaen"/>
          <w:sz w:val="20"/>
          <w:szCs w:val="20"/>
          <w:lang w:val="ka-GE"/>
        </w:rPr>
        <w:t>აწსუ - ის ასოც.</w:t>
      </w:r>
      <w:r w:rsidR="004D5039" w:rsidRPr="00B922A8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344AA6" w:rsidRPr="00B922A8">
        <w:rPr>
          <w:rFonts w:ascii="Sylfaen" w:hAnsi="Sylfaen" w:cs="Sylfaen"/>
          <w:sz w:val="20"/>
          <w:szCs w:val="20"/>
          <w:lang w:val="ka-GE"/>
        </w:rPr>
        <w:t>პროფესორი</w:t>
      </w:r>
    </w:p>
    <w:p w:rsidR="00344AA6" w:rsidRPr="00B922A8" w:rsidRDefault="004D5039" w:rsidP="004D5039">
      <w:pPr>
        <w:tabs>
          <w:tab w:val="left" w:pos="1250"/>
        </w:tabs>
        <w:spacing w:after="200" w:line="276" w:lineRule="auto"/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Arial"/>
          <w:b/>
          <w:sz w:val="20"/>
          <w:szCs w:val="20"/>
          <w:lang w:val="ka-GE"/>
        </w:rPr>
        <w:tab/>
        <w:t xml:space="preserve"> </w:t>
      </w:r>
    </w:p>
    <w:p w:rsidR="00344AA6" w:rsidRPr="00B922A8" w:rsidRDefault="00344AA6" w:rsidP="00344AA6">
      <w:pPr>
        <w:pStyle w:val="ListParagraph"/>
        <w:ind w:left="0"/>
        <w:jc w:val="center"/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344AA6">
      <w:pPr>
        <w:rPr>
          <w:sz w:val="20"/>
          <w:szCs w:val="20"/>
          <w:lang w:val="ka-GE"/>
        </w:rPr>
      </w:pPr>
    </w:p>
    <w:p w:rsidR="00344AA6" w:rsidRDefault="00344AA6" w:rsidP="00344AA6">
      <w:pPr>
        <w:rPr>
          <w:rFonts w:ascii="Sylfaen" w:hAnsi="Sylfaen"/>
          <w:sz w:val="20"/>
          <w:szCs w:val="20"/>
          <w:lang w:val="ka-GE"/>
        </w:rPr>
      </w:pPr>
    </w:p>
    <w:p w:rsidR="003A26EC" w:rsidRDefault="003A26EC" w:rsidP="00344AA6">
      <w:pPr>
        <w:rPr>
          <w:rFonts w:ascii="Sylfaen" w:hAnsi="Sylfaen"/>
          <w:sz w:val="20"/>
          <w:szCs w:val="20"/>
          <w:lang w:val="ka-GE"/>
        </w:rPr>
      </w:pPr>
    </w:p>
    <w:p w:rsidR="003A26EC" w:rsidRPr="00B922A8" w:rsidRDefault="003A26EC" w:rsidP="00344AA6">
      <w:pPr>
        <w:rPr>
          <w:rFonts w:ascii="Sylfaen" w:hAnsi="Sylfaen"/>
          <w:sz w:val="20"/>
          <w:szCs w:val="20"/>
          <w:lang w:val="ka-GE"/>
        </w:rPr>
      </w:pPr>
    </w:p>
    <w:p w:rsidR="00344AA6" w:rsidRPr="00B922A8" w:rsidRDefault="00344AA6" w:rsidP="00344AA6">
      <w:pPr>
        <w:rPr>
          <w:rFonts w:ascii="Sylfaen" w:hAnsi="Sylfaen"/>
          <w:sz w:val="20"/>
          <w:szCs w:val="20"/>
          <w:lang w:val="en-US"/>
        </w:rPr>
      </w:pPr>
    </w:p>
    <w:p w:rsidR="00344AA6" w:rsidRPr="00B922A8" w:rsidRDefault="00344AA6" w:rsidP="00344AA6">
      <w:pPr>
        <w:pStyle w:val="ListParagraph"/>
        <w:ind w:left="0"/>
        <w:jc w:val="center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>ქუთაისი</w:t>
      </w:r>
    </w:p>
    <w:p w:rsidR="00344AA6" w:rsidRPr="00B922A8" w:rsidRDefault="00344AA6" w:rsidP="00344AA6">
      <w:pPr>
        <w:pStyle w:val="ListParagraph"/>
        <w:ind w:left="0"/>
        <w:jc w:val="center"/>
        <w:rPr>
          <w:rFonts w:ascii="Sylfaen" w:hAnsi="Sylfaen" w:cs="Sylfaen"/>
          <w:b/>
          <w:sz w:val="20"/>
          <w:szCs w:val="20"/>
          <w:lang w:val="en-US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>201</w:t>
      </w:r>
      <w:r w:rsidR="006D368B" w:rsidRPr="00B922A8">
        <w:rPr>
          <w:rFonts w:ascii="Sylfaen" w:hAnsi="Sylfaen" w:cs="Sylfaen"/>
          <w:b/>
          <w:sz w:val="20"/>
          <w:szCs w:val="20"/>
          <w:lang w:val="ka-GE"/>
        </w:rPr>
        <w:t>6</w:t>
      </w:r>
      <w:r w:rsidRPr="00B922A8">
        <w:rPr>
          <w:rFonts w:ascii="Sylfaen" w:hAnsi="Sylfaen" w:cs="Sylfaen"/>
          <w:b/>
          <w:sz w:val="20"/>
          <w:szCs w:val="20"/>
          <w:lang w:val="ka-GE"/>
        </w:rPr>
        <w:t>წ.</w:t>
      </w:r>
    </w:p>
    <w:p w:rsidR="00344AA6" w:rsidRPr="00B922A8" w:rsidRDefault="00344AA6" w:rsidP="00344AA6">
      <w:pPr>
        <w:rPr>
          <w:rFonts w:ascii="Sylfaen" w:hAnsi="Sylfaen" w:cs="Arial"/>
          <w:b/>
          <w:sz w:val="20"/>
          <w:szCs w:val="20"/>
          <w:lang w:val="en-US"/>
        </w:rPr>
      </w:pPr>
    </w:p>
    <w:p w:rsidR="00344AA6" w:rsidRPr="00B922A8" w:rsidRDefault="00344AA6" w:rsidP="003A4A4A">
      <w:pPr>
        <w:jc w:val="center"/>
        <w:rPr>
          <w:rFonts w:ascii="Sylfaen" w:hAnsi="Sylfaen" w:cs="Arial"/>
          <w:b/>
          <w:sz w:val="20"/>
          <w:szCs w:val="20"/>
          <w:lang w:val="en-US"/>
        </w:rPr>
      </w:pPr>
    </w:p>
    <w:p w:rsidR="00344AA6" w:rsidRPr="00B922A8" w:rsidRDefault="00344AA6" w:rsidP="003A4A4A">
      <w:pPr>
        <w:jc w:val="center"/>
        <w:rPr>
          <w:rFonts w:ascii="Sylfaen" w:hAnsi="Sylfaen" w:cs="Arial"/>
          <w:b/>
          <w:sz w:val="20"/>
          <w:szCs w:val="20"/>
          <w:lang w:val="en-US"/>
        </w:rPr>
      </w:pPr>
    </w:p>
    <w:p w:rsidR="00B922A8" w:rsidRDefault="00B922A8" w:rsidP="003A4A4A">
      <w:pPr>
        <w:pStyle w:val="ListParagraph"/>
        <w:ind w:left="0"/>
        <w:rPr>
          <w:rFonts w:ascii="Sylfaen" w:hAnsi="Sylfaen" w:cs="Arial"/>
          <w:b/>
          <w:sz w:val="20"/>
          <w:szCs w:val="20"/>
          <w:lang w:val="ka-GE"/>
        </w:rPr>
      </w:pPr>
    </w:p>
    <w:p w:rsidR="00B922A8" w:rsidRPr="00B922A8" w:rsidRDefault="00B922A8" w:rsidP="003A4A4A">
      <w:pPr>
        <w:pStyle w:val="ListParagraph"/>
        <w:ind w:left="0"/>
        <w:rPr>
          <w:rFonts w:ascii="Sylfaen" w:hAnsi="Sylfaen" w:cs="Arial"/>
          <w:b/>
          <w:sz w:val="20"/>
          <w:szCs w:val="20"/>
          <w:lang w:val="ka-GE"/>
        </w:rPr>
      </w:pPr>
    </w:p>
    <w:p w:rsidR="00344AA6" w:rsidRPr="00B922A8" w:rsidRDefault="00344AA6" w:rsidP="003A4A4A">
      <w:pPr>
        <w:pStyle w:val="ListParagraph"/>
        <w:ind w:left="0"/>
        <w:rPr>
          <w:rFonts w:ascii="Sylfaen" w:hAnsi="Sylfaen" w:cs="Sylfaen"/>
          <w:b/>
          <w:sz w:val="20"/>
          <w:szCs w:val="20"/>
          <w:lang w:val="en-US"/>
        </w:rPr>
      </w:pPr>
    </w:p>
    <w:p w:rsidR="002025EB" w:rsidRPr="00B922A8" w:rsidRDefault="009924D1" w:rsidP="003A4A4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 </w:t>
      </w:r>
      <w:r w:rsidR="00710623" w:rsidRPr="00B922A8">
        <w:rPr>
          <w:rFonts w:ascii="Sylfaen" w:hAnsi="Sylfaen" w:cs="Sylfaen"/>
          <w:b/>
          <w:sz w:val="20"/>
          <w:szCs w:val="20"/>
          <w:lang w:val="ka-GE"/>
        </w:rPr>
        <w:t>ს</w:t>
      </w:r>
      <w:r w:rsidR="00831B68" w:rsidRPr="00B922A8">
        <w:rPr>
          <w:rFonts w:ascii="Sylfaen" w:hAnsi="Sylfaen" w:cs="Sylfaen"/>
          <w:b/>
          <w:sz w:val="20"/>
          <w:szCs w:val="20"/>
          <w:lang w:val="en-US"/>
        </w:rPr>
        <w:t>ახელწოდება:</w:t>
      </w:r>
      <w:r w:rsidR="001E5610" w:rsidRPr="00B922A8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="00831B68" w:rsidRPr="00B922A8">
        <w:rPr>
          <w:rFonts w:ascii="Sylfaen" w:hAnsi="Sylfaen" w:cs="Sylfaen"/>
          <w:b/>
          <w:sz w:val="20"/>
          <w:szCs w:val="20"/>
          <w:lang w:val="en-US"/>
        </w:rPr>
        <w:t xml:space="preserve"> </w:t>
      </w:r>
      <w:r w:rsidR="00956407" w:rsidRPr="00B922A8">
        <w:rPr>
          <w:rFonts w:ascii="Sylfaen" w:hAnsi="Sylfaen" w:cs="Sylfaen"/>
          <w:sz w:val="20"/>
          <w:szCs w:val="20"/>
          <w:lang w:val="ka-GE"/>
        </w:rPr>
        <w:t xml:space="preserve">სისტემების </w:t>
      </w:r>
      <w:r w:rsidR="001E5610" w:rsidRPr="00B922A8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956407" w:rsidRPr="00B922A8">
        <w:rPr>
          <w:rFonts w:ascii="Sylfaen" w:hAnsi="Sylfaen" w:cs="Sylfaen"/>
          <w:sz w:val="20"/>
          <w:szCs w:val="20"/>
          <w:lang w:val="ka-GE"/>
        </w:rPr>
        <w:t>ადმინისტრატორი</w:t>
      </w:r>
    </w:p>
    <w:p w:rsidR="00851008" w:rsidRPr="00B922A8" w:rsidRDefault="00851008" w:rsidP="003A4A4A">
      <w:pPr>
        <w:pStyle w:val="ListParagraph"/>
        <w:ind w:left="360"/>
        <w:rPr>
          <w:rFonts w:ascii="Sylfaen" w:hAnsi="Sylfaen" w:cs="Sylfaen"/>
          <w:b/>
          <w:sz w:val="20"/>
          <w:szCs w:val="20"/>
          <w:lang w:val="ka-GE"/>
        </w:rPr>
      </w:pPr>
    </w:p>
    <w:p w:rsidR="00442486" w:rsidRPr="002867F8" w:rsidRDefault="00851008" w:rsidP="002867F8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/>
          <w:b/>
          <w:color w:val="000000" w:themeColor="text1"/>
          <w:sz w:val="20"/>
          <w:szCs w:val="20"/>
          <w:lang w:val="ka-GE"/>
        </w:rPr>
        <w:t>სარეგისტრაციო ნომერი:</w:t>
      </w:r>
      <w:r w:rsidR="00104A4D" w:rsidRPr="00B922A8">
        <w:rPr>
          <w:rFonts w:ascii="Sylfaen" w:hAnsi="Sylfaen"/>
          <w:b/>
          <w:color w:val="000000" w:themeColor="text1"/>
          <w:sz w:val="20"/>
          <w:szCs w:val="20"/>
          <w:lang w:val="en-US"/>
        </w:rPr>
        <w:t xml:space="preserve">  </w:t>
      </w:r>
      <w:r w:rsidR="00D77BDE" w:rsidRPr="00B922A8">
        <w:rPr>
          <w:rFonts w:ascii="Sylfaen" w:hAnsi="Sylfaen"/>
          <w:color w:val="000000" w:themeColor="text1"/>
          <w:sz w:val="20"/>
          <w:szCs w:val="20"/>
          <w:lang w:val="ka-GE"/>
        </w:rPr>
        <w:t>06103-პ</w:t>
      </w:r>
    </w:p>
    <w:p w:rsidR="006D368B" w:rsidRPr="00B922A8" w:rsidRDefault="006D368B" w:rsidP="003A4A4A">
      <w:pPr>
        <w:pStyle w:val="ListParagraph"/>
        <w:rPr>
          <w:rFonts w:ascii="Sylfaen" w:hAnsi="Sylfaen" w:cs="Sylfaen"/>
          <w:b/>
          <w:sz w:val="20"/>
          <w:szCs w:val="20"/>
          <w:lang w:val="en-US"/>
        </w:rPr>
      </w:pPr>
    </w:p>
    <w:p w:rsidR="00B654B6" w:rsidRPr="00B922A8" w:rsidRDefault="00B654B6" w:rsidP="003A4A4A">
      <w:pPr>
        <w:pStyle w:val="ListParagraph"/>
        <w:rPr>
          <w:rFonts w:ascii="Sylfaen" w:hAnsi="Sylfaen" w:cs="Sylfaen"/>
          <w:b/>
          <w:sz w:val="20"/>
          <w:szCs w:val="20"/>
          <w:lang w:val="en-US"/>
        </w:rPr>
      </w:pPr>
    </w:p>
    <w:p w:rsidR="004756EB" w:rsidRPr="00B922A8" w:rsidRDefault="002025EB" w:rsidP="004B5A35">
      <w:pPr>
        <w:pStyle w:val="ListParagraph"/>
        <w:numPr>
          <w:ilvl w:val="0"/>
          <w:numId w:val="15"/>
        </w:numPr>
        <w:spacing w:beforeLines="20" w:afterLines="20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en-US"/>
        </w:rPr>
        <w:t>მისანიჭებელი</w:t>
      </w:r>
      <w:r w:rsidR="006407A1" w:rsidRPr="00B922A8">
        <w:rPr>
          <w:rFonts w:ascii="Sylfaen" w:hAnsi="Sylfaen" w:cs="Sylfaen"/>
          <w:b/>
          <w:sz w:val="20"/>
          <w:szCs w:val="20"/>
          <w:lang w:val="ka-GE"/>
        </w:rPr>
        <w:t xml:space="preserve"> პროფესიული </w:t>
      </w:r>
      <w:r w:rsidRPr="00B922A8">
        <w:rPr>
          <w:rFonts w:ascii="Sylfaen" w:hAnsi="Sylfaen" w:cs="Sylfaen"/>
          <w:b/>
          <w:sz w:val="20"/>
          <w:szCs w:val="20"/>
          <w:lang w:val="en-US"/>
        </w:rPr>
        <w:t>კვალიფიკაცია:</w:t>
      </w:r>
      <w:r w:rsidR="00861288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2867F8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7A72C8" w:rsidRPr="00B922A8">
        <w:rPr>
          <w:rFonts w:ascii="Sylfaen" w:hAnsi="Sylfaen" w:cs="Sylfaen"/>
          <w:sz w:val="20"/>
          <w:szCs w:val="20"/>
        </w:rPr>
        <w:t>სისტემების</w:t>
      </w:r>
      <w:r w:rsidR="002867F8">
        <w:rPr>
          <w:rFonts w:ascii="Sylfaen" w:hAnsi="Sylfaen" w:cs="Sylfaen"/>
          <w:sz w:val="20"/>
          <w:szCs w:val="20"/>
          <w:lang w:val="ka-GE"/>
        </w:rPr>
        <w:t xml:space="preserve">  </w:t>
      </w:r>
      <w:r w:rsidR="007A72C8" w:rsidRPr="00B922A8">
        <w:rPr>
          <w:rFonts w:ascii="Sylfaen" w:hAnsi="Sylfaen" w:cs="Sylfaen"/>
          <w:sz w:val="20"/>
          <w:szCs w:val="20"/>
        </w:rPr>
        <w:t>ადმინისტრატორი</w:t>
      </w:r>
      <w:r w:rsidR="00442486" w:rsidRPr="00B922A8">
        <w:rPr>
          <w:rFonts w:ascii="Sylfaen" w:hAnsi="Sylfaen" w:cs="Sylfaen"/>
          <w:sz w:val="20"/>
          <w:szCs w:val="20"/>
          <w:lang w:val="ka-GE"/>
        </w:rPr>
        <w:t>ს მეხუთე საფეხურის პროფესიული კვალიფიკაცია</w:t>
      </w:r>
    </w:p>
    <w:p w:rsidR="00B654B6" w:rsidRDefault="00B654B6" w:rsidP="002B7B3E">
      <w:pPr>
        <w:rPr>
          <w:rFonts w:ascii="Sylfaen" w:hAnsi="Sylfaen" w:cs="Sylfaen"/>
          <w:b/>
          <w:sz w:val="20"/>
          <w:szCs w:val="20"/>
          <w:lang w:val="en-US"/>
        </w:rPr>
      </w:pPr>
    </w:p>
    <w:p w:rsidR="002B7B3E" w:rsidRPr="002B7B3E" w:rsidRDefault="002B7B3E" w:rsidP="002B7B3E">
      <w:pPr>
        <w:rPr>
          <w:rFonts w:ascii="Sylfaen" w:hAnsi="Sylfaen" w:cs="Sylfaen"/>
          <w:b/>
          <w:sz w:val="20"/>
          <w:szCs w:val="20"/>
          <w:lang w:val="en-US"/>
        </w:rPr>
      </w:pPr>
    </w:p>
    <w:p w:rsidR="00B654B6" w:rsidRPr="00B922A8" w:rsidRDefault="00B654B6" w:rsidP="003A4A4A">
      <w:pPr>
        <w:pStyle w:val="ListParagraph"/>
        <w:ind w:left="0"/>
        <w:rPr>
          <w:rFonts w:ascii="Sylfaen" w:hAnsi="Sylfaen" w:cs="Sylfaen"/>
          <w:b/>
          <w:sz w:val="20"/>
          <w:szCs w:val="20"/>
          <w:lang w:val="en-US"/>
        </w:rPr>
      </w:pPr>
    </w:p>
    <w:p w:rsidR="00831B68" w:rsidRPr="00B922A8" w:rsidRDefault="00831B68" w:rsidP="003A4A4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en-US"/>
        </w:rPr>
        <w:t>პროგრამ</w:t>
      </w:r>
      <w:r w:rsidR="004D7915" w:rsidRPr="00B922A8">
        <w:rPr>
          <w:rFonts w:ascii="Sylfaen" w:hAnsi="Sylfaen" w:cs="Sylfaen"/>
          <w:b/>
          <w:sz w:val="20"/>
          <w:szCs w:val="20"/>
          <w:lang w:val="ka-GE"/>
        </w:rPr>
        <w:t>აზე დაშვების წინაპირობა</w:t>
      </w:r>
      <w:r w:rsidRPr="00B922A8">
        <w:rPr>
          <w:rFonts w:ascii="Sylfaen" w:hAnsi="Sylfaen" w:cs="Sylfaen"/>
          <w:b/>
          <w:sz w:val="20"/>
          <w:szCs w:val="20"/>
          <w:lang w:val="en-US"/>
        </w:rPr>
        <w:t>:</w:t>
      </w:r>
      <w:r w:rsidR="002867F8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="007A72C8" w:rsidRPr="00B922A8">
        <w:rPr>
          <w:rFonts w:ascii="Sylfaen" w:hAnsi="Sylfaen" w:cs="Sylfaen"/>
          <w:sz w:val="20"/>
          <w:szCs w:val="20"/>
          <w:lang w:val="ka-GE"/>
        </w:rPr>
        <w:t>სრული ზოგადი განათლება</w:t>
      </w:r>
    </w:p>
    <w:p w:rsidR="00B654B6" w:rsidRPr="003C4703" w:rsidRDefault="00B654B6" w:rsidP="003A4A4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6D368B" w:rsidRPr="00B922A8" w:rsidRDefault="006D368B" w:rsidP="003A4A4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831B68" w:rsidRPr="00B922A8" w:rsidRDefault="004D7915" w:rsidP="003A4A4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>კურსდამთავრებულთა კარიერული შესაძლებლობები</w:t>
      </w:r>
      <w:r w:rsidR="00831B68" w:rsidRPr="00B922A8">
        <w:rPr>
          <w:rFonts w:ascii="Sylfaen" w:hAnsi="Sylfaen" w:cs="Sylfaen"/>
          <w:b/>
          <w:sz w:val="20"/>
          <w:szCs w:val="20"/>
          <w:lang w:val="en-US"/>
        </w:rPr>
        <w:t>:</w:t>
      </w:r>
    </w:p>
    <w:p w:rsidR="00A521F8" w:rsidRPr="00B922A8" w:rsidRDefault="00D31B15" w:rsidP="004B5A35">
      <w:pPr>
        <w:pStyle w:val="ListParagraph"/>
        <w:spacing w:beforeLines="20" w:afterLines="20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sz w:val="20"/>
          <w:szCs w:val="20"/>
          <w:lang w:val="ka-GE"/>
        </w:rPr>
        <w:t>პროგრამის დასრულების შ</w:t>
      </w:r>
      <w:r w:rsidR="00A521F8" w:rsidRPr="00B922A8">
        <w:rPr>
          <w:rFonts w:ascii="Sylfaen" w:hAnsi="Sylfaen" w:cs="Sylfaen"/>
          <w:sz w:val="20"/>
          <w:szCs w:val="20"/>
          <w:lang w:val="ka-GE"/>
        </w:rPr>
        <w:t xml:space="preserve">ემდეგ პირს შეუძლია დასაქმდეს </w:t>
      </w:r>
      <w:r w:rsidR="00A521F8" w:rsidRPr="00B922A8">
        <w:rPr>
          <w:rFonts w:ascii="Sylfaen" w:hAnsi="Sylfaen" w:cs="Sylfaen"/>
          <w:color w:val="000000"/>
          <w:sz w:val="20"/>
          <w:szCs w:val="20"/>
          <w:lang w:val="ka-GE"/>
        </w:rPr>
        <w:t>სერვერული ინფრასტრუქტურის მქონე ან/და ინფორმაციული ტექნოლოგიების სერვისებით მოსარგებლე ნებისმიერ მცირე და საშუალო ზომის ორგანიზაციაში, ასევე ტელესაკომუნიკაციო პროფილის მქონე ორგანიზაციებში, ბანკებში, მონაცემთა მართვის საააგენტოებში და სხვა ნებისმიერ დიდი ზომის ორგანიზაციაში სისტემების ადმინისტრა</w:t>
      </w:r>
      <w:r w:rsidR="00A521F8" w:rsidRPr="00B922A8">
        <w:rPr>
          <w:rFonts w:ascii="Sylfaen" w:hAnsi="Sylfaen" w:cs="Sylfaen"/>
          <w:color w:val="000000"/>
          <w:sz w:val="20"/>
          <w:szCs w:val="20"/>
          <w:lang w:val="ka-GE"/>
        </w:rPr>
        <w:softHyphen/>
        <w:t>ტორად.</w:t>
      </w:r>
    </w:p>
    <w:p w:rsidR="00B654B6" w:rsidRPr="003C4703" w:rsidRDefault="00B654B6" w:rsidP="003A4A4A">
      <w:pPr>
        <w:rPr>
          <w:rFonts w:ascii="Sylfaen" w:hAnsi="Sylfaen" w:cs="Sylfaen"/>
          <w:sz w:val="20"/>
          <w:szCs w:val="20"/>
          <w:lang w:val="ka-GE"/>
        </w:rPr>
      </w:pPr>
    </w:p>
    <w:p w:rsidR="006D368B" w:rsidRPr="00B922A8" w:rsidRDefault="006D368B" w:rsidP="003A4A4A">
      <w:pPr>
        <w:rPr>
          <w:rFonts w:ascii="Sylfaen" w:hAnsi="Sylfaen" w:cs="Sylfaen"/>
          <w:sz w:val="20"/>
          <w:szCs w:val="20"/>
          <w:lang w:val="ka-GE"/>
        </w:rPr>
      </w:pPr>
    </w:p>
    <w:p w:rsidR="00D31B15" w:rsidRPr="002867F8" w:rsidRDefault="004D7915" w:rsidP="002867F8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>პროგრამის მიზანი:</w:t>
      </w:r>
      <w:r w:rsidR="002867F8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="00A521F8" w:rsidRPr="002867F8">
        <w:rPr>
          <w:rFonts w:ascii="Sylfaen" w:hAnsi="Sylfaen" w:cs="Sylfaen"/>
          <w:color w:val="000000"/>
          <w:sz w:val="20"/>
          <w:szCs w:val="20"/>
          <w:lang w:val="ka-GE"/>
        </w:rPr>
        <w:t>პროგრამის მიზანია მსმენელს მისცეს ინფორმაციული ტექნოლოგიების სისტემების გამართვის, მხარდაჭერის, ადმინისტრირების, ოპტიმალურ და უსაფრთხო ფუნქციონირებისათვის  საჭირო ბაზისური თეორიული ცოდნა და პრაქტიკული უნარ–ჩვევები.</w:t>
      </w:r>
    </w:p>
    <w:p w:rsidR="006D368B" w:rsidRPr="00B922A8" w:rsidRDefault="006D368B" w:rsidP="003A4A4A">
      <w:pPr>
        <w:rPr>
          <w:rFonts w:ascii="Sylfaen" w:hAnsi="Sylfaen" w:cs="Sylfaen"/>
          <w:b/>
          <w:sz w:val="20"/>
          <w:szCs w:val="20"/>
          <w:lang w:val="en-US"/>
        </w:rPr>
      </w:pPr>
    </w:p>
    <w:p w:rsidR="00B654B6" w:rsidRPr="003C4703" w:rsidRDefault="00B654B6" w:rsidP="003A4A4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DF4B3A" w:rsidRPr="00B922A8" w:rsidRDefault="00DF4B3A" w:rsidP="003A4A4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>სწავლის შედეგები</w:t>
      </w:r>
      <w:r w:rsidR="004E1565" w:rsidRPr="00B922A8">
        <w:rPr>
          <w:rFonts w:ascii="Sylfaen" w:hAnsi="Sylfaen" w:cs="Sylfaen"/>
          <w:b/>
          <w:sz w:val="20"/>
          <w:szCs w:val="20"/>
          <w:lang w:val="ka-GE"/>
        </w:rPr>
        <w:t>:</w:t>
      </w:r>
    </w:p>
    <w:p w:rsidR="00A521F8" w:rsidRPr="00B922A8" w:rsidRDefault="003C4703" w:rsidP="004B5A35">
      <w:pPr>
        <w:spacing w:beforeLines="20" w:afterLines="20"/>
        <w:rPr>
          <w:rFonts w:ascii="Sylfaen" w:hAnsi="Sylfaen" w:cs="Sylfaen"/>
          <w:color w:val="000000"/>
          <w:sz w:val="20"/>
          <w:szCs w:val="20"/>
          <w:lang w:val="ka-GE"/>
        </w:rPr>
      </w:pPr>
      <w:r>
        <w:rPr>
          <w:rFonts w:ascii="Sylfaen" w:hAnsi="Sylfaen" w:cs="Sylfaen"/>
          <w:color w:val="000000"/>
          <w:sz w:val="20"/>
          <w:szCs w:val="20"/>
          <w:lang w:val="ka-GE"/>
        </w:rPr>
        <w:t xml:space="preserve">      </w:t>
      </w:r>
      <w:r w:rsidR="00BD346E" w:rsidRPr="00B922A8">
        <w:rPr>
          <w:rFonts w:ascii="Sylfaen" w:hAnsi="Sylfaen" w:cs="Sylfaen"/>
          <w:color w:val="000000"/>
          <w:sz w:val="20"/>
          <w:szCs w:val="20"/>
          <w:lang w:val="ka-GE"/>
        </w:rPr>
        <w:t>პროგრამის დასრულების შემდეგ პირს შეუძლია:</w:t>
      </w:r>
    </w:p>
    <w:p w:rsidR="00A521F8" w:rsidRPr="00B922A8" w:rsidRDefault="00A521F8" w:rsidP="004B5A35">
      <w:pPr>
        <w:pStyle w:val="ListParagraph"/>
        <w:numPr>
          <w:ilvl w:val="0"/>
          <w:numId w:val="22"/>
        </w:numPr>
        <w:spacing w:beforeLines="20" w:afterLines="20"/>
        <w:ind w:left="709" w:hanging="425"/>
        <w:rPr>
          <w:rFonts w:ascii="Sylfaen" w:hAnsi="Sylfaen" w:cs="Sylfaen"/>
          <w:color w:val="000000"/>
          <w:sz w:val="20"/>
          <w:szCs w:val="20"/>
          <w:lang w:val="ka-GE"/>
        </w:rPr>
      </w:pPr>
      <w:r w:rsidRPr="00B922A8">
        <w:rPr>
          <w:rFonts w:ascii="Sylfaen" w:hAnsi="Sylfaen" w:cs="Sylfaen"/>
          <w:color w:val="000000"/>
          <w:sz w:val="20"/>
          <w:szCs w:val="20"/>
          <w:lang w:val="ka-GE"/>
        </w:rPr>
        <w:t xml:space="preserve">სამუშაო გარემოს შრომის უსაფრთხოების ნორმების გათვალისწინებით მოწყობა </w:t>
      </w:r>
    </w:p>
    <w:p w:rsidR="00A521F8" w:rsidRPr="00B922A8" w:rsidRDefault="00A521F8" w:rsidP="004B5A35">
      <w:pPr>
        <w:pStyle w:val="ListParagraph"/>
        <w:numPr>
          <w:ilvl w:val="0"/>
          <w:numId w:val="22"/>
        </w:numPr>
        <w:spacing w:beforeLines="20" w:afterLines="20"/>
        <w:ind w:left="709" w:hanging="425"/>
        <w:rPr>
          <w:rFonts w:ascii="Sylfaen" w:hAnsi="Sylfaen" w:cs="Sylfaen"/>
          <w:color w:val="000000"/>
          <w:sz w:val="20"/>
          <w:szCs w:val="20"/>
          <w:lang w:val="ka-GE"/>
        </w:rPr>
      </w:pPr>
      <w:r w:rsidRPr="00B922A8">
        <w:rPr>
          <w:rFonts w:ascii="Sylfaen" w:hAnsi="Sylfaen" w:cs="Sylfaen"/>
          <w:color w:val="000000"/>
          <w:sz w:val="20"/>
          <w:szCs w:val="20"/>
          <w:lang w:val="ka-GE"/>
        </w:rPr>
        <w:t>სერვერული ინფრასტრუქტურის მოწყობა-გავითარება</w:t>
      </w:r>
    </w:p>
    <w:p w:rsidR="00A521F8" w:rsidRPr="00B922A8" w:rsidRDefault="00A521F8" w:rsidP="004B5A35">
      <w:pPr>
        <w:pStyle w:val="ListParagraph"/>
        <w:numPr>
          <w:ilvl w:val="0"/>
          <w:numId w:val="22"/>
        </w:numPr>
        <w:spacing w:beforeLines="20" w:afterLines="20"/>
        <w:ind w:left="709" w:hanging="425"/>
        <w:rPr>
          <w:rFonts w:ascii="Sylfaen" w:hAnsi="Sylfaen" w:cs="Sylfaen"/>
          <w:color w:val="000000"/>
          <w:sz w:val="20"/>
          <w:szCs w:val="20"/>
          <w:lang w:val="ka-GE"/>
        </w:rPr>
      </w:pPr>
      <w:r w:rsidRPr="00B922A8">
        <w:rPr>
          <w:rFonts w:ascii="Sylfaen" w:hAnsi="Sylfaen" w:cs="Sylfaen"/>
          <w:color w:val="000000"/>
          <w:sz w:val="20"/>
          <w:szCs w:val="20"/>
          <w:lang w:val="ka-GE"/>
        </w:rPr>
        <w:t xml:space="preserve">სერვერული ინფრასტრუქტურის გეგმიურ მომსახურება/მონიტორინგი/აუდიტი </w:t>
      </w:r>
    </w:p>
    <w:p w:rsidR="00A521F8" w:rsidRPr="00B922A8" w:rsidRDefault="00A521F8" w:rsidP="004B5A35">
      <w:pPr>
        <w:pStyle w:val="ListParagraph"/>
        <w:numPr>
          <w:ilvl w:val="0"/>
          <w:numId w:val="22"/>
        </w:numPr>
        <w:spacing w:beforeLines="20" w:afterLines="20"/>
        <w:ind w:left="709" w:hanging="425"/>
        <w:rPr>
          <w:rFonts w:ascii="Sylfaen" w:hAnsi="Sylfaen" w:cs="Sylfaen"/>
          <w:color w:val="000000"/>
          <w:sz w:val="20"/>
          <w:szCs w:val="20"/>
          <w:lang w:val="ka-GE"/>
        </w:rPr>
      </w:pPr>
      <w:r w:rsidRPr="00B922A8">
        <w:rPr>
          <w:rFonts w:ascii="Sylfaen" w:hAnsi="Sylfaen" w:cs="Sylfaen"/>
          <w:color w:val="000000"/>
          <w:sz w:val="20"/>
          <w:szCs w:val="20"/>
          <w:lang w:val="ka-GE"/>
        </w:rPr>
        <w:t xml:space="preserve">ხარვეზების აღმოჩენა–აღმოფხვრა </w:t>
      </w:r>
    </w:p>
    <w:p w:rsidR="00A521F8" w:rsidRPr="00B922A8" w:rsidRDefault="00A521F8" w:rsidP="004B5A35">
      <w:pPr>
        <w:pStyle w:val="ListParagraph"/>
        <w:numPr>
          <w:ilvl w:val="0"/>
          <w:numId w:val="22"/>
        </w:numPr>
        <w:spacing w:beforeLines="20" w:afterLines="20"/>
        <w:ind w:left="709" w:hanging="425"/>
        <w:rPr>
          <w:rFonts w:ascii="Sylfaen" w:hAnsi="Sylfaen" w:cs="Sylfaen"/>
          <w:color w:val="000000"/>
          <w:sz w:val="20"/>
          <w:szCs w:val="20"/>
          <w:lang w:val="ka-GE"/>
        </w:rPr>
      </w:pPr>
      <w:r w:rsidRPr="00B922A8">
        <w:rPr>
          <w:rFonts w:ascii="Sylfaen" w:hAnsi="Sylfaen" w:cs="Sylfaen"/>
          <w:color w:val="000000"/>
          <w:sz w:val="20"/>
          <w:szCs w:val="20"/>
          <w:lang w:val="ka-GE"/>
        </w:rPr>
        <w:t xml:space="preserve">ინფრასტრუქტურული და კლიენტ  სერვისების გამართვა/მომსახურება </w:t>
      </w:r>
    </w:p>
    <w:p w:rsidR="00A521F8" w:rsidRPr="00B922A8" w:rsidRDefault="00A521F8" w:rsidP="004B5A35">
      <w:pPr>
        <w:pStyle w:val="ListParagraph"/>
        <w:numPr>
          <w:ilvl w:val="0"/>
          <w:numId w:val="22"/>
        </w:numPr>
        <w:spacing w:beforeLines="20" w:afterLines="20"/>
        <w:ind w:left="709" w:hanging="425"/>
        <w:rPr>
          <w:rFonts w:ascii="Sylfaen" w:hAnsi="Sylfaen" w:cs="Sylfaen"/>
          <w:color w:val="222222"/>
          <w:sz w:val="20"/>
          <w:szCs w:val="20"/>
          <w:shd w:val="clear" w:color="auto" w:fill="FFFFFF"/>
          <w:lang w:val="ka-GE"/>
        </w:rPr>
      </w:pPr>
      <w:r w:rsidRPr="00B922A8">
        <w:rPr>
          <w:rFonts w:ascii="Sylfaen" w:hAnsi="Sylfaen" w:cs="Sylfaen"/>
          <w:color w:val="222222"/>
          <w:sz w:val="20"/>
          <w:szCs w:val="20"/>
          <w:shd w:val="clear" w:color="auto" w:fill="FFFFFF"/>
        </w:rPr>
        <w:t>უსაფრთხოექსპლუატაციისპირობებისშექმნა</w:t>
      </w:r>
      <w:r w:rsidRPr="00B922A8">
        <w:rPr>
          <w:rFonts w:ascii="Sylfaen" w:hAnsi="Sylfaen" w:cs="Arial"/>
          <w:color w:val="222222"/>
          <w:sz w:val="20"/>
          <w:szCs w:val="20"/>
          <w:shd w:val="clear" w:color="auto" w:fill="FFFFFF"/>
        </w:rPr>
        <w:t>-</w:t>
      </w:r>
      <w:r w:rsidRPr="00B922A8">
        <w:rPr>
          <w:rFonts w:ascii="Sylfaen" w:hAnsi="Sylfaen" w:cs="Sylfaen"/>
          <w:color w:val="222222"/>
          <w:sz w:val="20"/>
          <w:szCs w:val="20"/>
          <w:shd w:val="clear" w:color="auto" w:fill="FFFFFF"/>
        </w:rPr>
        <w:t>შენარჩუნებას</w:t>
      </w:r>
    </w:p>
    <w:p w:rsidR="00A521F8" w:rsidRPr="00B922A8" w:rsidRDefault="00A521F8" w:rsidP="004B5A35">
      <w:pPr>
        <w:pStyle w:val="ListParagraph"/>
        <w:numPr>
          <w:ilvl w:val="0"/>
          <w:numId w:val="22"/>
        </w:numPr>
        <w:spacing w:beforeLines="20" w:afterLines="20"/>
        <w:ind w:left="709" w:hanging="425"/>
        <w:rPr>
          <w:rFonts w:ascii="Sylfaen" w:hAnsi="Sylfaen" w:cs="Sylfaen"/>
          <w:color w:val="000000"/>
          <w:sz w:val="20"/>
          <w:szCs w:val="20"/>
          <w:lang w:val="ka-GE"/>
        </w:rPr>
      </w:pPr>
      <w:r w:rsidRPr="00B922A8">
        <w:rPr>
          <w:rFonts w:ascii="Sylfaen" w:hAnsi="Sylfaen" w:cs="Sylfaen"/>
          <w:color w:val="000000"/>
          <w:sz w:val="20"/>
          <w:szCs w:val="20"/>
          <w:lang w:val="ka-GE"/>
        </w:rPr>
        <w:t>ინფრასტრუქტურის დოკუმენტაციის განახლება/შექმნა</w:t>
      </w:r>
    </w:p>
    <w:p w:rsidR="004756EB" w:rsidRDefault="004756EB" w:rsidP="003A4A4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4E1BDB" w:rsidRDefault="004E1BDB" w:rsidP="003A4A4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4E1BDB" w:rsidRPr="00B922A8" w:rsidRDefault="004E1BDB" w:rsidP="003A4A4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B654B6" w:rsidRPr="002B7B3E" w:rsidRDefault="00B654B6" w:rsidP="00B654B6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B654B6" w:rsidRPr="00B922A8" w:rsidRDefault="00B654B6" w:rsidP="00B654B6">
      <w:pPr>
        <w:pStyle w:val="ListParagraph"/>
        <w:numPr>
          <w:ilvl w:val="0"/>
          <w:numId w:val="15"/>
        </w:numPr>
        <w:spacing w:line="360" w:lineRule="auto"/>
        <w:ind w:left="720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en-US"/>
        </w:rPr>
        <w:t xml:space="preserve">პროგრამის </w:t>
      </w:r>
      <w:r w:rsidRPr="00B922A8">
        <w:rPr>
          <w:rFonts w:ascii="Sylfaen" w:hAnsi="Sylfaen" w:cs="Sylfaen"/>
          <w:b/>
          <w:sz w:val="20"/>
          <w:szCs w:val="20"/>
          <w:lang w:val="ka-GE"/>
        </w:rPr>
        <w:t xml:space="preserve">მოცულობა და </w:t>
      </w:r>
      <w:r w:rsidRPr="00B922A8">
        <w:rPr>
          <w:rFonts w:ascii="Sylfaen" w:hAnsi="Sylfaen" w:cs="Sylfaen"/>
          <w:b/>
          <w:sz w:val="20"/>
          <w:szCs w:val="20"/>
          <w:lang w:val="en-US"/>
        </w:rPr>
        <w:t>ხანგრძლივობა.</w:t>
      </w:r>
    </w:p>
    <w:p w:rsidR="00B654B6" w:rsidRPr="00B922A8" w:rsidRDefault="00B654B6" w:rsidP="00B654B6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Sylfaen" w:hAnsi="Sylfaen"/>
          <w:b/>
          <w:sz w:val="20"/>
          <w:szCs w:val="20"/>
          <w:shd w:val="clear" w:color="auto" w:fill="FFFFFF"/>
          <w:lang w:val="en-US"/>
        </w:rPr>
      </w:pPr>
      <w:r w:rsidRPr="00B922A8">
        <w:rPr>
          <w:rFonts w:ascii="Sylfaen" w:hAnsi="Sylfaen" w:cs="Sylfaen"/>
          <w:b/>
          <w:sz w:val="20"/>
          <w:szCs w:val="20"/>
          <w:shd w:val="clear" w:color="auto" w:fill="FFFFFF"/>
          <w:lang w:val="ka-GE"/>
        </w:rPr>
        <w:t>ქართულენოვანი</w:t>
      </w:r>
      <w:r w:rsidRPr="00B922A8">
        <w:rPr>
          <w:rFonts w:ascii="Sylfaen" w:hAnsi="Sylfaen"/>
          <w:b/>
          <w:sz w:val="20"/>
          <w:szCs w:val="20"/>
          <w:shd w:val="clear" w:color="auto" w:fill="FFFFFF"/>
          <w:lang w:val="ka-GE"/>
        </w:rPr>
        <w:t xml:space="preserve"> სტუდენტებისათვის</w:t>
      </w:r>
      <w:r w:rsidRPr="00B922A8">
        <w:rPr>
          <w:rFonts w:ascii="Sylfaen" w:hAnsi="Sylfaen"/>
          <w:b/>
          <w:sz w:val="20"/>
          <w:szCs w:val="20"/>
          <w:shd w:val="clear" w:color="auto" w:fill="FFFFFF"/>
          <w:lang w:val="en-US"/>
        </w:rPr>
        <w:t>:</w:t>
      </w:r>
    </w:p>
    <w:p w:rsidR="00B654B6" w:rsidRPr="00B922A8" w:rsidRDefault="00B654B6" w:rsidP="00B654B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>მოცულობა:</w:t>
      </w:r>
      <w:r w:rsidRPr="005F477D">
        <w:rPr>
          <w:rFonts w:ascii="Sylfaen" w:hAnsi="Sylfaen" w:cs="Sylfaen"/>
          <w:b/>
          <w:color w:val="FF0000"/>
          <w:sz w:val="20"/>
          <w:szCs w:val="20"/>
          <w:lang w:val="ka-GE"/>
        </w:rPr>
        <w:t xml:space="preserve"> </w:t>
      </w:r>
      <w:r w:rsidR="009E7747" w:rsidRPr="009E7747">
        <w:rPr>
          <w:rFonts w:ascii="Sylfaen" w:hAnsi="Sylfaen" w:cs="Sylfaen"/>
          <w:sz w:val="20"/>
          <w:szCs w:val="20"/>
          <w:lang w:val="en-US"/>
        </w:rPr>
        <w:t>104</w:t>
      </w:r>
      <w:r w:rsidRPr="00B922A8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B654B6" w:rsidRPr="00B922A8" w:rsidRDefault="00B654B6" w:rsidP="00B654B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 xml:space="preserve">ხანგრძლივობა: </w:t>
      </w:r>
      <w:r w:rsidR="00404D88">
        <w:rPr>
          <w:rFonts w:ascii="Sylfaen" w:hAnsi="Sylfaen" w:cs="Sylfaen"/>
          <w:sz w:val="20"/>
          <w:szCs w:val="20"/>
          <w:lang w:val="en-US"/>
        </w:rPr>
        <w:t>1</w:t>
      </w:r>
      <w:r w:rsidR="000C713A">
        <w:rPr>
          <w:rFonts w:ascii="Sylfaen" w:hAnsi="Sylfaen" w:cs="Sylfaen"/>
          <w:sz w:val="20"/>
          <w:szCs w:val="20"/>
          <w:lang w:val="ka-GE"/>
        </w:rPr>
        <w:t>7</w:t>
      </w:r>
      <w:r w:rsidRPr="00B922A8">
        <w:rPr>
          <w:rFonts w:ascii="Sylfaen" w:hAnsi="Sylfaen" w:cs="Sylfaen"/>
          <w:sz w:val="20"/>
          <w:szCs w:val="20"/>
          <w:lang w:val="ka-GE"/>
        </w:rPr>
        <w:t>თვე</w:t>
      </w:r>
    </w:p>
    <w:p w:rsidR="00B654B6" w:rsidRPr="00B922A8" w:rsidRDefault="00B654B6" w:rsidP="00B654B6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B654B6" w:rsidRPr="00B922A8" w:rsidRDefault="00B654B6" w:rsidP="00B654B6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Sylfaen" w:hAnsi="Sylfaen"/>
          <w:b/>
          <w:sz w:val="20"/>
          <w:szCs w:val="20"/>
          <w:shd w:val="clear" w:color="auto" w:fill="FFFFFF"/>
          <w:lang w:val="en-US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>არ</w:t>
      </w:r>
      <w:r w:rsidRPr="00B922A8">
        <w:rPr>
          <w:rFonts w:ascii="Sylfaen" w:hAnsi="Sylfaen" w:cs="Sylfaen"/>
          <w:b/>
          <w:sz w:val="20"/>
          <w:szCs w:val="20"/>
          <w:shd w:val="clear" w:color="auto" w:fill="FFFFFF"/>
          <w:lang w:val="ka-GE"/>
        </w:rPr>
        <w:t>ქართულენოვანი</w:t>
      </w:r>
      <w:r w:rsidRPr="00B922A8">
        <w:rPr>
          <w:rFonts w:ascii="Sylfaen" w:hAnsi="Sylfaen"/>
          <w:b/>
          <w:sz w:val="20"/>
          <w:szCs w:val="20"/>
          <w:shd w:val="clear" w:color="auto" w:fill="FFFFFF"/>
          <w:lang w:val="ka-GE"/>
        </w:rPr>
        <w:t xml:space="preserve"> სტუდენტებისათვის</w:t>
      </w:r>
      <w:r w:rsidRPr="00B922A8">
        <w:rPr>
          <w:rFonts w:ascii="Sylfaen" w:hAnsi="Sylfaen"/>
          <w:b/>
          <w:sz w:val="20"/>
          <w:szCs w:val="20"/>
          <w:shd w:val="clear" w:color="auto" w:fill="FFFFFF"/>
          <w:lang w:val="en-US"/>
        </w:rPr>
        <w:t>:</w:t>
      </w:r>
    </w:p>
    <w:p w:rsidR="00B654B6" w:rsidRPr="00B922A8" w:rsidRDefault="00B654B6" w:rsidP="00B654B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ka-GE"/>
        </w:rPr>
        <w:t xml:space="preserve">მოცულობა: </w:t>
      </w:r>
      <w:r w:rsidRPr="009E7747">
        <w:rPr>
          <w:rFonts w:ascii="Sylfaen" w:hAnsi="Sylfaen" w:cs="Sylfaen"/>
          <w:sz w:val="20"/>
          <w:szCs w:val="20"/>
          <w:lang w:val="en-US"/>
        </w:rPr>
        <w:t>1</w:t>
      </w:r>
      <w:r w:rsidR="009E7747" w:rsidRPr="009E7747">
        <w:rPr>
          <w:rFonts w:ascii="Sylfaen" w:hAnsi="Sylfaen" w:cs="Sylfaen"/>
          <w:sz w:val="20"/>
          <w:szCs w:val="20"/>
          <w:lang w:val="en-US"/>
        </w:rPr>
        <w:t>34</w:t>
      </w:r>
      <w:r w:rsidR="009E7747">
        <w:rPr>
          <w:rFonts w:ascii="Sylfaen" w:hAnsi="Sylfaen" w:cs="Sylfaen"/>
          <w:color w:val="FF0000"/>
          <w:sz w:val="20"/>
          <w:szCs w:val="20"/>
          <w:lang w:val="en-US"/>
        </w:rPr>
        <w:t xml:space="preserve"> </w:t>
      </w:r>
      <w:r w:rsidRPr="00B922A8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270949" w:rsidRDefault="00B654B6" w:rsidP="006D368B">
      <w:pPr>
        <w:pStyle w:val="Subtitle"/>
        <w:numPr>
          <w:ilvl w:val="0"/>
          <w:numId w:val="27"/>
        </w:numPr>
        <w:rPr>
          <w:rFonts w:ascii="Sylfaen" w:hAnsi="Sylfaen" w:cs="Sylfaen"/>
          <w:i w:val="0"/>
          <w:color w:val="auto"/>
          <w:sz w:val="20"/>
          <w:szCs w:val="20"/>
          <w:lang w:val="en-US"/>
        </w:rPr>
      </w:pPr>
      <w:r w:rsidRPr="00B922A8">
        <w:rPr>
          <w:rFonts w:ascii="Sylfaen" w:hAnsi="Sylfaen" w:cs="Sylfaen"/>
          <w:b/>
          <w:i w:val="0"/>
          <w:color w:val="auto"/>
          <w:sz w:val="20"/>
          <w:szCs w:val="20"/>
          <w:lang w:val="ka-GE"/>
        </w:rPr>
        <w:t xml:space="preserve">ხანგრძლივობა:  </w:t>
      </w:r>
      <w:r w:rsidR="00404D88">
        <w:rPr>
          <w:rFonts w:ascii="Sylfaen" w:hAnsi="Sylfaen" w:cs="Sylfaen"/>
          <w:i w:val="0"/>
          <w:color w:val="auto"/>
          <w:sz w:val="20"/>
          <w:szCs w:val="20"/>
          <w:lang w:val="en-US"/>
        </w:rPr>
        <w:t>2</w:t>
      </w:r>
      <w:r w:rsidR="000C713A">
        <w:rPr>
          <w:rFonts w:ascii="Sylfaen" w:hAnsi="Sylfaen" w:cs="Sylfaen"/>
          <w:i w:val="0"/>
          <w:color w:val="auto"/>
          <w:sz w:val="20"/>
          <w:szCs w:val="20"/>
          <w:lang w:val="ka-GE"/>
        </w:rPr>
        <w:t>2</w:t>
      </w:r>
      <w:r w:rsidRPr="00B922A8">
        <w:rPr>
          <w:rFonts w:ascii="Sylfaen" w:hAnsi="Sylfaen" w:cs="Sylfaen"/>
          <w:i w:val="0"/>
          <w:color w:val="auto"/>
          <w:sz w:val="20"/>
          <w:szCs w:val="20"/>
          <w:lang w:val="en-US"/>
        </w:rPr>
        <w:t xml:space="preserve"> </w:t>
      </w:r>
      <w:r w:rsidRPr="00B922A8">
        <w:rPr>
          <w:rFonts w:ascii="Sylfaen" w:hAnsi="Sylfaen" w:cs="Sylfaen"/>
          <w:i w:val="0"/>
          <w:color w:val="auto"/>
          <w:sz w:val="20"/>
          <w:szCs w:val="20"/>
          <w:lang w:val="ka-GE"/>
        </w:rPr>
        <w:t xml:space="preserve"> თვე</w:t>
      </w:r>
    </w:p>
    <w:p w:rsidR="002B7B3E" w:rsidRDefault="002B7B3E" w:rsidP="002B7B3E">
      <w:pPr>
        <w:rPr>
          <w:rFonts w:ascii="Sylfaen" w:hAnsi="Sylfaen"/>
          <w:lang w:val="ka-GE"/>
        </w:rPr>
      </w:pPr>
    </w:p>
    <w:p w:rsidR="004E1BDB" w:rsidRPr="004E1BDB" w:rsidRDefault="004E1BDB" w:rsidP="002B7B3E">
      <w:pPr>
        <w:rPr>
          <w:rFonts w:ascii="Sylfaen" w:hAnsi="Sylfaen"/>
          <w:lang w:val="ka-GE"/>
        </w:rPr>
      </w:pPr>
    </w:p>
    <w:p w:rsidR="006D368B" w:rsidRPr="00B922A8" w:rsidRDefault="006D368B" w:rsidP="006D368B">
      <w:pPr>
        <w:rPr>
          <w:rFonts w:ascii="Sylfaen" w:hAnsi="Sylfaen" w:cs="Sylfaen"/>
          <w:sz w:val="20"/>
          <w:szCs w:val="20"/>
          <w:lang w:val="ka-GE"/>
        </w:rPr>
      </w:pPr>
    </w:p>
    <w:p w:rsidR="004756EB" w:rsidRPr="00B922A8" w:rsidRDefault="004D7915" w:rsidP="003A4A4A">
      <w:pPr>
        <w:pStyle w:val="ListParagraph"/>
        <w:numPr>
          <w:ilvl w:val="0"/>
          <w:numId w:val="15"/>
        </w:numPr>
        <w:rPr>
          <w:rFonts w:ascii="Sylfaen" w:hAnsi="Sylfaen" w:cs="Arial"/>
          <w:b/>
          <w:sz w:val="20"/>
          <w:szCs w:val="20"/>
          <w:lang w:val="ka-GE"/>
        </w:rPr>
      </w:pPr>
      <w:r w:rsidRPr="00B922A8"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r w:rsidR="003A26EC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Pr="00B922A8">
        <w:rPr>
          <w:rFonts w:ascii="Sylfaen" w:hAnsi="Sylfaen" w:cs="Sylfaen"/>
          <w:b/>
          <w:sz w:val="20"/>
          <w:szCs w:val="20"/>
          <w:lang w:val="en-US"/>
        </w:rPr>
        <w:t>სტრუქტურა</w:t>
      </w:r>
      <w:r w:rsidR="006407A1" w:rsidRPr="00B922A8">
        <w:rPr>
          <w:rFonts w:ascii="Sylfaen" w:hAnsi="Sylfaen" w:cs="Sylfaen"/>
          <w:b/>
          <w:sz w:val="20"/>
          <w:szCs w:val="20"/>
          <w:lang w:val="ka-GE"/>
        </w:rPr>
        <w:t xml:space="preserve"> და</w:t>
      </w:r>
      <w:r w:rsidRPr="00B922A8">
        <w:rPr>
          <w:rFonts w:ascii="Sylfaen" w:hAnsi="Sylfaen" w:cs="Sylfaen"/>
          <w:b/>
          <w:sz w:val="20"/>
          <w:szCs w:val="20"/>
          <w:lang w:val="ka-GE"/>
        </w:rPr>
        <w:t xml:space="preserve"> მოდულები</w:t>
      </w:r>
      <w:r w:rsidRPr="00B922A8">
        <w:rPr>
          <w:rFonts w:ascii="Sylfaen" w:hAnsi="Sylfaen" w:cs="Arial"/>
          <w:b/>
          <w:sz w:val="20"/>
          <w:szCs w:val="20"/>
          <w:lang w:val="ka-GE"/>
        </w:rPr>
        <w:t xml:space="preserve">: </w:t>
      </w:r>
    </w:p>
    <w:p w:rsidR="00CC70DB" w:rsidRPr="00B922A8" w:rsidRDefault="00CC70DB" w:rsidP="00CC70DB">
      <w:pPr>
        <w:pStyle w:val="ListParagraph"/>
        <w:ind w:left="360"/>
        <w:rPr>
          <w:rFonts w:ascii="Sylfaen" w:hAnsi="Sylfaen" w:cs="Arial"/>
          <w:b/>
          <w:sz w:val="20"/>
          <w:szCs w:val="20"/>
          <w:lang w:val="ka-GE"/>
        </w:rPr>
      </w:pPr>
    </w:p>
    <w:tbl>
      <w:tblPr>
        <w:tblStyle w:val="TableGrid"/>
        <w:tblpPr w:leftFromText="180" w:rightFromText="180" w:vertAnchor="text" w:horzAnchor="margin" w:tblpXSpec="center" w:tblpY="-48"/>
        <w:tblOverlap w:val="never"/>
        <w:tblW w:w="5401" w:type="pct"/>
        <w:tblLayout w:type="fixed"/>
        <w:tblLook w:val="04A0"/>
      </w:tblPr>
      <w:tblGrid>
        <w:gridCol w:w="554"/>
        <w:gridCol w:w="5371"/>
        <w:gridCol w:w="5162"/>
        <w:gridCol w:w="812"/>
      </w:tblGrid>
      <w:tr w:rsidR="00697614" w:rsidRPr="00602E2B" w:rsidTr="001B35DD">
        <w:tc>
          <w:tcPr>
            <w:tcW w:w="5000" w:type="pct"/>
            <w:gridSpan w:val="4"/>
            <w:shd w:val="clear" w:color="auto" w:fill="auto"/>
            <w:vAlign w:val="center"/>
          </w:tcPr>
          <w:p w:rsidR="00697614" w:rsidRPr="00602E2B" w:rsidRDefault="00697614" w:rsidP="001B35DD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lastRenderedPageBreak/>
              <w:t>სავალდებულო ზოგადი  მოდულები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  <w:vAlign w:val="center"/>
          </w:tcPr>
          <w:p w:rsidR="00697614" w:rsidRPr="00602E2B" w:rsidRDefault="00697614" w:rsidP="001B35DD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  <w:r w:rsidRPr="00602E2B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602E2B" w:rsidRDefault="00697614" w:rsidP="001B35DD">
            <w:pPr>
              <w:jc w:val="center"/>
              <w:rPr>
                <w:rFonts w:ascii="Sylfaen" w:hAnsi="Sylfaen" w:cs="Arial"/>
                <w:b/>
                <w:sz w:val="18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 w:rsidRPr="00602E2B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 xml:space="preserve"> </w:t>
            </w:r>
            <w:r w:rsidRPr="00602E2B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697614" w:rsidRPr="00602E2B" w:rsidRDefault="00697614" w:rsidP="00E72B40">
            <w:pPr>
              <w:rPr>
                <w:rFonts w:ascii="Sylfaen" w:hAnsi="Sylfaen" w:cs="Arial"/>
                <w:b/>
                <w:sz w:val="18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>მოდულზე  დაშვების   წინაპირობა</w:t>
            </w:r>
          </w:p>
        </w:tc>
        <w:tc>
          <w:tcPr>
            <w:tcW w:w="341" w:type="pct"/>
            <w:shd w:val="clear" w:color="auto" w:fill="auto"/>
          </w:tcPr>
          <w:p w:rsidR="00697614" w:rsidRPr="00602E2B" w:rsidRDefault="00697614" w:rsidP="001B35DD">
            <w:pPr>
              <w:jc w:val="center"/>
              <w:rPr>
                <w:rFonts w:ascii="Sylfaen" w:hAnsi="Sylfaen" w:cs="Arial"/>
                <w:b/>
                <w:sz w:val="16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</w:rPr>
              <w:t>კრედიტი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</w:tcPr>
          <w:p w:rsidR="00697614" w:rsidRPr="00602E2B" w:rsidRDefault="00697614" w:rsidP="001B35DD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602E2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257" w:type="pct"/>
            <w:shd w:val="clear" w:color="auto" w:fill="auto"/>
          </w:tcPr>
          <w:p w:rsidR="00697614" w:rsidRPr="00602E2B" w:rsidRDefault="00697614" w:rsidP="001B35DD">
            <w:pPr>
              <w:jc w:val="both"/>
              <w:rPr>
                <w:rFonts w:ascii="Sylfaen" w:eastAsia="Sylfaen,Arial" w:hAnsi="Sylfaen" w:cs="Sylfaen,Arial"/>
                <w:sz w:val="20"/>
                <w:szCs w:val="20"/>
              </w:rPr>
            </w:pPr>
            <w:r w:rsidRPr="00817929">
              <w:rPr>
                <w:rFonts w:ascii="Sylfaen" w:hAnsi="Sylfaen" w:cs="Arial"/>
                <w:sz w:val="20"/>
                <w:szCs w:val="20"/>
                <w:lang w:val="ka-GE"/>
              </w:rPr>
              <w:t>ინფორმაციული წიგნიერება 2</w:t>
            </w:r>
          </w:p>
        </w:tc>
        <w:tc>
          <w:tcPr>
            <w:tcW w:w="2169" w:type="pct"/>
            <w:shd w:val="clear" w:color="auto" w:fill="auto"/>
          </w:tcPr>
          <w:p w:rsidR="00697614" w:rsidRPr="00602E2B" w:rsidRDefault="00FF2C19" w:rsidP="001B35DD">
            <w:p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</w:tcPr>
          <w:p w:rsidR="00697614" w:rsidRPr="00FF2C19" w:rsidRDefault="00697614" w:rsidP="001B35DD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FF2C19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</w:tcPr>
          <w:p w:rsidR="00697614" w:rsidRPr="00602E2B" w:rsidRDefault="00697614" w:rsidP="001B35DD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602E2B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2257" w:type="pct"/>
            <w:shd w:val="clear" w:color="auto" w:fill="auto"/>
          </w:tcPr>
          <w:p w:rsidR="00697614" w:rsidRPr="00602E2B" w:rsidRDefault="00697614" w:rsidP="001B35DD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817929">
              <w:rPr>
                <w:rFonts w:ascii="Sylfaen" w:hAnsi="Sylfaen" w:cs="Arial"/>
                <w:sz w:val="20"/>
                <w:szCs w:val="20"/>
                <w:lang w:val="ka-GE"/>
              </w:rPr>
              <w:t>მეწარმეობა</w:t>
            </w: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3</w:t>
            </w:r>
          </w:p>
        </w:tc>
        <w:tc>
          <w:tcPr>
            <w:tcW w:w="2169" w:type="pct"/>
            <w:shd w:val="clear" w:color="auto" w:fill="auto"/>
          </w:tcPr>
          <w:p w:rsidR="00697614" w:rsidRPr="00602E2B" w:rsidRDefault="00FF2C19" w:rsidP="001B35DD">
            <w:p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</w:tcPr>
          <w:p w:rsidR="00697614" w:rsidRPr="00FF2C19" w:rsidRDefault="00697614" w:rsidP="001B35DD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F2C19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</w:tcPr>
          <w:p w:rsidR="00697614" w:rsidRPr="00B070CB" w:rsidRDefault="00B070CB" w:rsidP="001B35DD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257" w:type="pct"/>
            <w:shd w:val="clear" w:color="auto" w:fill="auto"/>
          </w:tcPr>
          <w:p w:rsidR="00697614" w:rsidRPr="00602E2B" w:rsidRDefault="00697614" w:rsidP="001B35DD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602E2B">
              <w:rPr>
                <w:rFonts w:ascii="Sylfaen" w:hAnsi="Sylfaen" w:cs="Arial"/>
                <w:sz w:val="20"/>
                <w:szCs w:val="20"/>
              </w:rPr>
              <w:t xml:space="preserve">ინგლისური  ენა </w:t>
            </w:r>
          </w:p>
        </w:tc>
        <w:tc>
          <w:tcPr>
            <w:tcW w:w="2169" w:type="pct"/>
            <w:shd w:val="clear" w:color="auto" w:fill="auto"/>
          </w:tcPr>
          <w:p w:rsidR="00697614" w:rsidRPr="00FF2C19" w:rsidRDefault="00FF2C19" w:rsidP="00FF2C19">
            <w:pPr>
              <w:jc w:val="both"/>
              <w:rPr>
                <w:rFonts w:ascii="Sylfaen" w:hAnsi="Sylfaen" w:cs="Arial"/>
                <w:sz w:val="20"/>
                <w:szCs w:val="20"/>
                <w:lang w:val="en-US"/>
              </w:rPr>
            </w:pPr>
            <w:r w:rsidRPr="00910572">
              <w:rPr>
                <w:rFonts w:ascii="Sylfaen" w:hAnsi="Sylfaen" w:cs="Arial"/>
                <w:sz w:val="20"/>
                <w:szCs w:val="20"/>
                <w:lang w:val="ka-GE"/>
              </w:rPr>
              <w:t>საბაზო განათლება</w:t>
            </w:r>
          </w:p>
        </w:tc>
        <w:tc>
          <w:tcPr>
            <w:tcW w:w="341" w:type="pct"/>
            <w:shd w:val="clear" w:color="auto" w:fill="auto"/>
          </w:tcPr>
          <w:p w:rsidR="00697614" w:rsidRPr="00FF2C19" w:rsidRDefault="00697614" w:rsidP="001B35DD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FF2C19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</w:tr>
      <w:tr w:rsidR="00697614" w:rsidRPr="00602E2B" w:rsidTr="001B35DD">
        <w:tc>
          <w:tcPr>
            <w:tcW w:w="4659" w:type="pct"/>
            <w:gridSpan w:val="3"/>
            <w:shd w:val="clear" w:color="auto" w:fill="auto"/>
          </w:tcPr>
          <w:p w:rsidR="00697614" w:rsidRPr="00602E2B" w:rsidRDefault="00697614" w:rsidP="001B35DD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  <w:r w:rsidRPr="00602E2B">
              <w:rPr>
                <w:rFonts w:ascii="Sylfaen" w:hAnsi="Sylfaen" w:cs="Sylfaen"/>
                <w:b/>
                <w:sz w:val="20"/>
                <w:szCs w:val="20"/>
              </w:rPr>
              <w:t>ჯამი</w:t>
            </w:r>
          </w:p>
        </w:tc>
        <w:tc>
          <w:tcPr>
            <w:tcW w:w="341" w:type="pct"/>
            <w:shd w:val="clear" w:color="auto" w:fill="auto"/>
          </w:tcPr>
          <w:p w:rsidR="00697614" w:rsidRPr="00FF2C19" w:rsidRDefault="00697614" w:rsidP="00B070C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FF2C19">
              <w:rPr>
                <w:rFonts w:ascii="Sylfaen" w:hAnsi="Sylfaen"/>
                <w:b/>
                <w:sz w:val="20"/>
                <w:szCs w:val="20"/>
              </w:rPr>
              <w:t>1</w:t>
            </w:r>
            <w:r w:rsidR="00B070CB" w:rsidRPr="00FF2C19">
              <w:rPr>
                <w:rFonts w:ascii="Sylfaen" w:hAnsi="Sylfaen"/>
                <w:b/>
                <w:sz w:val="20"/>
                <w:szCs w:val="20"/>
                <w:lang w:val="ka-GE"/>
              </w:rPr>
              <w:t>1</w:t>
            </w:r>
          </w:p>
        </w:tc>
      </w:tr>
      <w:tr w:rsidR="00697614" w:rsidRPr="00602E2B" w:rsidTr="001B35DD">
        <w:tc>
          <w:tcPr>
            <w:tcW w:w="5000" w:type="pct"/>
            <w:gridSpan w:val="4"/>
            <w:shd w:val="clear" w:color="auto" w:fill="auto"/>
          </w:tcPr>
          <w:p w:rsidR="00697614" w:rsidRPr="00602E2B" w:rsidRDefault="00697614" w:rsidP="001B35DD">
            <w:pPr>
              <w:jc w:val="center"/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სავალდებულო</w:t>
            </w:r>
            <w:r w:rsidRPr="00602E2B">
              <w:rPr>
                <w:rFonts w:ascii="Sylfaen" w:hAnsi="Sylfaen" w:cs="Arial"/>
                <w:b/>
                <w:sz w:val="20"/>
                <w:szCs w:val="20"/>
              </w:rPr>
              <w:t xml:space="preserve"> პროფესიული</w:t>
            </w:r>
            <w:r w:rsidRPr="00602E2B">
              <w:rPr>
                <w:rFonts w:ascii="Sylfaen" w:hAnsi="Sylfaen" w:cs="Arial"/>
                <w:sz w:val="24"/>
                <w:szCs w:val="24"/>
              </w:rPr>
              <w:t xml:space="preserve"> </w:t>
            </w: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</w:p>
        </w:tc>
      </w:tr>
      <w:tr w:rsidR="00697614" w:rsidRPr="00602E2B" w:rsidTr="001B35DD">
        <w:trPr>
          <w:trHeight w:val="308"/>
        </w:trPr>
        <w:tc>
          <w:tcPr>
            <w:tcW w:w="233" w:type="pct"/>
            <w:shd w:val="clear" w:color="auto" w:fill="auto"/>
            <w:vAlign w:val="center"/>
          </w:tcPr>
          <w:p w:rsidR="00697614" w:rsidRPr="00B848C4" w:rsidRDefault="00B848C4" w:rsidP="001B35DD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4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602E2B" w:rsidRDefault="00E408D4" w:rsidP="001B35DD">
            <w:pPr>
              <w:pStyle w:val="ListParagraph"/>
              <w:ind w:left="-34"/>
              <w:rPr>
                <w:rFonts w:ascii="Sylfaen" w:hAnsi="Sylfaen" w:cs="Sylfaen"/>
                <w:b/>
                <w:sz w:val="18"/>
                <w:szCs w:val="18"/>
              </w:rPr>
            </w:pPr>
            <w:r w:rsidRPr="00817929">
              <w:rPr>
                <w:rFonts w:ascii="Sylfaen" w:hAnsi="Sylfaen" w:cs="Sylfaen"/>
                <w:sz w:val="20"/>
                <w:szCs w:val="20"/>
                <w:lang w:val="ka-GE"/>
              </w:rPr>
              <w:t>გაცნობითი პრაქტიკა</w:t>
            </w:r>
            <w:r w:rsidRPr="00817929">
              <w:rPr>
                <w:rFonts w:ascii="Sylfaen" w:hAnsi="Sylfaen" w:cs="Sylfaen"/>
                <w:sz w:val="20"/>
                <w:szCs w:val="20"/>
                <w:lang w:val="en-US"/>
              </w:rPr>
              <w:t>-</w:t>
            </w:r>
            <w:r w:rsidRPr="00E408D4">
              <w:rPr>
                <w:rFonts w:ascii="Sylfaen" w:hAnsi="Sylfaen" w:cs="Sylfaen"/>
                <w:sz w:val="18"/>
                <w:szCs w:val="20"/>
                <w:lang w:val="ka-GE"/>
              </w:rPr>
              <w:t>სისტემების ადმინისტრატორი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697614" w:rsidRPr="00602E2B" w:rsidRDefault="00B848C4" w:rsidP="001B35DD">
            <w:pPr>
              <w:rPr>
                <w:rFonts w:ascii="Sylfaen" w:hAnsi="Sylfaen" w:cs="Arial"/>
                <w:strike/>
                <w:sz w:val="18"/>
                <w:szCs w:val="20"/>
              </w:rPr>
            </w:pPr>
            <w:r w:rsidRPr="00BD31B6">
              <w:rPr>
                <w:rFonts w:ascii="Sylfaen" w:hAnsi="Sylfaen" w:cs="Arial"/>
                <w:sz w:val="20"/>
                <w:szCs w:val="20"/>
                <w:lang w:val="ka-GE"/>
              </w:rPr>
              <w:t>საბაზო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697614" w:rsidP="001B35DD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</w:pPr>
            <w:r w:rsidRPr="00FF2C19"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  <w:t>2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  <w:vAlign w:val="center"/>
          </w:tcPr>
          <w:p w:rsidR="00697614" w:rsidRPr="00B848C4" w:rsidRDefault="00B848C4" w:rsidP="001B35DD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257" w:type="pct"/>
            <w:shd w:val="clear" w:color="auto" w:fill="auto"/>
          </w:tcPr>
          <w:p w:rsidR="00697614" w:rsidRPr="00602E2B" w:rsidRDefault="00B848C4" w:rsidP="001B35DD">
            <w:pPr>
              <w:rPr>
                <w:rFonts w:ascii="Sylfaen" w:hAnsi="Sylfaen" w:cs="Calibri"/>
                <w:bCs/>
                <w:sz w:val="18"/>
                <w:szCs w:val="20"/>
              </w:rPr>
            </w:pPr>
            <w:r w:rsidRPr="00ED57E5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კომპიუტერული</w:t>
            </w:r>
            <w: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 </w:t>
            </w:r>
            <w:r w:rsidRPr="00ED57E5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ქსელები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697614" w:rsidRPr="00602E2B" w:rsidRDefault="00B848C4" w:rsidP="001B35DD">
            <w:pPr>
              <w:rPr>
                <w:rFonts w:ascii="Sylfaen" w:hAnsi="Sylfaen" w:cs="Arial"/>
                <w:sz w:val="16"/>
                <w:szCs w:val="20"/>
              </w:rPr>
            </w:pPr>
            <w:r w:rsidRPr="00ED296D">
              <w:rPr>
                <w:rFonts w:ascii="Sylfaen" w:hAnsi="Sylfaen" w:cs="Sylfaen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697614" w:rsidP="001B35DD">
            <w:pPr>
              <w:jc w:val="center"/>
              <w:rPr>
                <w:rFonts w:ascii="Sylfaen" w:hAnsi="Sylfaen"/>
                <w:b/>
              </w:rPr>
            </w:pPr>
            <w:r w:rsidRPr="00FF2C19">
              <w:rPr>
                <w:rFonts w:ascii="Sylfaen" w:hAnsi="Sylfaen"/>
                <w:b/>
              </w:rPr>
              <w:t>5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  <w:vAlign w:val="center"/>
          </w:tcPr>
          <w:p w:rsidR="00697614" w:rsidRPr="00B848C4" w:rsidRDefault="00B848C4" w:rsidP="001B35DD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0C1231" w:rsidRDefault="000C1231" w:rsidP="001B35DD">
            <w:pPr>
              <w:rPr>
                <w:rFonts w:ascii="Sylfaen" w:hAnsi="Sylfaen" w:cs="Calibri"/>
                <w:bCs/>
                <w:sz w:val="18"/>
                <w:szCs w:val="20"/>
              </w:rPr>
            </w:pPr>
            <w:r w:rsidRPr="000C1231">
              <w:rPr>
                <w:rFonts w:ascii="Sylfaen" w:hAnsi="Sylfaen" w:cs="Sylfaen"/>
                <w:sz w:val="18"/>
                <w:szCs w:val="20"/>
                <w:lang w:val="ka-GE"/>
              </w:rPr>
              <w:t>პერსონალური კომპიუტერის არქიტექტურა და ორგანიზაცია</w:t>
            </w:r>
          </w:p>
        </w:tc>
        <w:tc>
          <w:tcPr>
            <w:tcW w:w="2169" w:type="pct"/>
            <w:shd w:val="clear" w:color="auto" w:fill="auto"/>
          </w:tcPr>
          <w:p w:rsidR="00697614" w:rsidRPr="00305A95" w:rsidRDefault="00305A95" w:rsidP="00305A95">
            <w:pPr>
              <w:jc w:val="both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ED296D">
              <w:rPr>
                <w:rFonts w:ascii="Sylfaen" w:hAnsi="Sylfaen" w:cs="Sylfaen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0C1231" w:rsidP="001B35DD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FF2C19">
              <w:rPr>
                <w:rFonts w:ascii="Sylfaen" w:hAnsi="Sylfaen"/>
                <w:b/>
                <w:lang w:val="ka-GE"/>
              </w:rPr>
              <w:t>5</w:t>
            </w:r>
          </w:p>
        </w:tc>
      </w:tr>
      <w:tr w:rsidR="00EA1A8A" w:rsidRPr="00602E2B" w:rsidTr="00B23862">
        <w:trPr>
          <w:trHeight w:val="245"/>
        </w:trPr>
        <w:tc>
          <w:tcPr>
            <w:tcW w:w="233" w:type="pct"/>
            <w:shd w:val="clear" w:color="auto" w:fill="auto"/>
            <w:vAlign w:val="center"/>
          </w:tcPr>
          <w:p w:rsidR="00EA1A8A" w:rsidRPr="00EA1A8A" w:rsidRDefault="00EA1A8A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2257" w:type="pct"/>
            <w:shd w:val="clear" w:color="auto" w:fill="auto"/>
          </w:tcPr>
          <w:p w:rsidR="00EA1A8A" w:rsidRPr="00A8135A" w:rsidRDefault="00EA1A8A" w:rsidP="00EA1A8A">
            <w:pPr>
              <w:rPr>
                <w:rFonts w:ascii="Sylfaen" w:hAnsi="Sylfaen"/>
                <w:noProof/>
                <w:sz w:val="20"/>
                <w:szCs w:val="20"/>
              </w:rPr>
            </w:pPr>
            <w:r w:rsidRPr="0056693B">
              <w:rPr>
                <w:rFonts w:cs="Arial"/>
                <w:sz w:val="20"/>
                <w:szCs w:val="20"/>
                <w:lang w:val="ka-GE"/>
              </w:rPr>
              <w:t>IT-</w:t>
            </w:r>
            <w:r>
              <w:rPr>
                <w:rFonts w:ascii="Sylfaen" w:hAnsi="Sylfaen" w:cs="Arial"/>
                <w:sz w:val="20"/>
                <w:szCs w:val="20"/>
                <w:lang w:val="ka-GE"/>
              </w:rPr>
              <w:t>პროექტების  მენეჯმენტი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EA1A8A" w:rsidRPr="00D44915" w:rsidRDefault="00EA1A8A" w:rsidP="00EA1A8A">
            <w:pPr>
              <w:rPr>
                <w:rFonts w:ascii="Sylfaen" w:hAnsi="Sylfaen" w:cs="Arial"/>
                <w:sz w:val="18"/>
                <w:szCs w:val="20"/>
              </w:rPr>
            </w:pPr>
            <w:r w:rsidRPr="00D44915">
              <w:rPr>
                <w:rFonts w:ascii="Sylfaen" w:hAnsi="Sylfaen" w:cs="Arial"/>
                <w:sz w:val="18"/>
                <w:szCs w:val="20"/>
                <w:lang w:val="ka-GE"/>
              </w:rPr>
              <w:t>საბაზო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EA1A8A" w:rsidRPr="00FF2C19" w:rsidRDefault="00EA1A8A" w:rsidP="00EA1A8A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F2C19">
              <w:rPr>
                <w:rFonts w:ascii="Sylfaen" w:hAnsi="Sylfaen" w:cs="Arial"/>
                <w:b/>
                <w:sz w:val="20"/>
                <w:szCs w:val="20"/>
                <w:lang w:val="ka-GE"/>
              </w:rPr>
              <w:t>3</w:t>
            </w:r>
          </w:p>
        </w:tc>
      </w:tr>
      <w:tr w:rsidR="00697614" w:rsidRPr="00602E2B" w:rsidTr="001B35DD">
        <w:trPr>
          <w:trHeight w:val="245"/>
        </w:trPr>
        <w:tc>
          <w:tcPr>
            <w:tcW w:w="233" w:type="pct"/>
            <w:shd w:val="clear" w:color="auto" w:fill="auto"/>
            <w:vAlign w:val="center"/>
          </w:tcPr>
          <w:p w:rsidR="00697614" w:rsidRPr="00EA1A8A" w:rsidRDefault="00EA1A8A" w:rsidP="001B35DD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602E2B" w:rsidRDefault="002D3340" w:rsidP="001B35DD">
            <w:pPr>
              <w:rPr>
                <w:rFonts w:ascii="Sylfaen" w:hAnsi="Sylfaen" w:cs="Arial"/>
                <w:sz w:val="16"/>
                <w:szCs w:val="20"/>
              </w:rPr>
            </w:pPr>
            <w:r w:rsidRPr="00F4761A">
              <w:rPr>
                <w:rFonts w:ascii="Sylfaen" w:hAnsi="Sylfaen" w:cs="Arial"/>
                <w:sz w:val="20"/>
                <w:szCs w:val="20"/>
                <w:lang w:val="ka-GE"/>
              </w:rPr>
              <w:t>სერვერული ინფრასტრუქტურის გამართვა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3A26EC" w:rsidRDefault="002D3340" w:rsidP="00DC1426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D3340">
              <w:rPr>
                <w:rFonts w:ascii="Sylfaen" w:hAnsi="Sylfaen"/>
                <w:b/>
                <w:sz w:val="18"/>
                <w:szCs w:val="20"/>
                <w:lang w:val="ka-GE"/>
              </w:rPr>
              <w:t>მოდული</w:t>
            </w:r>
            <w:r w:rsidRPr="00F4761A">
              <w:rPr>
                <w:rFonts w:ascii="Sylfaen" w:hAnsi="Sylfaen"/>
                <w:sz w:val="20"/>
                <w:szCs w:val="20"/>
                <w:lang w:val="ka-GE"/>
              </w:rPr>
              <w:t>:</w:t>
            </w:r>
            <w:r w:rsidRPr="00DC1426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:rsidR="00697614" w:rsidRPr="003A26EC" w:rsidRDefault="002D3340" w:rsidP="003A26EC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A26EC">
              <w:rPr>
                <w:rFonts w:ascii="Sylfaen" w:hAnsi="Sylfaen" w:cs="Arial"/>
                <w:sz w:val="18"/>
                <w:szCs w:val="20"/>
                <w:lang w:val="ka-GE"/>
              </w:rPr>
              <w:t>ინფორმაციული წიგნიერება 2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2D3340" w:rsidP="001B35DD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FF2C19">
              <w:rPr>
                <w:rFonts w:ascii="Sylfaen" w:hAnsi="Sylfaen"/>
                <w:b/>
                <w:lang w:val="ka-GE"/>
              </w:rPr>
              <w:t>5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  <w:vAlign w:val="center"/>
          </w:tcPr>
          <w:p w:rsidR="00697614" w:rsidRPr="00EA1A8A" w:rsidRDefault="00EA1A8A" w:rsidP="001B35DD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9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602E2B" w:rsidRDefault="00B848C4" w:rsidP="001B35DD">
            <w:pPr>
              <w:rPr>
                <w:rFonts w:ascii="Sylfaen" w:hAnsi="Sylfaen" w:cs="Arial"/>
                <w:sz w:val="20"/>
                <w:szCs w:val="20"/>
              </w:rPr>
            </w:pPr>
            <w:r w:rsidRPr="008A461D">
              <w:rPr>
                <w:rFonts w:ascii="Sylfaen" w:hAnsi="Sylfaen" w:cs="Sylfaen"/>
                <w:color w:val="000000"/>
                <w:sz w:val="20"/>
                <w:szCs w:val="20"/>
              </w:rPr>
              <w:t>ინფორ</w:t>
            </w:r>
            <w:r w:rsidRPr="008A461D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მ</w:t>
            </w:r>
            <w:r w:rsidRPr="008A461D">
              <w:rPr>
                <w:rFonts w:ascii="Sylfaen" w:hAnsi="Sylfaen" w:cs="Sylfaen"/>
                <w:color w:val="000000"/>
                <w:sz w:val="20"/>
                <w:szCs w:val="20"/>
              </w:rPr>
              <w:t>აციული და კომპიუტერული უსაფრთხოება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2D3340" w:rsidRPr="002D3340" w:rsidRDefault="002D3340" w:rsidP="002D3340">
            <w:pPr>
              <w:rPr>
                <w:rFonts w:ascii="Sylfaen" w:hAnsi="Sylfaen"/>
                <w:b/>
                <w:sz w:val="18"/>
                <w:szCs w:val="20"/>
              </w:rPr>
            </w:pPr>
            <w:r w:rsidRPr="002D3340">
              <w:rPr>
                <w:rFonts w:ascii="Sylfaen" w:hAnsi="Sylfaen" w:cs="Sylfaen"/>
                <w:b/>
                <w:sz w:val="18"/>
                <w:szCs w:val="20"/>
              </w:rPr>
              <w:t>მოდულ</w:t>
            </w:r>
            <w:r w:rsidRPr="002D3340">
              <w:rPr>
                <w:rFonts w:ascii="Sylfaen" w:hAnsi="Sylfaen" w:cs="Sylfaen"/>
                <w:b/>
                <w:sz w:val="18"/>
                <w:szCs w:val="20"/>
                <w:lang w:val="ka-GE"/>
              </w:rPr>
              <w:t>ებ</w:t>
            </w:r>
            <w:r w:rsidRPr="002D3340">
              <w:rPr>
                <w:rFonts w:ascii="Sylfaen" w:hAnsi="Sylfaen" w:cs="Sylfaen"/>
                <w:b/>
                <w:sz w:val="18"/>
                <w:szCs w:val="20"/>
              </w:rPr>
              <w:t>ი</w:t>
            </w:r>
            <w:r w:rsidRPr="002D3340">
              <w:rPr>
                <w:rFonts w:ascii="Sylfaen" w:hAnsi="Sylfaen"/>
                <w:b/>
                <w:sz w:val="18"/>
                <w:szCs w:val="20"/>
              </w:rPr>
              <w:t>:</w:t>
            </w:r>
          </w:p>
          <w:p w:rsidR="002D3340" w:rsidRPr="002D3340" w:rsidRDefault="002D3340" w:rsidP="002D3340">
            <w:pPr>
              <w:pStyle w:val="ListParagraph"/>
              <w:numPr>
                <w:ilvl w:val="0"/>
                <w:numId w:val="29"/>
              </w:numPr>
              <w:rPr>
                <w:rFonts w:ascii="Sylfaen" w:hAnsi="Sylfaen" w:cs="Sylfaen"/>
                <w:sz w:val="18"/>
                <w:szCs w:val="20"/>
                <w:lang w:val="ka-GE"/>
              </w:rPr>
            </w:pPr>
            <w:r w:rsidRPr="002D3340">
              <w:rPr>
                <w:rFonts w:ascii="Sylfaen" w:hAnsi="Sylfaen" w:cs="Sylfaen"/>
                <w:sz w:val="18"/>
                <w:szCs w:val="20"/>
                <w:lang w:val="ka-GE"/>
              </w:rPr>
              <w:t>პერსონალური კომპიუტერის არქიტექტურა და ორგანიზაცია;</w:t>
            </w:r>
          </w:p>
          <w:p w:rsidR="00697614" w:rsidRPr="002D3340" w:rsidRDefault="002D3340" w:rsidP="002D334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Sylfaen"/>
                <w:sz w:val="18"/>
                <w:szCs w:val="20"/>
                <w:lang w:val="ka-GE"/>
              </w:rPr>
              <w:t xml:space="preserve"> </w:t>
            </w:r>
            <w:r w:rsidRPr="002D3340">
              <w:rPr>
                <w:rFonts w:ascii="Sylfaen" w:hAnsi="Sylfaen" w:cs="Sylfaen"/>
                <w:sz w:val="18"/>
                <w:szCs w:val="20"/>
              </w:rPr>
              <w:t>კომპიუტერული</w:t>
            </w:r>
            <w:r w:rsidRPr="002D3340">
              <w:rPr>
                <w:rFonts w:ascii="Sylfaen" w:hAnsi="Sylfaen" w:cs="Sylfaen"/>
                <w:sz w:val="18"/>
                <w:szCs w:val="20"/>
                <w:lang w:val="ka-GE"/>
              </w:rPr>
              <w:t xml:space="preserve"> </w:t>
            </w:r>
            <w:r w:rsidRPr="002D3340">
              <w:rPr>
                <w:rFonts w:ascii="Sylfaen" w:hAnsi="Sylfaen" w:cs="Sylfaen"/>
                <w:sz w:val="18"/>
                <w:szCs w:val="20"/>
              </w:rPr>
              <w:t>ქსელები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B8678D" w:rsidP="001B35DD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F2C19">
              <w:rPr>
                <w:rFonts w:ascii="Sylfaen" w:hAnsi="Sylfaen" w:cs="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  <w:vAlign w:val="center"/>
          </w:tcPr>
          <w:p w:rsidR="00697614" w:rsidRPr="00EA1A8A" w:rsidRDefault="00EA1A8A" w:rsidP="00B848C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602E2B" w:rsidRDefault="00B643D5" w:rsidP="001B35DD">
            <w:pPr>
              <w:rPr>
                <w:rFonts w:ascii="Sylfaen" w:hAnsi="Sylfaen" w:cs="Arial"/>
                <w:sz w:val="20"/>
                <w:szCs w:val="20"/>
              </w:rPr>
            </w:pPr>
            <w:r w:rsidRPr="008777F2">
              <w:rPr>
                <w:rFonts w:ascii="Sylfaen" w:hAnsi="Sylfaen" w:cs="Sylfaen"/>
                <w:sz w:val="20"/>
                <w:szCs w:val="20"/>
                <w:lang w:val="ka-GE"/>
              </w:rPr>
              <w:t>დირექტორიების სერვისების გამართვა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697614" w:rsidRPr="00DC1426" w:rsidRDefault="00B643D5" w:rsidP="00DC1426">
            <w:pPr>
              <w:jc w:val="both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C511D6">
              <w:rPr>
                <w:rFonts w:ascii="Sylfaen" w:hAnsi="Sylfaen"/>
                <w:b/>
                <w:sz w:val="18"/>
                <w:szCs w:val="20"/>
                <w:lang w:val="ka-GE"/>
              </w:rPr>
              <w:t xml:space="preserve">მოდული: </w:t>
            </w:r>
            <w:r w:rsidRPr="00DC1426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A26EC">
              <w:rPr>
                <w:rFonts w:ascii="Sylfaen" w:hAnsi="Sylfaen" w:cs="Arial"/>
                <w:sz w:val="18"/>
                <w:szCs w:val="20"/>
                <w:lang w:val="ka-GE"/>
              </w:rPr>
              <w:t>სერვერული ინფრასტრუქტურის გამართვა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B643D5" w:rsidP="001B35DD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F2C19"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697614" w:rsidRPr="00602E2B" w:rsidTr="00B643D5">
        <w:tc>
          <w:tcPr>
            <w:tcW w:w="233" w:type="pct"/>
            <w:shd w:val="clear" w:color="auto" w:fill="auto"/>
            <w:vAlign w:val="center"/>
          </w:tcPr>
          <w:p w:rsidR="00697614" w:rsidRPr="00EA1A8A" w:rsidRDefault="00B643D5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B643D5" w:rsidRDefault="00B643D5" w:rsidP="001B35DD">
            <w:pPr>
              <w:rPr>
                <w:rFonts w:ascii="Sylfaen" w:hAnsi="Sylfaen" w:cs="Arial"/>
                <w:sz w:val="18"/>
                <w:szCs w:val="20"/>
              </w:rPr>
            </w:pPr>
            <w:r w:rsidRPr="00B643D5">
              <w:rPr>
                <w:rFonts w:ascii="Sylfaen" w:hAnsi="Sylfaen" w:cs="Sylfaen"/>
                <w:color w:val="000000"/>
                <w:sz w:val="18"/>
                <w:szCs w:val="20"/>
              </w:rPr>
              <w:t>დარგობრივი</w:t>
            </w:r>
            <w:r w:rsidRPr="00B643D5">
              <w:rPr>
                <w:rFonts w:ascii="Sylfaen" w:hAnsi="Sylfaen" w:cs="Sylfaen"/>
                <w:color w:val="000000"/>
                <w:sz w:val="18"/>
                <w:szCs w:val="20"/>
                <w:lang w:val="ka-GE"/>
              </w:rPr>
              <w:t xml:space="preserve"> </w:t>
            </w:r>
            <w:r w:rsidRPr="00B643D5">
              <w:rPr>
                <w:rFonts w:ascii="Sylfaen" w:hAnsi="Sylfaen" w:cs="Sylfaen"/>
                <w:color w:val="000000"/>
                <w:sz w:val="18"/>
                <w:szCs w:val="20"/>
              </w:rPr>
              <w:t>ინგლისური</w:t>
            </w:r>
            <w:r w:rsidRPr="00B643D5">
              <w:rPr>
                <w:rFonts w:ascii="Sylfaen" w:hAnsi="Sylfaen" w:cs="Sylfaen"/>
                <w:color w:val="000000"/>
                <w:sz w:val="18"/>
                <w:szCs w:val="20"/>
                <w:lang w:val="ka-GE"/>
              </w:rPr>
              <w:t xml:space="preserve"> </w:t>
            </w:r>
            <w:r w:rsidRPr="00B643D5">
              <w:rPr>
                <w:rFonts w:ascii="Sylfaen" w:hAnsi="Sylfaen" w:cs="Sylfaen"/>
                <w:sz w:val="18"/>
                <w:szCs w:val="20"/>
                <w:lang w:val="ka-GE"/>
              </w:rPr>
              <w:t>სისიტემების ადმინისტრატორებისათვის 1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697614" w:rsidRPr="00602E2B" w:rsidRDefault="00B643D5" w:rsidP="00B643D5">
            <w:pPr>
              <w:rPr>
                <w:rFonts w:ascii="Sylfaen" w:hAnsi="Sylfaen" w:cs="Arial"/>
                <w:sz w:val="20"/>
                <w:szCs w:val="20"/>
              </w:rPr>
            </w:pPr>
            <w:r w:rsidRPr="00ED296D">
              <w:rPr>
                <w:rFonts w:ascii="Sylfaen" w:hAnsi="Sylfaen" w:cs="Sylfaen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B643D5" w:rsidP="001B35DD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F2C19"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697614" w:rsidRPr="00602E2B" w:rsidTr="001B35DD">
        <w:tc>
          <w:tcPr>
            <w:tcW w:w="233" w:type="pct"/>
            <w:shd w:val="clear" w:color="auto" w:fill="auto"/>
            <w:vAlign w:val="center"/>
          </w:tcPr>
          <w:p w:rsidR="00697614" w:rsidRPr="00EA1A8A" w:rsidRDefault="00B643D5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697614" w:rsidRPr="00602E2B" w:rsidRDefault="00C511D6" w:rsidP="001B35DD">
            <w:pPr>
              <w:rPr>
                <w:rFonts w:ascii="Sylfaen" w:hAnsi="Sylfaen" w:cs="Arial"/>
                <w:sz w:val="18"/>
                <w:szCs w:val="20"/>
              </w:rPr>
            </w:pPr>
            <w:r w:rsidRPr="00A4640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კლიენტებისა</w:t>
            </w:r>
            <w: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A4640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და</w:t>
            </w:r>
            <w: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A4640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სერვერების</w:t>
            </w:r>
            <w: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A4640C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ვირტუალიზაცია</w:t>
            </w:r>
          </w:p>
        </w:tc>
        <w:tc>
          <w:tcPr>
            <w:tcW w:w="2169" w:type="pct"/>
            <w:shd w:val="clear" w:color="auto" w:fill="auto"/>
          </w:tcPr>
          <w:p w:rsidR="00697614" w:rsidRPr="009036A7" w:rsidRDefault="00C511D6" w:rsidP="009036A7">
            <w:pPr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</w:pPr>
            <w:r w:rsidRPr="00C511D6"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  <w:t>მოდული:</w:t>
            </w:r>
            <w:r w:rsidR="009036A7"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დირექტორიების</w:t>
            </w:r>
            <w:r w:rsidRPr="009036A7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სერვისების</w:t>
            </w:r>
            <w:r w:rsidRPr="009036A7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გამართვა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97614" w:rsidRPr="00FF2C19" w:rsidRDefault="00C511D6" w:rsidP="001B35DD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FF2C19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5</w:t>
            </w:r>
          </w:p>
        </w:tc>
      </w:tr>
      <w:tr w:rsidR="00C511D6" w:rsidRPr="00602E2B" w:rsidTr="001B35DD">
        <w:tc>
          <w:tcPr>
            <w:tcW w:w="233" w:type="pct"/>
            <w:shd w:val="clear" w:color="auto" w:fill="auto"/>
            <w:vAlign w:val="center"/>
          </w:tcPr>
          <w:p w:rsidR="00C511D6" w:rsidRPr="00EA1A8A" w:rsidRDefault="00C511D6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C511D6" w:rsidRPr="00602E2B" w:rsidRDefault="00C511D6" w:rsidP="00C511D6">
            <w:pPr>
              <w:rPr>
                <w:rFonts w:ascii="Sylfaen" w:hAnsi="Sylfaen" w:cs="Arial"/>
                <w:sz w:val="18"/>
                <w:szCs w:val="20"/>
              </w:rPr>
            </w:pPr>
            <w:r w:rsidRPr="00337061">
              <w:rPr>
                <w:rFonts w:ascii="Sylfaen" w:hAnsi="Sylfaen" w:cs="Sylfaen"/>
                <w:sz w:val="20"/>
                <w:szCs w:val="20"/>
              </w:rPr>
              <w:t>საფოსტო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337061">
              <w:rPr>
                <w:rFonts w:ascii="Sylfaen" w:hAnsi="Sylfaen" w:cs="Sylfaen"/>
                <w:sz w:val="20"/>
                <w:szCs w:val="20"/>
              </w:rPr>
              <w:t>და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337061">
              <w:rPr>
                <w:rFonts w:ascii="Sylfaen" w:hAnsi="Sylfaen" w:cs="Sylfaen"/>
                <w:sz w:val="20"/>
                <w:szCs w:val="20"/>
              </w:rPr>
              <w:t>საკომუნიკაციო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337061">
              <w:rPr>
                <w:rFonts w:ascii="Sylfaen" w:hAnsi="Sylfaen" w:cs="Sylfaen"/>
                <w:sz w:val="20"/>
                <w:szCs w:val="20"/>
              </w:rPr>
              <w:t>სერვერების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</w:t>
            </w:r>
            <w:r w:rsidRPr="00337061">
              <w:rPr>
                <w:rFonts w:ascii="Sylfaen" w:hAnsi="Sylfaen" w:cs="Sylfaen"/>
                <w:sz w:val="20"/>
                <w:szCs w:val="20"/>
              </w:rPr>
              <w:t>გამართვა</w:t>
            </w:r>
          </w:p>
        </w:tc>
        <w:tc>
          <w:tcPr>
            <w:tcW w:w="2169" w:type="pct"/>
            <w:shd w:val="clear" w:color="auto" w:fill="auto"/>
          </w:tcPr>
          <w:p w:rsidR="00C511D6" w:rsidRPr="00DC1426" w:rsidRDefault="00C511D6" w:rsidP="00DC1426">
            <w:pPr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</w:pPr>
            <w:r w:rsidRPr="00C511D6"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  <w:t>მოდული: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დირექტორიების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სერვისების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გამართვა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C511D6" w:rsidRPr="00FF2C19" w:rsidRDefault="00C511D6" w:rsidP="00C511D6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FF2C19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5</w:t>
            </w:r>
          </w:p>
        </w:tc>
      </w:tr>
      <w:tr w:rsidR="00C511D6" w:rsidRPr="00602E2B" w:rsidTr="009036A7">
        <w:trPr>
          <w:trHeight w:val="308"/>
        </w:trPr>
        <w:tc>
          <w:tcPr>
            <w:tcW w:w="233" w:type="pct"/>
            <w:shd w:val="clear" w:color="auto" w:fill="auto"/>
            <w:vAlign w:val="center"/>
          </w:tcPr>
          <w:p w:rsidR="00C511D6" w:rsidRPr="00EA1A8A" w:rsidRDefault="00C511D6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C511D6" w:rsidRPr="00602E2B" w:rsidRDefault="00C511D6" w:rsidP="009036A7">
            <w:pPr>
              <w:rPr>
                <w:rFonts w:ascii="Sylfaen" w:hAnsi="Sylfaen"/>
                <w:sz w:val="18"/>
                <w:szCs w:val="20"/>
              </w:rPr>
            </w:pPr>
            <w:r w:rsidRPr="008B488A">
              <w:rPr>
                <w:rFonts w:ascii="Sylfaen" w:hAnsi="Sylfaen" w:cs="Sylfaen"/>
                <w:sz w:val="20"/>
                <w:szCs w:val="20"/>
              </w:rPr>
              <w:t>ვებ</w:t>
            </w:r>
            <w:r w:rsidRPr="008B488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8B488A">
              <w:rPr>
                <w:rFonts w:ascii="Sylfaen" w:hAnsi="Sylfaen" w:cs="Sylfaen"/>
                <w:sz w:val="20"/>
                <w:szCs w:val="20"/>
              </w:rPr>
              <w:t>ფაილური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8B488A">
              <w:rPr>
                <w:rFonts w:ascii="Sylfaen" w:hAnsi="Sylfaen" w:cs="Sylfaen"/>
                <w:sz w:val="20"/>
                <w:szCs w:val="20"/>
              </w:rPr>
              <w:t>და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8B488A">
              <w:rPr>
                <w:rFonts w:ascii="Sylfaen" w:hAnsi="Sylfaen" w:cs="Sylfaen"/>
                <w:sz w:val="20"/>
                <w:szCs w:val="20"/>
              </w:rPr>
              <w:t>მონაცემთა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8B488A">
              <w:rPr>
                <w:rFonts w:ascii="Sylfaen" w:hAnsi="Sylfaen" w:cs="Sylfaen"/>
                <w:sz w:val="20"/>
                <w:szCs w:val="20"/>
              </w:rPr>
              <w:t>სერვერების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8B488A">
              <w:rPr>
                <w:rFonts w:ascii="Sylfaen" w:hAnsi="Sylfaen" w:cs="Sylfaen"/>
                <w:sz w:val="20"/>
                <w:szCs w:val="20"/>
              </w:rPr>
              <w:t>გამართვა</w:t>
            </w:r>
          </w:p>
        </w:tc>
        <w:tc>
          <w:tcPr>
            <w:tcW w:w="2169" w:type="pct"/>
            <w:shd w:val="clear" w:color="auto" w:fill="auto"/>
          </w:tcPr>
          <w:p w:rsidR="00C511D6" w:rsidRPr="00DC1426" w:rsidRDefault="00C511D6" w:rsidP="00DC1426">
            <w:pPr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</w:pPr>
            <w:r w:rsidRPr="00C511D6"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  <w:t>მოდული:</w:t>
            </w:r>
            <w:r w:rsidR="00DC1426">
              <w:rPr>
                <w:rFonts w:ascii="Sylfaen" w:hAnsi="Sylfaen" w:cs="Sylfaen"/>
                <w:b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დირექტორიების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სერვისების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DC1426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გამართვა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C511D6" w:rsidRPr="00FF2C19" w:rsidRDefault="00C511D6" w:rsidP="00C511D6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FF2C19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5</w:t>
            </w:r>
          </w:p>
        </w:tc>
      </w:tr>
      <w:tr w:rsidR="00C511D6" w:rsidRPr="00602E2B" w:rsidTr="009036A7">
        <w:tc>
          <w:tcPr>
            <w:tcW w:w="233" w:type="pct"/>
            <w:shd w:val="clear" w:color="auto" w:fill="auto"/>
            <w:vAlign w:val="center"/>
          </w:tcPr>
          <w:p w:rsidR="00C511D6" w:rsidRPr="00EA1A8A" w:rsidRDefault="00C511D6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C511D6" w:rsidRPr="00602E2B" w:rsidRDefault="00C511D6" w:rsidP="009036A7">
            <w:pPr>
              <w:rPr>
                <w:rFonts w:ascii="Sylfaen" w:hAnsi="Sylfaen" w:cs="Calibri"/>
                <w:bCs/>
                <w:sz w:val="18"/>
                <w:szCs w:val="20"/>
              </w:rPr>
            </w:pPr>
            <w:r w:rsidRPr="00FD09F1">
              <w:rPr>
                <w:rFonts w:ascii="Sylfaen" w:hAnsi="Sylfaen" w:cs="Arial"/>
                <w:sz w:val="20"/>
                <w:szCs w:val="20"/>
                <w:lang w:val="en-US"/>
              </w:rPr>
              <w:t xml:space="preserve">Linux </w:t>
            </w:r>
            <w:r w:rsidRPr="00FD09F1">
              <w:rPr>
                <w:rFonts w:ascii="Sylfaen" w:hAnsi="Sylfaen" w:cs="Arial"/>
                <w:sz w:val="20"/>
                <w:szCs w:val="20"/>
                <w:lang w:val="ka-GE"/>
              </w:rPr>
              <w:t>სისტემების ადმინისტრირება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3A26EC" w:rsidRDefault="00C511D6" w:rsidP="00DC1426">
            <w:pPr>
              <w:jc w:val="both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C511D6">
              <w:rPr>
                <w:rFonts w:ascii="Sylfaen" w:hAnsi="Sylfaen"/>
                <w:b/>
                <w:sz w:val="18"/>
                <w:szCs w:val="20"/>
                <w:lang w:val="ka-GE"/>
              </w:rPr>
              <w:t xml:space="preserve">მოდული: </w:t>
            </w:r>
          </w:p>
          <w:p w:rsidR="00C511D6" w:rsidRPr="003A26EC" w:rsidRDefault="00C511D6" w:rsidP="003A26E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A26E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A26EC">
              <w:rPr>
                <w:rFonts w:ascii="Sylfaen" w:hAnsi="Sylfaen" w:cs="Arial"/>
                <w:sz w:val="20"/>
                <w:szCs w:val="20"/>
                <w:lang w:val="ka-GE"/>
              </w:rPr>
              <w:t>სერვერული ინფრასტრუქტურის გამართვა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C511D6" w:rsidRPr="00B643D5" w:rsidRDefault="00C511D6" w:rsidP="00C511D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C511D6" w:rsidRPr="00602E2B" w:rsidTr="00A8135A">
        <w:trPr>
          <w:trHeight w:val="1037"/>
        </w:trPr>
        <w:tc>
          <w:tcPr>
            <w:tcW w:w="233" w:type="pct"/>
            <w:shd w:val="clear" w:color="auto" w:fill="auto"/>
            <w:vAlign w:val="center"/>
          </w:tcPr>
          <w:p w:rsidR="00C511D6" w:rsidRPr="00EA1A8A" w:rsidRDefault="00C511D6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C511D6" w:rsidRPr="00602E2B" w:rsidRDefault="009036A7" w:rsidP="009036A7">
            <w:pPr>
              <w:rPr>
                <w:rFonts w:ascii="Sylfaen" w:hAnsi="Sylfaen"/>
                <w:noProof/>
                <w:sz w:val="20"/>
                <w:szCs w:val="20"/>
              </w:rPr>
            </w:pPr>
            <w:r w:rsidRPr="00B334F1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კონტროლისა</w:t>
            </w:r>
            <w: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B334F1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და</w:t>
            </w:r>
            <w: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B334F1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მონიტორინგის</w:t>
            </w:r>
            <w:r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B334F1">
              <w:rPr>
                <w:rFonts w:ascii="Sylfaen" w:hAnsi="Sylfaen" w:cs="Sylfaen"/>
                <w:color w:val="000000" w:themeColor="text1"/>
                <w:sz w:val="20"/>
                <w:szCs w:val="20"/>
              </w:rPr>
              <w:t>სისტემები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9036A7" w:rsidRPr="009036A7" w:rsidRDefault="009036A7" w:rsidP="009036A7">
            <w:pPr>
              <w:jc w:val="both"/>
              <w:rPr>
                <w:rFonts w:ascii="Sylfaen" w:hAnsi="Sylfaen" w:cs="Arial"/>
                <w:b/>
                <w:color w:val="000000" w:themeColor="text1"/>
                <w:sz w:val="18"/>
                <w:szCs w:val="20"/>
                <w:lang w:val="ka-GE"/>
              </w:rPr>
            </w:pPr>
            <w:r w:rsidRPr="009036A7">
              <w:rPr>
                <w:rFonts w:ascii="Sylfaen" w:hAnsi="Sylfaen" w:cs="Arial"/>
                <w:b/>
                <w:color w:val="000000" w:themeColor="text1"/>
                <w:sz w:val="18"/>
                <w:szCs w:val="20"/>
                <w:lang w:val="ka-GE"/>
              </w:rPr>
              <w:t xml:space="preserve">მოდულები: </w:t>
            </w:r>
          </w:p>
          <w:p w:rsidR="009036A7" w:rsidRPr="009036A7" w:rsidRDefault="009036A7" w:rsidP="009036A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ylfaen" w:hAnsi="Sylfaen" w:cs="Arial"/>
                <w:color w:val="000000" w:themeColor="text1"/>
                <w:sz w:val="18"/>
                <w:szCs w:val="20"/>
                <w:lang w:val="ka-GE"/>
              </w:rPr>
            </w:pP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კლიენტებისა და სერვერების ვირტუალიზაცია</w:t>
            </w:r>
            <w:r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>;</w:t>
            </w:r>
          </w:p>
          <w:p w:rsidR="009036A7" w:rsidRPr="009036A7" w:rsidRDefault="009036A7" w:rsidP="009036A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ylfaen" w:hAnsi="Sylfaen" w:cs="Arial"/>
                <w:color w:val="000000" w:themeColor="text1"/>
                <w:sz w:val="18"/>
                <w:szCs w:val="20"/>
                <w:lang w:val="ka-GE"/>
              </w:rPr>
            </w:pP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ვებ</w:t>
            </w:r>
            <w:r w:rsidRPr="009036A7">
              <w:rPr>
                <w:rFonts w:ascii="Sylfaen" w:hAnsi="Sylfaen"/>
                <w:color w:val="000000" w:themeColor="text1"/>
                <w:sz w:val="18"/>
                <w:szCs w:val="20"/>
              </w:rPr>
              <w:t xml:space="preserve">,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ფაილურ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და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მონაცემთა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სერვერების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გამართვა</w:t>
            </w:r>
            <w:r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>;</w:t>
            </w:r>
          </w:p>
          <w:p w:rsidR="00C511D6" w:rsidRPr="009036A7" w:rsidRDefault="009036A7" w:rsidP="009036A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ylfaen" w:hAnsi="Sylfaen" w:cs="Arial"/>
                <w:color w:val="000000" w:themeColor="text1"/>
                <w:sz w:val="18"/>
                <w:szCs w:val="20"/>
                <w:lang w:val="ka-GE"/>
              </w:rPr>
            </w:pP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საფოსტო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და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საკომუნიკაციო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სერვერების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r w:rsidRPr="009036A7">
              <w:rPr>
                <w:rFonts w:ascii="Sylfaen" w:hAnsi="Sylfaen" w:cs="Sylfaen"/>
                <w:color w:val="000000" w:themeColor="text1"/>
                <w:sz w:val="18"/>
                <w:szCs w:val="20"/>
              </w:rPr>
              <w:t>გამართვა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C511D6" w:rsidRPr="009036A7" w:rsidRDefault="009036A7" w:rsidP="00C511D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DC1426" w:rsidRPr="00602E2B" w:rsidTr="00D44915">
        <w:tc>
          <w:tcPr>
            <w:tcW w:w="233" w:type="pct"/>
            <w:shd w:val="clear" w:color="auto" w:fill="auto"/>
            <w:vAlign w:val="center"/>
          </w:tcPr>
          <w:p w:rsidR="00DC1426" w:rsidRPr="00EA1A8A" w:rsidRDefault="00DC1426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C1426" w:rsidRPr="00DC1426" w:rsidRDefault="00D44915" w:rsidP="00DC1426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0483B">
              <w:rPr>
                <w:rFonts w:ascii="Sylfaen" w:hAnsi="Sylfaen" w:cs="Sylfaen"/>
                <w:color w:val="000000"/>
                <w:sz w:val="18"/>
                <w:szCs w:val="20"/>
              </w:rPr>
              <w:t>დარგობრივი</w:t>
            </w:r>
            <w:r w:rsidRPr="00B0483B">
              <w:rPr>
                <w:rFonts w:ascii="Sylfaen" w:hAnsi="Sylfaen" w:cs="Sylfaen"/>
                <w:color w:val="000000"/>
                <w:sz w:val="18"/>
                <w:szCs w:val="20"/>
                <w:lang w:val="ka-GE"/>
              </w:rPr>
              <w:t xml:space="preserve"> </w:t>
            </w:r>
            <w:r w:rsidRPr="00B0483B">
              <w:rPr>
                <w:rFonts w:ascii="Sylfaen" w:hAnsi="Sylfaen" w:cs="Sylfaen"/>
                <w:color w:val="000000"/>
                <w:sz w:val="18"/>
                <w:szCs w:val="20"/>
              </w:rPr>
              <w:t>ინგლისური</w:t>
            </w:r>
            <w:r w:rsidRPr="00B0483B">
              <w:rPr>
                <w:rFonts w:ascii="Sylfaen" w:hAnsi="Sylfaen" w:cs="Sylfaen"/>
                <w:color w:val="000000"/>
                <w:sz w:val="18"/>
                <w:szCs w:val="20"/>
                <w:lang w:val="ka-GE"/>
              </w:rPr>
              <w:t xml:space="preserve"> </w:t>
            </w:r>
            <w:r w:rsidRPr="00B0483B">
              <w:rPr>
                <w:rFonts w:ascii="Sylfaen" w:hAnsi="Sylfaen" w:cs="Sylfaen"/>
                <w:sz w:val="18"/>
                <w:szCs w:val="20"/>
                <w:lang w:val="ka-GE"/>
              </w:rPr>
              <w:t xml:space="preserve">სისტემების ადმინისტრატორებისათვის </w:t>
            </w:r>
            <w:r w:rsidRPr="00B0483B">
              <w:rPr>
                <w:rFonts w:ascii="Sylfaen" w:hAnsi="Sylfaen" w:cs="Sylfaen"/>
                <w:sz w:val="18"/>
                <w:szCs w:val="20"/>
                <w:lang w:val="en-US"/>
              </w:rPr>
              <w:t>2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DC1426" w:rsidRPr="00D44915" w:rsidRDefault="00D44915" w:rsidP="00D44915">
            <w:pPr>
              <w:rPr>
                <w:rFonts w:ascii="Sylfaen" w:hAnsi="Sylfaen"/>
                <w:color w:val="000000"/>
                <w:sz w:val="18"/>
                <w:szCs w:val="20"/>
              </w:rPr>
            </w:pPr>
            <w:r w:rsidRPr="00D44915">
              <w:rPr>
                <w:rFonts w:ascii="Sylfaen" w:hAnsi="Sylfaen" w:cs="Sylfaen"/>
                <w:sz w:val="18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DC1426" w:rsidRDefault="00D44915" w:rsidP="00C511D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DC1426" w:rsidRPr="00602E2B" w:rsidTr="001B35DD">
        <w:tc>
          <w:tcPr>
            <w:tcW w:w="233" w:type="pct"/>
            <w:shd w:val="clear" w:color="auto" w:fill="auto"/>
            <w:vAlign w:val="center"/>
          </w:tcPr>
          <w:p w:rsidR="00DC1426" w:rsidRPr="00EA1A8A" w:rsidRDefault="00DC1426" w:rsidP="00EA1A8A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  <w:r w:rsidR="00EA1A8A">
              <w:rPr>
                <w:rFonts w:ascii="Sylfaen" w:eastAsia="Sylfaen,Sylfaen,Sylfaen,Sylfaen" w:hAnsi="Sylfaen" w:cs="Sylfaen,Sylfaen,Sylfaen,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2257" w:type="pct"/>
            <w:shd w:val="clear" w:color="auto" w:fill="auto"/>
          </w:tcPr>
          <w:p w:rsidR="00DC1426" w:rsidRPr="00D44915" w:rsidRDefault="00D44915" w:rsidP="00C511D6">
            <w:pPr>
              <w:rPr>
                <w:rFonts w:ascii="Sylfaen" w:hAnsi="Sylfaen" w:cs="Arial"/>
                <w:sz w:val="18"/>
                <w:szCs w:val="20"/>
                <w:lang w:val="en-US"/>
              </w:rPr>
            </w:pPr>
            <w:r w:rsidRPr="00D44915">
              <w:rPr>
                <w:rFonts w:ascii="Sylfaen" w:hAnsi="Sylfaen"/>
                <w:bCs/>
                <w:color w:val="000000" w:themeColor="text1"/>
                <w:sz w:val="18"/>
                <w:lang w:val="ka-GE"/>
              </w:rPr>
              <w:t>პრაქტიკული პროექტი სისტემების ადმინისტრატორისავის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DC1426" w:rsidRPr="00D44915" w:rsidRDefault="00D44915" w:rsidP="00C511D6">
            <w:pPr>
              <w:rPr>
                <w:rFonts w:ascii="Sylfaen" w:hAnsi="Sylfaen" w:cs="Sylfaen"/>
                <w:b/>
                <w:sz w:val="18"/>
                <w:szCs w:val="20"/>
              </w:rPr>
            </w:pPr>
            <w:r w:rsidRPr="00D44915">
              <w:rPr>
                <w:rFonts w:ascii="Sylfaen" w:hAnsi="Sylfaen" w:cs="Sylfaen"/>
                <w:sz w:val="18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DC1426" w:rsidRDefault="00D44915" w:rsidP="00C511D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6</w:t>
            </w:r>
          </w:p>
        </w:tc>
      </w:tr>
      <w:tr w:rsidR="00DC1426" w:rsidRPr="00602E2B" w:rsidTr="001B35DD">
        <w:tc>
          <w:tcPr>
            <w:tcW w:w="233" w:type="pct"/>
            <w:shd w:val="clear" w:color="auto" w:fill="auto"/>
            <w:vAlign w:val="center"/>
          </w:tcPr>
          <w:p w:rsidR="00DC1426" w:rsidRDefault="00DC1426" w:rsidP="00C511D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2257" w:type="pct"/>
            <w:shd w:val="clear" w:color="auto" w:fill="auto"/>
          </w:tcPr>
          <w:p w:rsidR="00DC1426" w:rsidRPr="00005CE5" w:rsidRDefault="00D44915" w:rsidP="00C511D6">
            <w:pPr>
              <w:rPr>
                <w:rFonts w:ascii="Sylfaen" w:hAnsi="Sylfaen" w:cs="Arial"/>
                <w:sz w:val="20"/>
                <w:szCs w:val="20"/>
                <w:lang w:val="en-US"/>
              </w:rPr>
            </w:pPr>
            <w:r w:rsidRPr="00F86381">
              <w:rPr>
                <w:rFonts w:ascii="Sylfaen" w:hAnsi="Sylfaen" w:cs="Arial"/>
                <w:sz w:val="20"/>
                <w:szCs w:val="20"/>
                <w:lang w:val="ka-GE"/>
              </w:rPr>
              <w:t>საწარმოო პრაქტიკა</w:t>
            </w: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- </w:t>
            </w:r>
            <w:r w:rsidRPr="00D44915">
              <w:rPr>
                <w:rFonts w:ascii="Sylfaen" w:hAnsi="Sylfaen" w:cs="Arial"/>
                <w:sz w:val="18"/>
                <w:szCs w:val="20"/>
                <w:lang w:val="ka-GE"/>
              </w:rPr>
              <w:t>სისტემების ადმინისტრატორი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DC1426" w:rsidRPr="00D44915" w:rsidRDefault="00D44915" w:rsidP="00C511D6">
            <w:pPr>
              <w:rPr>
                <w:rFonts w:ascii="Sylfaen" w:hAnsi="Sylfaen" w:cs="Sylfaen"/>
                <w:b/>
                <w:sz w:val="18"/>
                <w:szCs w:val="20"/>
              </w:rPr>
            </w:pPr>
            <w:r w:rsidRPr="00D44915">
              <w:rPr>
                <w:rFonts w:ascii="Sylfaen" w:hAnsi="Sylfaen" w:cs="Sylfaen"/>
                <w:sz w:val="18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DC1426" w:rsidRDefault="00D44915" w:rsidP="00C511D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12</w:t>
            </w:r>
          </w:p>
        </w:tc>
      </w:tr>
      <w:tr w:rsidR="00DC1426" w:rsidRPr="00602E2B" w:rsidTr="001B35DD">
        <w:tc>
          <w:tcPr>
            <w:tcW w:w="4659" w:type="pct"/>
            <w:gridSpan w:val="3"/>
            <w:shd w:val="clear" w:color="auto" w:fill="auto"/>
            <w:vAlign w:val="center"/>
          </w:tcPr>
          <w:p w:rsidR="00DC1426" w:rsidRPr="00602E2B" w:rsidRDefault="00DC1426" w:rsidP="00C511D6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r w:rsidRPr="00602E2B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</w:p>
        </w:tc>
        <w:tc>
          <w:tcPr>
            <w:tcW w:w="341" w:type="pct"/>
            <w:shd w:val="clear" w:color="auto" w:fill="auto"/>
          </w:tcPr>
          <w:p w:rsidR="00DC1426" w:rsidRPr="00602E2B" w:rsidRDefault="00905CC3" w:rsidP="00C511D6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81</w:t>
            </w:r>
          </w:p>
        </w:tc>
      </w:tr>
      <w:tr w:rsidR="00DC1426" w:rsidRPr="00602E2B" w:rsidTr="001B35DD">
        <w:tc>
          <w:tcPr>
            <w:tcW w:w="5000" w:type="pct"/>
            <w:gridSpan w:val="4"/>
            <w:shd w:val="clear" w:color="auto" w:fill="auto"/>
            <w:vAlign w:val="center"/>
          </w:tcPr>
          <w:p w:rsidR="00DC1426" w:rsidRPr="00602E2B" w:rsidRDefault="00DC1426" w:rsidP="00C511D6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არჩევითი  მოდულები</w:t>
            </w:r>
          </w:p>
        </w:tc>
      </w:tr>
      <w:tr w:rsidR="00DC1426" w:rsidRPr="00602E2B" w:rsidTr="004E1BDB">
        <w:tc>
          <w:tcPr>
            <w:tcW w:w="233" w:type="pct"/>
            <w:shd w:val="clear" w:color="auto" w:fill="auto"/>
            <w:vAlign w:val="center"/>
          </w:tcPr>
          <w:p w:rsidR="00DC1426" w:rsidRPr="00B827E4" w:rsidRDefault="00B827E4" w:rsidP="00B827E4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C1426" w:rsidRPr="00602E2B" w:rsidRDefault="00DC1426" w:rsidP="004E1BDB">
            <w:pPr>
              <w:rPr>
                <w:rFonts w:ascii="Sylfaen" w:hAnsi="Sylfaen"/>
                <w:noProof/>
                <w:sz w:val="20"/>
                <w:szCs w:val="20"/>
              </w:rPr>
            </w:pPr>
            <w:r w:rsidRPr="00005CE5">
              <w:rPr>
                <w:rFonts w:ascii="Sylfaen" w:hAnsi="Sylfaen" w:cs="Arial"/>
                <w:sz w:val="20"/>
                <w:szCs w:val="20"/>
                <w:lang w:val="en-US"/>
              </w:rPr>
              <w:t xml:space="preserve">Linux </w:t>
            </w:r>
            <w:r w:rsidRPr="00005CE5">
              <w:rPr>
                <w:rFonts w:ascii="Sylfaen" w:hAnsi="Sylfaen" w:cs="Arial"/>
                <w:sz w:val="20"/>
                <w:szCs w:val="20"/>
                <w:lang w:val="ka-GE"/>
              </w:rPr>
              <w:t>სისტემების უსაფრთხოება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3A26EC" w:rsidRDefault="00DC1426" w:rsidP="00DC1426">
            <w:pPr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DC1426">
              <w:rPr>
                <w:rFonts w:ascii="Sylfaen" w:hAnsi="Sylfaen" w:cs="Sylfaen"/>
                <w:b/>
                <w:sz w:val="18"/>
                <w:szCs w:val="20"/>
              </w:rPr>
              <w:t>მოდული</w:t>
            </w:r>
            <w:r w:rsidRPr="00DC1426">
              <w:rPr>
                <w:rFonts w:ascii="Sylfaen" w:hAnsi="Sylfaen"/>
                <w:b/>
                <w:sz w:val="18"/>
                <w:szCs w:val="20"/>
              </w:rPr>
              <w:t>:</w:t>
            </w:r>
            <w:r w:rsidRPr="00DC1426">
              <w:rPr>
                <w:rFonts w:ascii="Sylfaen" w:hAnsi="Sylfaen"/>
                <w:b/>
                <w:sz w:val="18"/>
                <w:szCs w:val="20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18"/>
                <w:szCs w:val="20"/>
                <w:lang w:val="ka-GE"/>
              </w:rPr>
              <w:t xml:space="preserve">  </w:t>
            </w:r>
          </w:p>
          <w:p w:rsidR="00DC1426" w:rsidRPr="003A26EC" w:rsidRDefault="00DC1426" w:rsidP="003A26EC">
            <w:pPr>
              <w:pStyle w:val="ListParagraph"/>
              <w:numPr>
                <w:ilvl w:val="0"/>
                <w:numId w:val="29"/>
              </w:numPr>
              <w:rPr>
                <w:rFonts w:ascii="Sylfaen" w:hAnsi="Sylfaen" w:cs="Arial"/>
                <w:sz w:val="18"/>
                <w:szCs w:val="20"/>
              </w:rPr>
            </w:pPr>
            <w:r w:rsidRPr="003A26EC">
              <w:rPr>
                <w:rFonts w:ascii="Sylfaen" w:hAnsi="Sylfaen"/>
                <w:sz w:val="20"/>
                <w:szCs w:val="20"/>
                <w:lang w:val="en-US"/>
              </w:rPr>
              <w:t xml:space="preserve">Linux </w:t>
            </w:r>
            <w:r w:rsidRPr="003A26EC">
              <w:rPr>
                <w:rFonts w:ascii="Sylfaen" w:hAnsi="Sylfaen"/>
                <w:sz w:val="20"/>
                <w:szCs w:val="20"/>
                <w:lang w:val="ka-GE"/>
              </w:rPr>
              <w:t>სისტემების ადმინისტრირება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DC1426" w:rsidRPr="009036A7" w:rsidRDefault="00DC1426" w:rsidP="00DC142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3</w:t>
            </w:r>
          </w:p>
        </w:tc>
      </w:tr>
      <w:tr w:rsidR="00DC1426" w:rsidRPr="00602E2B" w:rsidTr="004E1BDB">
        <w:tc>
          <w:tcPr>
            <w:tcW w:w="233" w:type="pct"/>
            <w:shd w:val="clear" w:color="auto" w:fill="auto"/>
            <w:vAlign w:val="center"/>
          </w:tcPr>
          <w:p w:rsidR="00DC1426" w:rsidRPr="00B827E4" w:rsidRDefault="00DC1426" w:rsidP="00B827E4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2</w:t>
            </w:r>
            <w:r w:rsidR="00B827E4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C1426" w:rsidRPr="00602E2B" w:rsidRDefault="00DC1426" w:rsidP="004E1BDB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DC1426">
              <w:rPr>
                <w:rFonts w:ascii="Sylfaen" w:hAnsi="Sylfaen" w:cs="Arial"/>
                <w:sz w:val="20"/>
                <w:szCs w:val="20"/>
                <w:lang w:val="ka-GE"/>
              </w:rPr>
              <w:t>ეთიკური ჰაკინგი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3A26EC" w:rsidRDefault="00DC1426" w:rsidP="00C511D6">
            <w:pPr>
              <w:jc w:val="both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DC1426">
              <w:rPr>
                <w:rFonts w:ascii="Sylfaen" w:hAnsi="Sylfaen" w:cs="Sylfaen"/>
                <w:b/>
                <w:sz w:val="18"/>
                <w:szCs w:val="20"/>
              </w:rPr>
              <w:t>მოდული</w:t>
            </w:r>
            <w:r w:rsidRPr="00DC1426">
              <w:rPr>
                <w:rFonts w:ascii="Sylfaen" w:hAnsi="Sylfaen"/>
                <w:b/>
                <w:sz w:val="18"/>
                <w:szCs w:val="20"/>
              </w:rPr>
              <w:t>:</w:t>
            </w:r>
            <w:r w:rsidRPr="00DC1426">
              <w:rPr>
                <w:rFonts w:ascii="Sylfaen" w:hAnsi="Sylfaen"/>
                <w:b/>
                <w:sz w:val="18"/>
                <w:szCs w:val="20"/>
                <w:lang w:val="ka-GE"/>
              </w:rPr>
              <w:t xml:space="preserve"> </w:t>
            </w:r>
            <w:r w:rsidR="003A26EC">
              <w:rPr>
                <w:rFonts w:ascii="Sylfaen" w:hAnsi="Sylfaen"/>
                <w:b/>
                <w:sz w:val="18"/>
                <w:szCs w:val="20"/>
                <w:lang w:val="ka-GE"/>
              </w:rPr>
              <w:t xml:space="preserve"> </w:t>
            </w:r>
          </w:p>
          <w:p w:rsidR="00DC1426" w:rsidRPr="003A26EC" w:rsidRDefault="00DC1426" w:rsidP="003A26E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3A26EC">
              <w:rPr>
                <w:rFonts w:ascii="Sylfaen" w:hAnsi="Sylfaen"/>
                <w:sz w:val="20"/>
                <w:szCs w:val="20"/>
                <w:lang w:val="en-US"/>
              </w:rPr>
              <w:t xml:space="preserve">Linux </w:t>
            </w:r>
            <w:r w:rsidRPr="003A26EC">
              <w:rPr>
                <w:rFonts w:ascii="Sylfaen" w:hAnsi="Sylfaen"/>
                <w:sz w:val="20"/>
                <w:szCs w:val="20"/>
                <w:lang w:val="ka-GE"/>
              </w:rPr>
              <w:t>სისტემების ადმინისტრირება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DC1426" w:rsidRPr="00DC1426" w:rsidRDefault="00DC1426" w:rsidP="00C511D6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DC1426" w:rsidRPr="00602E2B" w:rsidTr="004E1BDB">
        <w:tc>
          <w:tcPr>
            <w:tcW w:w="233" w:type="pct"/>
            <w:shd w:val="clear" w:color="auto" w:fill="auto"/>
            <w:vAlign w:val="center"/>
          </w:tcPr>
          <w:p w:rsidR="00DC1426" w:rsidRPr="00B827E4" w:rsidRDefault="00DC1426" w:rsidP="00B827E4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2</w:t>
            </w:r>
            <w:r w:rsidR="00B827E4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C1426" w:rsidRPr="00602E2B" w:rsidRDefault="00DC1426" w:rsidP="004E1BDB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817929">
              <w:rPr>
                <w:rFonts w:ascii="Sylfaen" w:hAnsi="Sylfaen" w:cs="Arial"/>
                <w:sz w:val="20"/>
                <w:szCs w:val="20"/>
                <w:lang w:val="en-US"/>
              </w:rPr>
              <w:t xml:space="preserve">UNIX </w:t>
            </w:r>
            <w:r w:rsidRPr="00817929">
              <w:rPr>
                <w:rFonts w:ascii="Sylfaen" w:hAnsi="Sylfaen" w:cs="Arial"/>
                <w:sz w:val="20"/>
                <w:szCs w:val="20"/>
                <w:lang w:val="ka-GE"/>
              </w:rPr>
              <w:t>ოპერაციული სისტემა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3A26EC" w:rsidRDefault="00A8135A" w:rsidP="00C511D6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D3340">
              <w:rPr>
                <w:rFonts w:ascii="Sylfaen" w:hAnsi="Sylfaen"/>
                <w:b/>
                <w:sz w:val="18"/>
                <w:szCs w:val="20"/>
                <w:lang w:val="ka-GE"/>
              </w:rPr>
              <w:t>მოდული</w:t>
            </w:r>
            <w:r w:rsidRPr="00F4761A">
              <w:rPr>
                <w:rFonts w:ascii="Sylfaen" w:hAnsi="Sylfaen"/>
                <w:sz w:val="20"/>
                <w:szCs w:val="20"/>
                <w:lang w:val="ka-GE"/>
              </w:rPr>
              <w:t>:</w:t>
            </w:r>
            <w:r w:rsidRPr="00DC1426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:rsidR="00DC1426" w:rsidRPr="003A26EC" w:rsidRDefault="00A8135A" w:rsidP="003A26EC">
            <w:pPr>
              <w:pStyle w:val="ListParagraph"/>
              <w:numPr>
                <w:ilvl w:val="0"/>
                <w:numId w:val="29"/>
              </w:numPr>
              <w:rPr>
                <w:rFonts w:ascii="Sylfaen" w:eastAsia="Calibri" w:hAnsi="Sylfaen" w:cs="Sylfaen"/>
                <w:sz w:val="20"/>
                <w:szCs w:val="20"/>
              </w:rPr>
            </w:pPr>
            <w:r w:rsidRPr="003A26EC">
              <w:rPr>
                <w:rFonts w:ascii="Sylfaen" w:hAnsi="Sylfaen" w:cs="Arial"/>
                <w:sz w:val="18"/>
                <w:szCs w:val="20"/>
                <w:lang w:val="ka-GE"/>
              </w:rPr>
              <w:t>ინფორმაციული წიგნიერება 2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DC1426" w:rsidRPr="00A8135A" w:rsidRDefault="00A8135A" w:rsidP="00C511D6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</w:tr>
      <w:tr w:rsidR="00DC1426" w:rsidRPr="00602E2B" w:rsidTr="004E1BDB">
        <w:tc>
          <w:tcPr>
            <w:tcW w:w="233" w:type="pct"/>
            <w:shd w:val="clear" w:color="auto" w:fill="auto"/>
            <w:vAlign w:val="center"/>
          </w:tcPr>
          <w:p w:rsidR="00DC1426" w:rsidRPr="00B827E4" w:rsidRDefault="00DC1426" w:rsidP="00B827E4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2</w:t>
            </w:r>
            <w:r w:rsidR="00B827E4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C1426" w:rsidRPr="00602E2B" w:rsidRDefault="00A8135A" w:rsidP="004E1BDB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D44915">
              <w:rPr>
                <w:rFonts w:ascii="Sylfaen" w:hAnsi="Sylfaen" w:cs="Arial"/>
                <w:sz w:val="19"/>
                <w:szCs w:val="19"/>
                <w:lang w:val="ka-GE"/>
              </w:rPr>
              <w:t>სკრიპტული ენები სისტემური ადმინისტრატორებისთვ</w:t>
            </w:r>
            <w:r w:rsidRPr="0085258E">
              <w:rPr>
                <w:rFonts w:ascii="Sylfaen" w:hAnsi="Sylfaen" w:cs="Arial"/>
                <w:sz w:val="18"/>
                <w:szCs w:val="20"/>
                <w:lang w:val="ka-GE"/>
              </w:rPr>
              <w:t>ის</w:t>
            </w:r>
          </w:p>
        </w:tc>
        <w:tc>
          <w:tcPr>
            <w:tcW w:w="2169" w:type="pct"/>
            <w:shd w:val="clear" w:color="auto" w:fill="auto"/>
            <w:vAlign w:val="center"/>
          </w:tcPr>
          <w:p w:rsidR="00A8135A" w:rsidRPr="00D44915" w:rsidRDefault="00A8135A" w:rsidP="00A8135A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D44915">
              <w:rPr>
                <w:rFonts w:ascii="Sylfaen" w:hAnsi="Sylfaen" w:cs="Arial"/>
                <w:b/>
                <w:sz w:val="18"/>
                <w:szCs w:val="20"/>
                <w:lang w:val="ka-GE"/>
              </w:rPr>
              <w:t xml:space="preserve">მოდულები: </w:t>
            </w:r>
          </w:p>
          <w:p w:rsidR="00A8135A" w:rsidRPr="00D44915" w:rsidRDefault="00A8135A" w:rsidP="00D44915">
            <w:pPr>
              <w:pStyle w:val="ListParagraph"/>
              <w:numPr>
                <w:ilvl w:val="0"/>
                <w:numId w:val="29"/>
              </w:numPr>
              <w:tabs>
                <w:tab w:val="left" w:pos="374"/>
              </w:tabs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D44915">
              <w:rPr>
                <w:rFonts w:ascii="Sylfaen" w:hAnsi="Sylfaen" w:cs="Sylfaen"/>
                <w:sz w:val="18"/>
                <w:szCs w:val="20"/>
              </w:rPr>
              <w:t>დირექტორ</w:t>
            </w:r>
            <w:r w:rsidRPr="00D44915">
              <w:rPr>
                <w:rFonts w:ascii="Sylfaen" w:hAnsi="Sylfaen" w:cs="Sylfaen"/>
                <w:sz w:val="18"/>
                <w:szCs w:val="20"/>
                <w:lang w:val="ka-GE"/>
              </w:rPr>
              <w:t>ი</w:t>
            </w:r>
            <w:r w:rsidRPr="00D44915">
              <w:rPr>
                <w:rFonts w:ascii="Sylfaen" w:hAnsi="Sylfaen" w:cs="Sylfaen"/>
                <w:sz w:val="18"/>
                <w:szCs w:val="20"/>
              </w:rPr>
              <w:t>ებისსერვისებისგამართვა</w:t>
            </w:r>
            <w:r w:rsidRPr="00D44915">
              <w:rPr>
                <w:rFonts w:ascii="Sylfaen" w:hAnsi="Sylfaen" w:cs="Sylfaen"/>
                <w:sz w:val="18"/>
                <w:szCs w:val="20"/>
                <w:lang w:val="ka-GE"/>
              </w:rPr>
              <w:t>;</w:t>
            </w:r>
          </w:p>
          <w:p w:rsidR="00DC1426" w:rsidRPr="00D44915" w:rsidRDefault="00A8135A" w:rsidP="00D44915">
            <w:pPr>
              <w:pStyle w:val="ListParagraph"/>
              <w:numPr>
                <w:ilvl w:val="0"/>
                <w:numId w:val="29"/>
              </w:numPr>
              <w:tabs>
                <w:tab w:val="left" w:pos="374"/>
              </w:tabs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D44915">
              <w:rPr>
                <w:rFonts w:ascii="Sylfaen" w:hAnsi="Sylfaen" w:cs="Sylfaen"/>
                <w:sz w:val="18"/>
                <w:szCs w:val="20"/>
              </w:rPr>
              <w:t>Linux სისტემების</w:t>
            </w:r>
            <w:r w:rsidR="00D44915" w:rsidRPr="00D44915">
              <w:rPr>
                <w:rFonts w:ascii="Sylfaen" w:hAnsi="Sylfaen" w:cs="Sylfaen"/>
                <w:sz w:val="18"/>
                <w:szCs w:val="20"/>
                <w:lang w:val="ka-GE"/>
              </w:rPr>
              <w:t xml:space="preserve"> </w:t>
            </w:r>
            <w:r w:rsidRPr="00D44915">
              <w:rPr>
                <w:rFonts w:ascii="Sylfaen" w:hAnsi="Sylfaen" w:cs="Sylfaen"/>
                <w:sz w:val="18"/>
                <w:szCs w:val="20"/>
              </w:rPr>
              <w:t>ადმინისტრირება</w:t>
            </w:r>
            <w:r w:rsidRPr="00D44915">
              <w:rPr>
                <w:rFonts w:ascii="Sylfaen" w:hAnsi="Sylfaen" w:cs="Sylfaen"/>
                <w:sz w:val="18"/>
                <w:szCs w:val="20"/>
                <w:lang w:val="ka-GE"/>
              </w:rPr>
              <w:t xml:space="preserve">. 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DC1426" w:rsidRPr="00A8135A" w:rsidRDefault="00A8135A" w:rsidP="00C511D6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DC1426" w:rsidRPr="00602E2B" w:rsidTr="001B35DD">
        <w:trPr>
          <w:trHeight w:val="277"/>
        </w:trPr>
        <w:tc>
          <w:tcPr>
            <w:tcW w:w="4659" w:type="pct"/>
            <w:gridSpan w:val="3"/>
            <w:shd w:val="clear" w:color="auto" w:fill="auto"/>
            <w:vAlign w:val="center"/>
          </w:tcPr>
          <w:p w:rsidR="00DC1426" w:rsidRPr="00602E2B" w:rsidRDefault="00DC1426" w:rsidP="00C511D6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r w:rsidRPr="00602E2B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</w:p>
        </w:tc>
        <w:tc>
          <w:tcPr>
            <w:tcW w:w="341" w:type="pct"/>
            <w:shd w:val="clear" w:color="auto" w:fill="auto"/>
          </w:tcPr>
          <w:p w:rsidR="00DC1426" w:rsidRPr="00602E2B" w:rsidRDefault="008B2D1D" w:rsidP="00C511D6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12</w:t>
            </w:r>
          </w:p>
        </w:tc>
      </w:tr>
      <w:tr w:rsidR="00DC1426" w:rsidRPr="00602E2B" w:rsidTr="001B35DD">
        <w:trPr>
          <w:trHeight w:val="277"/>
        </w:trPr>
        <w:tc>
          <w:tcPr>
            <w:tcW w:w="4659" w:type="pct"/>
            <w:gridSpan w:val="3"/>
            <w:shd w:val="clear" w:color="auto" w:fill="auto"/>
            <w:vAlign w:val="center"/>
          </w:tcPr>
          <w:p w:rsidR="00DC1426" w:rsidRPr="00602E2B" w:rsidRDefault="00DC1426" w:rsidP="00C511D6">
            <w:pPr>
              <w:jc w:val="center"/>
              <w:rPr>
                <w:rFonts w:ascii="Sylfaen" w:hAnsi="Sylfaen" w:cs="Sylfaen"/>
                <w:b/>
                <w:sz w:val="18"/>
                <w:szCs w:val="20"/>
              </w:rPr>
            </w:pPr>
            <w:r w:rsidRPr="00602E2B">
              <w:rPr>
                <w:rFonts w:ascii="Sylfaen" w:hAnsi="Sylfaen" w:cs="Sylfaen"/>
                <w:b/>
                <w:sz w:val="18"/>
                <w:szCs w:val="20"/>
              </w:rPr>
              <w:t>სულ</w:t>
            </w:r>
          </w:p>
        </w:tc>
        <w:tc>
          <w:tcPr>
            <w:tcW w:w="341" w:type="pct"/>
            <w:shd w:val="clear" w:color="auto" w:fill="auto"/>
          </w:tcPr>
          <w:p w:rsidR="00DC1426" w:rsidRPr="00602E2B" w:rsidRDefault="00905CC3" w:rsidP="00C511D6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104</w:t>
            </w:r>
          </w:p>
        </w:tc>
      </w:tr>
    </w:tbl>
    <w:p w:rsidR="00861288" w:rsidRDefault="00861288" w:rsidP="00861288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sz w:val="20"/>
          <w:szCs w:val="20"/>
          <w:lang w:val="ka-GE"/>
        </w:rPr>
      </w:pPr>
    </w:p>
    <w:p w:rsidR="00861288" w:rsidRDefault="00861288" w:rsidP="00861288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sz w:val="20"/>
          <w:szCs w:val="20"/>
          <w:lang w:val="ka-GE"/>
        </w:rPr>
      </w:pPr>
    </w:p>
    <w:p w:rsidR="00861288" w:rsidRPr="00861288" w:rsidRDefault="00861288" w:rsidP="00861288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sz w:val="20"/>
          <w:szCs w:val="20"/>
          <w:lang w:val="ka-GE"/>
        </w:rPr>
      </w:pPr>
    </w:p>
    <w:p w:rsidR="00B96FDB" w:rsidRPr="00861288" w:rsidRDefault="00B96FDB" w:rsidP="00861288">
      <w:pPr>
        <w:pStyle w:val="muxlixml"/>
        <w:numPr>
          <w:ilvl w:val="0"/>
          <w:numId w:val="15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  <w:r w:rsidRPr="00861288">
        <w:rPr>
          <w:color w:val="000000"/>
          <w:sz w:val="20"/>
          <w:szCs w:val="20"/>
          <w:shd w:val="clear" w:color="auto" w:fill="FFFFFF"/>
        </w:rPr>
        <w:t>ქართული ენის მოდულ</w:t>
      </w:r>
      <w:r w:rsidRPr="00861288">
        <w:rPr>
          <w:color w:val="000000"/>
          <w:sz w:val="20"/>
          <w:szCs w:val="20"/>
          <w:shd w:val="clear" w:color="auto" w:fill="FFFFFF"/>
          <w:lang w:val="ka-GE"/>
        </w:rPr>
        <w:t>ებ</w:t>
      </w:r>
      <w:r w:rsidRPr="00861288">
        <w:rPr>
          <w:color w:val="000000"/>
          <w:sz w:val="20"/>
          <w:szCs w:val="20"/>
          <w:shd w:val="clear" w:color="auto" w:fill="FFFFFF"/>
        </w:rPr>
        <w:t>ის გავლ</w:t>
      </w:r>
      <w:r w:rsidRPr="00861288">
        <w:rPr>
          <w:color w:val="000000"/>
          <w:sz w:val="20"/>
          <w:szCs w:val="20"/>
          <w:shd w:val="clear" w:color="auto" w:fill="FFFFFF"/>
          <w:lang w:val="ka-GE"/>
        </w:rPr>
        <w:t>ის  შესახებ</w:t>
      </w:r>
      <w:r w:rsidR="00861288" w:rsidRPr="00861288">
        <w:rPr>
          <w:sz w:val="20"/>
          <w:szCs w:val="20"/>
          <w:lang w:val="ka-GE"/>
        </w:rPr>
        <w:t>:</w:t>
      </w:r>
    </w:p>
    <w:p w:rsidR="00B96FDB" w:rsidRPr="00B922A8" w:rsidRDefault="00B96FDB" w:rsidP="00B96FDB">
      <w:pPr>
        <w:jc w:val="both"/>
        <w:rPr>
          <w:rFonts w:ascii="Sylfaen" w:hAnsi="Sylfaen"/>
          <w:sz w:val="20"/>
          <w:szCs w:val="20"/>
          <w:shd w:val="clear" w:color="auto" w:fill="FFFFFF"/>
          <w:lang w:val="ka-GE"/>
        </w:rPr>
      </w:pPr>
      <w:r w:rsidRPr="00B922A8">
        <w:rPr>
          <w:rFonts w:ascii="Sylfaen" w:hAnsi="Sylfaen"/>
          <w:sz w:val="20"/>
          <w:szCs w:val="20"/>
          <w:shd w:val="clear" w:color="auto" w:fill="FFFFFF"/>
          <w:lang w:val="ka-GE"/>
        </w:rPr>
        <w:t xml:space="preserve">„მოდულების,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ქართული</w:t>
      </w:r>
      <w:r w:rsidRPr="00B922A8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ენ</w:t>
      </w:r>
      <w:r w:rsidRPr="00B922A8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ა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A2</w:t>
      </w:r>
      <w:r w:rsidRPr="00B922A8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 და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ქართული ენ</w:t>
      </w:r>
      <w:r w:rsidRPr="00B922A8">
        <w:rPr>
          <w:rFonts w:ascii="Sylfaen" w:hAnsi="Sylfaen" w:cs="Sylfaen"/>
          <w:sz w:val="20"/>
          <w:szCs w:val="20"/>
          <w:shd w:val="clear" w:color="auto" w:fill="FFFFFF"/>
          <w:lang w:val="ka-GE"/>
        </w:rPr>
        <w:t xml:space="preserve">ა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B1გავლა სავალდებულო</w:t>
      </w:r>
      <w:r w:rsidRPr="00B922A8">
        <w:rPr>
          <w:rFonts w:ascii="Sylfaen" w:hAnsi="Sylfaen"/>
          <w:sz w:val="20"/>
          <w:szCs w:val="20"/>
          <w:shd w:val="clear" w:color="auto" w:fill="FFFFFF"/>
          <w:lang w:val="ka-GE"/>
        </w:rPr>
        <w:t xml:space="preserve">ა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მხოლოდ იმ პროფესიული  სტუდენტებისთვის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,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რომლებმაც პროფესიულ საგანმანათლებლო პროგრამაზე სწავლის უფლება მოიპოვეს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 „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პროფესიული ტესტირების ჩატარების დებულების დამტკიცების თაობაზე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“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საქართველოს განათლებისა და მეცნიერების მინისტრის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 2013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წლის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 27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სექტემბრის ბრძანება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 №152/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ნ ბრძანებით დამტკიცებული დებულების მე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-4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lastRenderedPageBreak/>
        <w:t>მუხლის მე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-2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პუნქტით გათვალისწინებულ რუსულ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 xml:space="preserve">,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აზერბაიჯანულ ან  სომხურ  ენაზე  ტესტირების  გზით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>.</w:t>
      </w:r>
      <w:r w:rsidRPr="00B922A8">
        <w:rPr>
          <w:rFonts w:ascii="Sylfaen" w:hAnsi="Sylfaen"/>
          <w:sz w:val="20"/>
          <w:szCs w:val="20"/>
          <w:shd w:val="clear" w:color="auto" w:fill="FFFFFF"/>
          <w:lang w:val="ka-GE"/>
        </w:rPr>
        <w:t xml:space="preserve"> აღნიშნული პირებისათვის 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 xml:space="preserve">პროფესიულ  საგანმანათლებლო  პროგრამაზე  სწავლება </w:t>
      </w:r>
      <w:r w:rsidRPr="00B922A8">
        <w:rPr>
          <w:rFonts w:ascii="Sylfaen" w:hAnsi="Sylfaen" w:cs="Sylfaen"/>
          <w:sz w:val="20"/>
          <w:szCs w:val="20"/>
          <w:shd w:val="clear" w:color="auto" w:fill="FFFFFF"/>
          <w:lang w:val="ka-GE"/>
        </w:rPr>
        <w:t>იწყება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 xml:space="preserve"> ქართული ენის მოდულ</w:t>
      </w:r>
      <w:r w:rsidRPr="00B922A8">
        <w:rPr>
          <w:rFonts w:ascii="Sylfaen" w:hAnsi="Sylfaen" w:cs="Sylfaen"/>
          <w:sz w:val="20"/>
          <w:szCs w:val="20"/>
          <w:shd w:val="clear" w:color="auto" w:fill="FFFFFF"/>
          <w:lang w:val="ka-GE"/>
        </w:rPr>
        <w:t>ებ</w:t>
      </w:r>
      <w:r w:rsidRPr="00B922A8">
        <w:rPr>
          <w:rFonts w:ascii="Sylfaen" w:hAnsi="Sylfaen" w:cs="Sylfaen"/>
          <w:sz w:val="20"/>
          <w:szCs w:val="20"/>
          <w:shd w:val="clear" w:color="auto" w:fill="FFFFFF"/>
        </w:rPr>
        <w:t>ით</w:t>
      </w:r>
      <w:r w:rsidRPr="00B922A8">
        <w:rPr>
          <w:rFonts w:ascii="Verdana" w:hAnsi="Verdana"/>
          <w:sz w:val="20"/>
          <w:szCs w:val="20"/>
          <w:shd w:val="clear" w:color="auto" w:fill="FFFFFF"/>
        </w:rPr>
        <w:t>.</w:t>
      </w:r>
      <w:r w:rsidRPr="00B922A8">
        <w:rPr>
          <w:rFonts w:ascii="Sylfaen" w:hAnsi="Sylfaen"/>
          <w:sz w:val="20"/>
          <w:szCs w:val="20"/>
          <w:shd w:val="clear" w:color="auto" w:fill="FFFFFF"/>
          <w:lang w:val="ka-GE"/>
        </w:rPr>
        <w:t>“</w:t>
      </w:r>
    </w:p>
    <w:p w:rsidR="005B7201" w:rsidRDefault="005B7201" w:rsidP="001E5610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rPr>
          <w:sz w:val="20"/>
          <w:szCs w:val="20"/>
          <w:lang w:val="ka-GE"/>
        </w:rPr>
      </w:pPr>
    </w:p>
    <w:p w:rsidR="00861288" w:rsidRPr="00B922A8" w:rsidRDefault="00861288" w:rsidP="001E5610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rPr>
          <w:sz w:val="20"/>
          <w:szCs w:val="20"/>
        </w:rPr>
      </w:pPr>
    </w:p>
    <w:p w:rsidR="00E4601E" w:rsidRPr="00E4601E" w:rsidRDefault="00FA4538" w:rsidP="00E4601E">
      <w:pPr>
        <w:keepNext/>
        <w:keepLines/>
        <w:numPr>
          <w:ilvl w:val="0"/>
          <w:numId w:val="15"/>
        </w:numPr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jc w:val="both"/>
        <w:rPr>
          <w:rFonts w:ascii="Sylfaen" w:hAnsi="Sylfaen" w:cs="Sylfaen"/>
          <w:b/>
          <w:bCs/>
          <w:sz w:val="20"/>
          <w:szCs w:val="20"/>
        </w:rPr>
      </w:pPr>
      <w:r w:rsidRPr="009C7572">
        <w:rPr>
          <w:rFonts w:ascii="Sylfaen" w:hAnsi="Sylfaen" w:cs="Sylfaen"/>
          <w:b/>
          <w:bCs/>
          <w:sz w:val="20"/>
          <w:szCs w:val="20"/>
        </w:rPr>
        <w:t>სწავლის შედეგების მიღწევის დადასტურება და კრედიტის მინიჭება</w:t>
      </w:r>
    </w:p>
    <w:p w:rsidR="00FA4538" w:rsidRPr="00657E21" w:rsidRDefault="00FA4538" w:rsidP="00FA4538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en-US"/>
        </w:rPr>
      </w:pPr>
      <w:r w:rsidRPr="009C7572">
        <w:rPr>
          <w:rFonts w:ascii="Sylfaen" w:hAnsi="Sylfaen" w:cs="Sylfaen"/>
          <w:sz w:val="20"/>
          <w:szCs w:val="20"/>
        </w:rPr>
        <w:t xml:space="preserve">კრედიტის მინიჭება ხორციელდება სწავლის შედეგის მიღწევის დადასტურების საფუძველზე.  </w:t>
      </w:r>
    </w:p>
    <w:p w:rsidR="00FA4538" w:rsidRPr="009C7572" w:rsidRDefault="00FA4538" w:rsidP="00FA4538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en-US"/>
        </w:rPr>
      </w:pPr>
      <w:r w:rsidRPr="009C7572">
        <w:rPr>
          <w:rFonts w:ascii="Sylfaen" w:hAnsi="Sylfaen" w:cs="Sylfaen"/>
          <w:sz w:val="20"/>
          <w:szCs w:val="20"/>
        </w:rPr>
        <w:t xml:space="preserve">სწავლის შედეგის მიღწევის დადასტურება შესაძლებელია: </w:t>
      </w:r>
    </w:p>
    <w:p w:rsidR="00FA4538" w:rsidRPr="009C7572" w:rsidRDefault="00FA4538" w:rsidP="00FA4538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bCs/>
          <w:sz w:val="20"/>
          <w:szCs w:val="20"/>
        </w:rPr>
      </w:pPr>
      <w:r w:rsidRPr="009C7572">
        <w:rPr>
          <w:rFonts w:ascii="Sylfaen" w:hAnsi="Sylfaen" w:cs="Sylfaen"/>
          <w:bCs/>
          <w:sz w:val="20"/>
          <w:szCs w:val="20"/>
          <w:lang w:val="en-US"/>
        </w:rPr>
        <w:t xml:space="preserve">ა) </w:t>
      </w:r>
      <w:r w:rsidRPr="009C7572">
        <w:rPr>
          <w:rFonts w:ascii="Sylfaen" w:hAnsi="Sylfaen" w:cs="Sylfaen"/>
          <w:bCs/>
          <w:sz w:val="20"/>
          <w:szCs w:val="20"/>
        </w:rPr>
        <w:t xml:space="preserve">წინმსწრები ფორმალური განათლების ფარგლებში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მიღწეული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სწავლის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შედეგების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აღიარებით (ჩათვლა)</w:t>
      </w:r>
      <w:r w:rsidRPr="009C7572">
        <w:rPr>
          <w:rFonts w:ascii="Sylfaen" w:hAnsi="Sylfaen" w:cs="Sylfaen"/>
          <w:bCs/>
          <w:sz w:val="20"/>
          <w:szCs w:val="20"/>
        </w:rPr>
        <w:t>;</w:t>
      </w:r>
    </w:p>
    <w:p w:rsidR="00FA4538" w:rsidRPr="009C7572" w:rsidRDefault="00FA4538" w:rsidP="00FA4538">
      <w:pPr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bCs/>
          <w:sz w:val="20"/>
          <w:szCs w:val="20"/>
        </w:rPr>
      </w:pPr>
      <w:r w:rsidRPr="009C7572">
        <w:rPr>
          <w:rFonts w:ascii="Sylfaen" w:hAnsi="Sylfaen" w:cs="Sylfaen"/>
          <w:bCs/>
          <w:sz w:val="20"/>
          <w:szCs w:val="20"/>
          <w:lang w:val="en-US"/>
        </w:rPr>
        <w:t>ბ) არაფორმალური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განათლების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გზით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მიღწეული</w:t>
      </w:r>
      <w:r w:rsidRPr="009C7572">
        <w:rPr>
          <w:rFonts w:ascii="Sylfaen" w:hAnsi="Sylfaen" w:cs="Sylfaen"/>
          <w:bCs/>
          <w:sz w:val="20"/>
          <w:szCs w:val="20"/>
        </w:rPr>
        <w:t xml:space="preserve"> სწავლის შედეგების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დადასტურება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განათლების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და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მეცნიერების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მინისტრის</w:t>
      </w:r>
      <w:r w:rsidRPr="009C7572">
        <w:rPr>
          <w:rFonts w:ascii="Sylfaen" w:hAnsi="Sylfaen" w:cs="Sylfaen"/>
          <w:bCs/>
          <w:sz w:val="20"/>
          <w:szCs w:val="20"/>
        </w:rPr>
        <w:t xml:space="preserve"> მიერ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დადგენილი</w:t>
      </w:r>
      <w:r>
        <w:rPr>
          <w:rFonts w:ascii="Sylfaen" w:hAnsi="Sylfaen" w:cs="Sylfaen"/>
          <w:bCs/>
          <w:sz w:val="20"/>
          <w:szCs w:val="20"/>
          <w:lang w:val="en-US"/>
        </w:rPr>
        <w:t xml:space="preserve"> </w:t>
      </w:r>
      <w:r w:rsidRPr="009C7572">
        <w:rPr>
          <w:rFonts w:ascii="Sylfaen" w:hAnsi="Sylfaen" w:cs="Sylfaen"/>
          <w:bCs/>
          <w:sz w:val="20"/>
          <w:szCs w:val="20"/>
          <w:lang w:val="en-US"/>
        </w:rPr>
        <w:t>წესით</w:t>
      </w:r>
      <w:r w:rsidRPr="009C7572">
        <w:rPr>
          <w:rFonts w:ascii="Sylfaen" w:hAnsi="Sylfaen" w:cs="Sylfaen"/>
          <w:bCs/>
          <w:sz w:val="20"/>
          <w:szCs w:val="20"/>
        </w:rPr>
        <w:t>;</w:t>
      </w:r>
    </w:p>
    <w:p w:rsidR="00FA4538" w:rsidRPr="009C7572" w:rsidRDefault="00FA4538" w:rsidP="00FA4538">
      <w:pPr>
        <w:spacing w:after="120"/>
        <w:ind w:left="360"/>
        <w:contextualSpacing/>
        <w:jc w:val="both"/>
        <w:rPr>
          <w:rFonts w:ascii="Sylfaen" w:hAnsi="Sylfaen" w:cs="Arial"/>
          <w:b/>
          <w:sz w:val="20"/>
          <w:szCs w:val="20"/>
        </w:rPr>
      </w:pPr>
      <w:r w:rsidRPr="009C7572">
        <w:rPr>
          <w:rFonts w:ascii="Sylfaen" w:hAnsi="Sylfaen" w:cs="Sylfaen"/>
          <w:bCs/>
          <w:sz w:val="20"/>
          <w:szCs w:val="20"/>
        </w:rPr>
        <w:t>გ</w:t>
      </w:r>
      <w:r w:rsidRPr="009C7572">
        <w:rPr>
          <w:rFonts w:ascii="Sylfaen" w:hAnsi="Sylfaen"/>
          <w:bCs/>
          <w:sz w:val="20"/>
          <w:szCs w:val="20"/>
        </w:rPr>
        <w:t>) სწავლის შედეგების დადასტურება შეფასების გზით.</w:t>
      </w:r>
    </w:p>
    <w:p w:rsidR="00FA4538" w:rsidRPr="009C7572" w:rsidRDefault="00FA4538" w:rsidP="00FA4538">
      <w:pPr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არსებობს განმავითარებელი და განმსაზღვრელი შეფასება.</w:t>
      </w:r>
    </w:p>
    <w:p w:rsidR="00FA4538" w:rsidRPr="009C7572" w:rsidRDefault="00FA4538" w:rsidP="00FA4538">
      <w:pPr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FA4538" w:rsidRPr="009C7572" w:rsidRDefault="00FA4538" w:rsidP="00FA4538">
      <w:pPr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FA4538" w:rsidRPr="009C7572" w:rsidRDefault="00FA4538" w:rsidP="00FA4538">
      <w:pPr>
        <w:tabs>
          <w:tab w:val="left" w:pos="990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en-US"/>
        </w:rPr>
      </w:pPr>
      <w:r w:rsidRPr="009C7572">
        <w:rPr>
          <w:rFonts w:ascii="Sylfaen" w:hAnsi="Sylfaen" w:cs="Sylfaen"/>
          <w:sz w:val="20"/>
          <w:szCs w:val="20"/>
        </w:rPr>
        <w:t>ა) სწავლის შედეგი დადასტურდა;</w:t>
      </w:r>
    </w:p>
    <w:p w:rsidR="00FA4538" w:rsidRPr="009C7572" w:rsidRDefault="00FA4538" w:rsidP="00FA4538">
      <w:pPr>
        <w:tabs>
          <w:tab w:val="left" w:pos="990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</w:rPr>
      </w:pPr>
      <w:r w:rsidRPr="009C7572">
        <w:rPr>
          <w:rFonts w:ascii="Sylfaen" w:hAnsi="Sylfaen" w:cs="Sylfaen"/>
          <w:sz w:val="20"/>
          <w:szCs w:val="20"/>
        </w:rPr>
        <w:t>ბ) სწავლის შედეგი ვერ დადასტურდა.</w:t>
      </w:r>
    </w:p>
    <w:p w:rsidR="005B7201" w:rsidRPr="00FA4538" w:rsidRDefault="00FA4538" w:rsidP="00FA4538">
      <w:pPr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 w:rsidRPr="009C7572">
        <w:rPr>
          <w:rFonts w:ascii="Sylfaen" w:hAnsi="Sylfaen" w:cs="Sylfaen"/>
          <w:sz w:val="20"/>
          <w:szCs w:val="20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</w:t>
      </w:r>
      <w:r w:rsidRPr="009C7572">
        <w:rPr>
          <w:rFonts w:ascii="Sylfaen" w:hAnsi="Sylfaen" w:cs="Sylfaen"/>
          <w:sz w:val="20"/>
          <w:szCs w:val="20"/>
          <w:lang w:val="en-US"/>
        </w:rPr>
        <w:t>მეთოდი/მეთოდები</w:t>
      </w:r>
      <w:r w:rsidRPr="009C7572">
        <w:rPr>
          <w:rFonts w:ascii="Sylfaen" w:hAnsi="Sylfaen" w:cs="Sylfaen"/>
          <w:sz w:val="20"/>
          <w:szCs w:val="20"/>
        </w:rPr>
        <w:t xml:space="preserve"> რეკომენდაციის სახით მოცემულია მოდულებში. </w:t>
      </w:r>
    </w:p>
    <w:p w:rsidR="00FA4538" w:rsidRDefault="00FA4538" w:rsidP="003C4703">
      <w:pPr>
        <w:spacing w:after="12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861288" w:rsidRPr="003C4703" w:rsidRDefault="00861288" w:rsidP="003C4703">
      <w:pPr>
        <w:spacing w:after="12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FA4538" w:rsidRDefault="00FA4538" w:rsidP="00FA4538">
      <w:pPr>
        <w:pStyle w:val="ListParagraph"/>
        <w:numPr>
          <w:ilvl w:val="0"/>
          <w:numId w:val="15"/>
        </w:numPr>
        <w:jc w:val="both"/>
        <w:rPr>
          <w:rFonts w:ascii="Sylfaen" w:hAnsi="Sylfaen" w:cs="Arial"/>
          <w:b/>
          <w:sz w:val="20"/>
          <w:szCs w:val="20"/>
        </w:rPr>
      </w:pPr>
      <w:r w:rsidRPr="007607F3">
        <w:rPr>
          <w:rFonts w:ascii="Sylfaen" w:hAnsi="Sylfaen" w:cs="Arial"/>
          <w:b/>
          <w:sz w:val="20"/>
          <w:szCs w:val="20"/>
        </w:rPr>
        <w:t>პროფესიული კვალიფიკაციის მინიჭება:</w:t>
      </w:r>
    </w:p>
    <w:p w:rsidR="00FA4538" w:rsidRPr="009C7572" w:rsidRDefault="00FA4538" w:rsidP="00FA4538">
      <w:pPr>
        <w:pStyle w:val="ListParagraph"/>
        <w:ind w:left="36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rial"/>
          <w:b/>
          <w:sz w:val="20"/>
          <w:szCs w:val="20"/>
        </w:rPr>
        <w:t xml:space="preserve">     </w:t>
      </w:r>
      <w:r w:rsidRPr="009C7572">
        <w:rPr>
          <w:rFonts w:ascii="Sylfaen" w:hAnsi="Sylfaen"/>
          <w:sz w:val="20"/>
          <w:szCs w:val="20"/>
        </w:rPr>
        <w:t xml:space="preserve">პროფესიული 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განსაზღვრული მოდულებით გათვალისწინებული კრედიტები. </w:t>
      </w:r>
    </w:p>
    <w:p w:rsidR="00FA4538" w:rsidRPr="009C7572" w:rsidRDefault="00FA4538" w:rsidP="00FA4538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  <w:lang w:val="ka-GE"/>
        </w:rPr>
        <w:t xml:space="preserve">     </w:t>
      </w:r>
    </w:p>
    <w:p w:rsidR="00FA4538" w:rsidRDefault="00FA4538" w:rsidP="00FA4538">
      <w:pPr>
        <w:jc w:val="both"/>
        <w:rPr>
          <w:rFonts w:ascii="Sylfaen" w:hAnsi="Sylfaen" w:cs="Arial"/>
          <w:b/>
          <w:sz w:val="20"/>
          <w:szCs w:val="20"/>
          <w:lang w:val="ka-GE"/>
        </w:rPr>
      </w:pPr>
      <w:r>
        <w:rPr>
          <w:rFonts w:ascii="Sylfaen" w:hAnsi="Sylfaen" w:cs="Arial"/>
          <w:b/>
          <w:sz w:val="20"/>
          <w:szCs w:val="20"/>
        </w:rPr>
        <w:t xml:space="preserve"> </w:t>
      </w:r>
    </w:p>
    <w:p w:rsidR="00861288" w:rsidRDefault="00861288" w:rsidP="00FA4538">
      <w:pPr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861288" w:rsidRPr="00861288" w:rsidRDefault="00861288" w:rsidP="00FA4538">
      <w:pPr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861288" w:rsidRPr="00861288" w:rsidRDefault="00861288" w:rsidP="00FA4538">
      <w:pPr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FA4538" w:rsidRPr="009C7572" w:rsidRDefault="00FA4538" w:rsidP="00FA4538">
      <w:pPr>
        <w:pStyle w:val="ListParagraph"/>
        <w:numPr>
          <w:ilvl w:val="0"/>
          <w:numId w:val="15"/>
        </w:numPr>
        <w:jc w:val="both"/>
        <w:rPr>
          <w:rFonts w:ascii="Sylfaen" w:hAnsi="Sylfaen" w:cs="Arial"/>
          <w:b/>
          <w:sz w:val="20"/>
          <w:szCs w:val="20"/>
        </w:rPr>
      </w:pPr>
      <w:r w:rsidRPr="009C7572">
        <w:rPr>
          <w:rFonts w:ascii="Sylfaen" w:hAnsi="Sylfaen" w:cs="Arial"/>
          <w:b/>
          <w:sz w:val="20"/>
          <w:szCs w:val="20"/>
        </w:rPr>
        <w:t>სპეციალური საგანმანათლებლო საჭიროების   (სსსმ)  და შეზღუდული შესაძლებლობების მქონე   (შშმ) პროფესიული სტუდენტების სწავლებისათვის</w:t>
      </w:r>
      <w:r>
        <w:rPr>
          <w:rFonts w:ascii="Sylfaen" w:hAnsi="Sylfaen" w:cs="Arial"/>
          <w:b/>
          <w:sz w:val="20"/>
          <w:szCs w:val="20"/>
          <w:lang w:val="en-US"/>
        </w:rPr>
        <w:t>:</w:t>
      </w:r>
    </w:p>
    <w:p w:rsidR="00FA4538" w:rsidRPr="009C7572" w:rsidRDefault="00FA4538" w:rsidP="00FA4538">
      <w:pPr>
        <w:pStyle w:val="ListParagraph"/>
        <w:ind w:left="36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    </w:t>
      </w:r>
      <w:r w:rsidRPr="009C7572">
        <w:rPr>
          <w:rFonts w:ascii="Sylfaen" w:hAnsi="Sylfaen" w:cs="Arial"/>
          <w:sz w:val="20"/>
          <w:szCs w:val="20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FA4538" w:rsidRDefault="00FA4538" w:rsidP="00FA4538">
      <w:pPr>
        <w:pStyle w:val="ListParagraph"/>
        <w:ind w:left="36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   </w:t>
      </w:r>
      <w:r w:rsidRPr="009C7572">
        <w:rPr>
          <w:rFonts w:ascii="Sylfaen" w:hAnsi="Sylfaen" w:cs="Arial"/>
          <w:sz w:val="20"/>
          <w:szCs w:val="20"/>
        </w:rPr>
        <w:t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შემთ</w:t>
      </w:r>
      <w:r>
        <w:rPr>
          <w:rFonts w:ascii="Sylfaen" w:hAnsi="Sylfaen" w:cs="Arial"/>
          <w:sz w:val="20"/>
          <w:szCs w:val="20"/>
        </w:rPr>
        <w:t>ხვევაში, ხოლო კვალიფიკაცია - XI</w:t>
      </w:r>
      <w:r w:rsidRPr="009C7572">
        <w:rPr>
          <w:rFonts w:ascii="Sylfaen" w:hAnsi="Sylfaen" w:cs="Arial"/>
          <w:sz w:val="20"/>
          <w:szCs w:val="20"/>
        </w:rPr>
        <w:t>I პუნქტით გათვალისწინებული წესით.</w:t>
      </w:r>
    </w:p>
    <w:p w:rsidR="00FA4538" w:rsidRDefault="00FA4538" w:rsidP="00D514E4">
      <w:pPr>
        <w:spacing w:after="120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FA4538" w:rsidRDefault="00FA4538" w:rsidP="00D514E4">
      <w:pPr>
        <w:spacing w:after="120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4E1BDB" w:rsidRDefault="004E1BDB" w:rsidP="00D514E4">
      <w:pPr>
        <w:spacing w:after="120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FA4538" w:rsidRPr="004E1BDB" w:rsidRDefault="00FA4538" w:rsidP="00D514E4">
      <w:pPr>
        <w:spacing w:after="120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D514E4" w:rsidRPr="00B922A8" w:rsidRDefault="00D514E4" w:rsidP="00D514E4">
      <w:pPr>
        <w:spacing w:after="120"/>
        <w:jc w:val="both"/>
        <w:rPr>
          <w:rFonts w:ascii="Sylfaen" w:hAnsi="Sylfaen"/>
          <w:b/>
          <w:sz w:val="20"/>
          <w:szCs w:val="20"/>
        </w:rPr>
      </w:pPr>
      <w:r w:rsidRPr="00B922A8">
        <w:rPr>
          <w:rFonts w:ascii="Sylfaen" w:hAnsi="Sylfaen"/>
          <w:b/>
          <w:sz w:val="20"/>
          <w:szCs w:val="20"/>
        </w:rPr>
        <w:t>დანართები:</w:t>
      </w:r>
    </w:p>
    <w:p w:rsidR="00D514E4" w:rsidRPr="00B922A8" w:rsidRDefault="00D514E4" w:rsidP="00D514E4">
      <w:pPr>
        <w:spacing w:before="120"/>
        <w:jc w:val="both"/>
        <w:rPr>
          <w:rFonts w:ascii="Sylfaen" w:hAnsi="Sylfaen" w:cs="Arial"/>
          <w:sz w:val="20"/>
          <w:szCs w:val="20"/>
        </w:rPr>
      </w:pPr>
      <w:r w:rsidRPr="00B922A8">
        <w:rPr>
          <w:rFonts w:ascii="Sylfaen" w:hAnsi="Sylfaen" w:cs="Arial"/>
          <w:sz w:val="20"/>
          <w:szCs w:val="20"/>
        </w:rPr>
        <w:t>დანართი 1- პროგრამა</w:t>
      </w:r>
    </w:p>
    <w:p w:rsidR="00D514E4" w:rsidRPr="00B922A8" w:rsidRDefault="00D514E4" w:rsidP="00D514E4">
      <w:pPr>
        <w:spacing w:before="120"/>
        <w:jc w:val="both"/>
        <w:rPr>
          <w:rFonts w:ascii="Sylfaen" w:hAnsi="Sylfaen"/>
          <w:sz w:val="20"/>
          <w:szCs w:val="20"/>
          <w:lang w:val="en-US"/>
        </w:rPr>
      </w:pPr>
      <w:r w:rsidRPr="00B922A8">
        <w:rPr>
          <w:rFonts w:ascii="Sylfaen" w:hAnsi="Sylfaen"/>
          <w:sz w:val="20"/>
          <w:szCs w:val="20"/>
        </w:rPr>
        <w:t>დანართი 2- მოდულები</w:t>
      </w:r>
    </w:p>
    <w:p w:rsidR="00D514E4" w:rsidRPr="00B922A8" w:rsidRDefault="00D514E4" w:rsidP="00D514E4">
      <w:pPr>
        <w:spacing w:before="120"/>
        <w:jc w:val="both"/>
        <w:rPr>
          <w:rFonts w:ascii="Sylfaen" w:hAnsi="Sylfaen" w:cs="Arial"/>
          <w:sz w:val="20"/>
          <w:szCs w:val="20"/>
        </w:rPr>
      </w:pPr>
      <w:r w:rsidRPr="00B922A8">
        <w:rPr>
          <w:rFonts w:ascii="Sylfaen" w:hAnsi="Sylfaen"/>
          <w:sz w:val="20"/>
          <w:szCs w:val="20"/>
        </w:rPr>
        <w:t>დანართი 3 - ქართული ენის მოდულები</w:t>
      </w:r>
    </w:p>
    <w:p w:rsidR="00D514E4" w:rsidRPr="00B922A8" w:rsidRDefault="00D514E4" w:rsidP="00D514E4">
      <w:pPr>
        <w:spacing w:before="120"/>
        <w:jc w:val="both"/>
        <w:rPr>
          <w:rFonts w:ascii="Sylfaen" w:hAnsi="Sylfaen" w:cs="Arial"/>
          <w:sz w:val="20"/>
          <w:szCs w:val="20"/>
        </w:rPr>
      </w:pPr>
      <w:r w:rsidRPr="00B922A8">
        <w:rPr>
          <w:rFonts w:ascii="Sylfaen" w:hAnsi="Sylfaen" w:cs="Arial"/>
          <w:sz w:val="20"/>
          <w:szCs w:val="20"/>
        </w:rPr>
        <w:t>დანართი - 4 სასწავლო გეგმა (ქართულენოვანი სტუდენტებისთვის)</w:t>
      </w:r>
    </w:p>
    <w:p w:rsidR="00D514E4" w:rsidRPr="00B922A8" w:rsidRDefault="00D514E4" w:rsidP="00D514E4">
      <w:pPr>
        <w:spacing w:before="120"/>
        <w:jc w:val="both"/>
        <w:rPr>
          <w:rFonts w:ascii="Sylfaen" w:hAnsi="Sylfaen" w:cs="Arial"/>
          <w:sz w:val="20"/>
          <w:szCs w:val="20"/>
        </w:rPr>
      </w:pPr>
      <w:r w:rsidRPr="00B922A8">
        <w:rPr>
          <w:rFonts w:ascii="Sylfaen" w:hAnsi="Sylfaen" w:cs="Arial"/>
          <w:sz w:val="20"/>
          <w:szCs w:val="20"/>
        </w:rPr>
        <w:lastRenderedPageBreak/>
        <w:t>დანართი 5- სასწავლო გეგმა (არაქართულენოვანი სტუდენტებისთვის)</w:t>
      </w:r>
    </w:p>
    <w:p w:rsidR="00D514E4" w:rsidRPr="00B922A8" w:rsidRDefault="00D514E4" w:rsidP="00D514E4">
      <w:pPr>
        <w:spacing w:before="120"/>
        <w:jc w:val="both"/>
        <w:rPr>
          <w:rFonts w:ascii="Sylfaen" w:hAnsi="Sylfaen"/>
          <w:sz w:val="20"/>
          <w:szCs w:val="20"/>
          <w:lang w:val="ka-GE"/>
        </w:rPr>
      </w:pPr>
      <w:r w:rsidRPr="00B922A8">
        <w:rPr>
          <w:rFonts w:ascii="Sylfaen" w:hAnsi="Sylfaen" w:cs="Arial"/>
          <w:sz w:val="20"/>
          <w:szCs w:val="20"/>
        </w:rPr>
        <w:t xml:space="preserve">დანართი 6- </w:t>
      </w:r>
      <w:r w:rsidRPr="00B922A8">
        <w:rPr>
          <w:rFonts w:ascii="Sylfaen" w:hAnsi="Sylfaen"/>
          <w:sz w:val="20"/>
          <w:szCs w:val="20"/>
        </w:rPr>
        <w:t>პროგრამის განმახორციელებელი პერსონალი</w:t>
      </w:r>
    </w:p>
    <w:p w:rsidR="002B7B3E" w:rsidRPr="002B7B3E" w:rsidRDefault="00D514E4" w:rsidP="001F177C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0"/>
          <w:szCs w:val="20"/>
          <w:lang w:val="en-US"/>
        </w:rPr>
      </w:pPr>
      <w:r w:rsidRPr="00B922A8">
        <w:rPr>
          <w:rFonts w:ascii="Sylfaen" w:hAnsi="Sylfaen" w:cs="Sylfaen"/>
          <w:b/>
          <w:sz w:val="20"/>
          <w:szCs w:val="20"/>
          <w:lang w:val="en-US"/>
        </w:rPr>
        <w:t xml:space="preserve">    </w:t>
      </w:r>
      <w:r w:rsidR="00FA4538">
        <w:rPr>
          <w:rFonts w:ascii="Sylfaen" w:hAnsi="Sylfaen" w:cs="Sylfaen"/>
          <w:b/>
          <w:sz w:val="20"/>
          <w:szCs w:val="20"/>
          <w:lang w:val="ka-GE"/>
        </w:rPr>
        <w:t xml:space="preserve">               </w:t>
      </w:r>
    </w:p>
    <w:p w:rsidR="00D514E4" w:rsidRPr="00FA4538" w:rsidRDefault="00FA4538" w:rsidP="00D514E4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    </w:t>
      </w:r>
      <w:r w:rsidR="002B7B3E">
        <w:rPr>
          <w:rFonts w:ascii="Sylfaen" w:hAnsi="Sylfaen" w:cs="Sylfaen"/>
          <w:b/>
          <w:sz w:val="20"/>
          <w:szCs w:val="20"/>
          <w:lang w:val="en-US"/>
        </w:rPr>
        <w:t xml:space="preserve">                    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D514E4" w:rsidRPr="00B922A8">
        <w:rPr>
          <w:rFonts w:ascii="Sylfaen" w:hAnsi="Sylfaen" w:cs="Sylfaen"/>
          <w:b/>
          <w:sz w:val="20"/>
          <w:szCs w:val="20"/>
          <w:lang w:val="en-US"/>
        </w:rPr>
        <w:t xml:space="preserve">  </w:t>
      </w:r>
      <w:r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სავალდებულო ზოგადი  მოდულები</w:t>
      </w:r>
      <w:r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  <w:t>:</w:t>
      </w:r>
    </w:p>
    <w:p w:rsidR="00140E4B" w:rsidRPr="00140E4B" w:rsidRDefault="00140E4B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  <w:lang w:val="en-US"/>
        </w:rPr>
      </w:pPr>
      <w:r w:rsidRPr="00817929">
        <w:rPr>
          <w:rFonts w:ascii="Sylfaen" w:hAnsi="Sylfaen" w:cs="Arial"/>
          <w:sz w:val="20"/>
          <w:szCs w:val="20"/>
          <w:lang w:val="ka-GE"/>
        </w:rPr>
        <w:t>ინფორმაციული წიგნიერება 2</w:t>
      </w:r>
      <w:r>
        <w:rPr>
          <w:rFonts w:ascii="Sylfaen" w:hAnsi="Sylfaen" w:cs="Arial"/>
          <w:sz w:val="20"/>
          <w:szCs w:val="20"/>
          <w:lang w:val="en-US"/>
        </w:rPr>
        <w:t>;</w:t>
      </w:r>
    </w:p>
    <w:p w:rsidR="00140E4B" w:rsidRPr="00140E4B" w:rsidRDefault="00140E4B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  <w:lang w:val="en-US"/>
        </w:rPr>
      </w:pPr>
      <w:r w:rsidRPr="00817929">
        <w:rPr>
          <w:rFonts w:ascii="Sylfaen" w:hAnsi="Sylfaen" w:cs="Arial"/>
          <w:sz w:val="20"/>
          <w:szCs w:val="20"/>
          <w:lang w:val="ka-GE"/>
        </w:rPr>
        <w:t>მეწარმეობა</w:t>
      </w:r>
      <w:r>
        <w:rPr>
          <w:rFonts w:ascii="Sylfaen" w:hAnsi="Sylfaen" w:cs="Arial"/>
          <w:sz w:val="20"/>
          <w:szCs w:val="20"/>
          <w:lang w:val="ka-GE"/>
        </w:rPr>
        <w:t xml:space="preserve"> 3</w:t>
      </w:r>
      <w:r>
        <w:rPr>
          <w:rFonts w:ascii="Sylfaen" w:hAnsi="Sylfaen" w:cs="Arial"/>
          <w:sz w:val="20"/>
          <w:szCs w:val="20"/>
          <w:lang w:val="en-US"/>
        </w:rPr>
        <w:t>;</w:t>
      </w:r>
    </w:p>
    <w:p w:rsidR="00D514E4" w:rsidRPr="00B922A8" w:rsidRDefault="00D514E4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  <w:lang w:val="en-US"/>
        </w:rPr>
      </w:pPr>
      <w:r w:rsidRPr="00B922A8">
        <w:rPr>
          <w:rFonts w:ascii="Sylfaen" w:hAnsi="Sylfaen" w:cs="Sylfaen"/>
          <w:sz w:val="20"/>
          <w:szCs w:val="20"/>
          <w:lang w:val="en-US"/>
        </w:rPr>
        <w:t>ინგლისური  ენა</w:t>
      </w:r>
      <w:r w:rsidRPr="00B922A8">
        <w:rPr>
          <w:rFonts w:ascii="Sylfaen" w:hAnsi="Sylfaen" w:cs="Sylfaen"/>
          <w:sz w:val="20"/>
          <w:szCs w:val="20"/>
        </w:rPr>
        <w:t>;</w:t>
      </w:r>
    </w:p>
    <w:p w:rsidR="00D514E4" w:rsidRPr="00B922A8" w:rsidRDefault="00D514E4" w:rsidP="00D514E4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</w:p>
    <w:p w:rsidR="00FA4538" w:rsidRPr="00FA4538" w:rsidRDefault="00FA4538" w:rsidP="00FA4538">
      <w:pPr>
        <w:pStyle w:val="ListParagraph"/>
        <w:autoSpaceDE w:val="0"/>
        <w:autoSpaceDN w:val="0"/>
        <w:adjustRightInd w:val="0"/>
        <w:spacing w:before="240" w:line="276" w:lineRule="auto"/>
        <w:ind w:left="1350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b/>
          <w:sz w:val="20"/>
        </w:rPr>
        <w:t xml:space="preserve">    </w:t>
      </w:r>
      <w:r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სავალდებულო</w:t>
      </w:r>
      <w:r w:rsidRPr="00602E2B">
        <w:rPr>
          <w:rFonts w:ascii="Sylfaen" w:hAnsi="Sylfaen" w:cs="Arial"/>
          <w:b/>
          <w:sz w:val="20"/>
          <w:szCs w:val="20"/>
        </w:rPr>
        <w:t xml:space="preserve"> პროფესიული</w:t>
      </w:r>
      <w:r w:rsidRPr="00602E2B">
        <w:rPr>
          <w:rFonts w:ascii="Sylfaen" w:hAnsi="Sylfaen" w:cs="Arial"/>
          <w:sz w:val="24"/>
          <w:szCs w:val="24"/>
        </w:rPr>
        <w:t xml:space="preserve"> </w:t>
      </w:r>
      <w:r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მოდულებ</w:t>
      </w:r>
      <w:r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  <w:t>ი:</w:t>
      </w:r>
    </w:p>
    <w:p w:rsidR="00FA4538" w:rsidRPr="00FA4538" w:rsidRDefault="00FA4538" w:rsidP="00FA4538">
      <w:pPr>
        <w:pStyle w:val="ListParagraph"/>
        <w:rPr>
          <w:rFonts w:ascii="Sylfaen" w:hAnsi="Sylfaen" w:cs="Arial"/>
          <w:sz w:val="20"/>
          <w:szCs w:val="20"/>
          <w:lang w:val="ka-GE"/>
        </w:rPr>
      </w:pPr>
    </w:p>
    <w:p w:rsidR="001F1ECE" w:rsidRPr="00140E4B" w:rsidRDefault="001F1ECE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B922A8">
        <w:rPr>
          <w:rFonts w:ascii="Sylfaen" w:hAnsi="Sylfaen" w:cs="Arial"/>
          <w:sz w:val="20"/>
          <w:szCs w:val="20"/>
          <w:lang w:val="ka-GE"/>
        </w:rPr>
        <w:t>გაცნობითი პრაქტიკა - სისტემების ადმინისტრატორი;</w:t>
      </w:r>
    </w:p>
    <w:p w:rsidR="00140E4B" w:rsidRPr="00140E4B" w:rsidRDefault="00140E4B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ED57E5">
        <w:rPr>
          <w:rFonts w:ascii="Sylfaen" w:hAnsi="Sylfaen" w:cs="Sylfaen"/>
          <w:color w:val="000000" w:themeColor="text1"/>
          <w:sz w:val="20"/>
          <w:szCs w:val="20"/>
        </w:rPr>
        <w:t>კომპიუტერული</w:t>
      </w:r>
      <w:r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 </w:t>
      </w:r>
      <w:r w:rsidRPr="00ED57E5">
        <w:rPr>
          <w:rFonts w:ascii="Sylfaen" w:hAnsi="Sylfaen" w:cs="Sylfaen"/>
          <w:color w:val="000000" w:themeColor="text1"/>
          <w:sz w:val="20"/>
          <w:szCs w:val="20"/>
        </w:rPr>
        <w:t>ქსელები</w:t>
      </w:r>
      <w:r>
        <w:rPr>
          <w:rFonts w:ascii="Sylfaen" w:hAnsi="Sylfaen" w:cs="Sylfaen"/>
          <w:color w:val="000000" w:themeColor="text1"/>
          <w:sz w:val="20"/>
          <w:szCs w:val="20"/>
        </w:rPr>
        <w:t>;</w:t>
      </w:r>
    </w:p>
    <w:p w:rsidR="00140E4B" w:rsidRPr="001F177C" w:rsidRDefault="00140E4B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0C1231">
        <w:rPr>
          <w:rFonts w:ascii="Sylfaen" w:hAnsi="Sylfaen" w:cs="Sylfaen"/>
          <w:sz w:val="18"/>
          <w:szCs w:val="20"/>
          <w:lang w:val="ka-GE"/>
        </w:rPr>
        <w:t>პერსონალური კომპიუტერის არქიტექტურა და ორგანიზაცია</w:t>
      </w:r>
      <w:r>
        <w:rPr>
          <w:rFonts w:ascii="Sylfaen" w:hAnsi="Sylfaen" w:cs="Sylfaen"/>
          <w:sz w:val="18"/>
          <w:szCs w:val="20"/>
          <w:lang w:val="en-US"/>
        </w:rPr>
        <w:t>;</w:t>
      </w:r>
    </w:p>
    <w:p w:rsidR="001F177C" w:rsidRPr="00140E4B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B922A8">
        <w:rPr>
          <w:rFonts w:cs="Arial"/>
          <w:sz w:val="20"/>
          <w:szCs w:val="20"/>
          <w:lang w:val="ka-GE"/>
        </w:rPr>
        <w:t>IT-</w:t>
      </w:r>
      <w:r w:rsidRPr="00B922A8">
        <w:rPr>
          <w:rFonts w:ascii="Sylfaen" w:hAnsi="Sylfaen" w:cs="Arial"/>
          <w:sz w:val="20"/>
          <w:szCs w:val="20"/>
          <w:lang w:val="ka-GE"/>
        </w:rPr>
        <w:t>პროექტების  მენეჯერი;</w:t>
      </w:r>
    </w:p>
    <w:p w:rsidR="00140E4B" w:rsidRPr="00140E4B" w:rsidRDefault="00140E4B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F4761A">
        <w:rPr>
          <w:rFonts w:ascii="Sylfaen" w:hAnsi="Sylfaen" w:cs="Arial"/>
          <w:sz w:val="20"/>
          <w:szCs w:val="20"/>
          <w:lang w:val="ka-GE"/>
        </w:rPr>
        <w:t>სერვერული ინფრასტრუქტურის გამართვა</w:t>
      </w:r>
      <w:r>
        <w:rPr>
          <w:rFonts w:ascii="Sylfaen" w:hAnsi="Sylfaen" w:cs="Arial"/>
          <w:sz w:val="20"/>
          <w:szCs w:val="20"/>
          <w:lang w:val="en-US"/>
        </w:rPr>
        <w:t>;</w:t>
      </w:r>
    </w:p>
    <w:p w:rsidR="00140E4B" w:rsidRPr="00140E4B" w:rsidRDefault="00140E4B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8A461D">
        <w:rPr>
          <w:rFonts w:ascii="Sylfaen" w:hAnsi="Sylfaen" w:cs="Sylfaen"/>
          <w:color w:val="000000"/>
          <w:sz w:val="20"/>
          <w:szCs w:val="20"/>
        </w:rPr>
        <w:t>ინფორ</w:t>
      </w:r>
      <w:r w:rsidRPr="008A461D">
        <w:rPr>
          <w:rFonts w:ascii="Sylfaen" w:hAnsi="Sylfaen" w:cs="Sylfaen"/>
          <w:color w:val="000000"/>
          <w:sz w:val="20"/>
          <w:szCs w:val="20"/>
          <w:lang w:val="ka-GE"/>
        </w:rPr>
        <w:t>მ</w:t>
      </w:r>
      <w:r w:rsidRPr="008A461D">
        <w:rPr>
          <w:rFonts w:ascii="Sylfaen" w:hAnsi="Sylfaen" w:cs="Sylfaen"/>
          <w:color w:val="000000"/>
          <w:sz w:val="20"/>
          <w:szCs w:val="20"/>
        </w:rPr>
        <w:t>აციული და კომპიუტერული უსაფრთხოება</w:t>
      </w:r>
      <w:r>
        <w:rPr>
          <w:rFonts w:ascii="Sylfaen" w:hAnsi="Sylfaen" w:cs="Sylfaen"/>
          <w:color w:val="000000"/>
          <w:sz w:val="20"/>
          <w:szCs w:val="20"/>
        </w:rPr>
        <w:t>;</w:t>
      </w:r>
    </w:p>
    <w:p w:rsidR="00140E4B" w:rsidRPr="00140E4B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en-US"/>
        </w:rPr>
        <w:t xml:space="preserve">. </w:t>
      </w:r>
      <w:r w:rsidR="00140E4B" w:rsidRPr="008777F2">
        <w:rPr>
          <w:rFonts w:ascii="Sylfaen" w:hAnsi="Sylfaen" w:cs="Sylfaen"/>
          <w:sz w:val="20"/>
          <w:szCs w:val="20"/>
          <w:lang w:val="ka-GE"/>
        </w:rPr>
        <w:t>დირექტორიების სერვისების გამართვა</w:t>
      </w:r>
      <w:r w:rsidR="00140E4B">
        <w:rPr>
          <w:rFonts w:ascii="Sylfaen" w:hAnsi="Sylfaen" w:cs="Sylfaen"/>
          <w:sz w:val="20"/>
          <w:szCs w:val="20"/>
          <w:lang w:val="en-US"/>
        </w:rPr>
        <w:t>;</w:t>
      </w:r>
    </w:p>
    <w:p w:rsidR="00140E4B" w:rsidRPr="00140E4B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</w:rPr>
        <w:t>.</w:t>
      </w:r>
      <w:r w:rsidR="00140E4B">
        <w:rPr>
          <w:rFonts w:ascii="Sylfaen" w:hAnsi="Sylfaen" w:cs="Sylfaen"/>
          <w:sz w:val="20"/>
          <w:szCs w:val="20"/>
        </w:rPr>
        <w:t xml:space="preserve"> </w:t>
      </w:r>
      <w:r w:rsidR="00140E4B" w:rsidRPr="00140E4B">
        <w:rPr>
          <w:rFonts w:ascii="Sylfaen" w:hAnsi="Sylfaen" w:cs="Sylfaen"/>
          <w:color w:val="000000"/>
          <w:sz w:val="20"/>
          <w:szCs w:val="20"/>
        </w:rPr>
        <w:t>დარგობრივი</w:t>
      </w:r>
      <w:r w:rsidR="00140E4B" w:rsidRPr="00140E4B">
        <w:rPr>
          <w:rFonts w:ascii="Sylfaen" w:hAnsi="Sylfaen" w:cs="Sylfaen"/>
          <w:color w:val="000000"/>
          <w:sz w:val="20"/>
          <w:szCs w:val="20"/>
          <w:lang w:val="ka-GE"/>
        </w:rPr>
        <w:t xml:space="preserve"> </w:t>
      </w:r>
      <w:r w:rsidR="00140E4B" w:rsidRPr="00140E4B">
        <w:rPr>
          <w:rFonts w:ascii="Sylfaen" w:hAnsi="Sylfaen" w:cs="Sylfaen"/>
          <w:color w:val="000000"/>
          <w:sz w:val="20"/>
          <w:szCs w:val="20"/>
        </w:rPr>
        <w:t>ინგლისური</w:t>
      </w:r>
      <w:r w:rsidR="00140E4B" w:rsidRPr="00140E4B">
        <w:rPr>
          <w:rFonts w:ascii="Sylfaen" w:hAnsi="Sylfaen" w:cs="Sylfaen"/>
          <w:color w:val="000000"/>
          <w:sz w:val="20"/>
          <w:szCs w:val="20"/>
          <w:lang w:val="ka-GE"/>
        </w:rPr>
        <w:t xml:space="preserve"> </w:t>
      </w:r>
      <w:r w:rsidR="00140E4B" w:rsidRPr="00140E4B">
        <w:rPr>
          <w:rFonts w:ascii="Sylfaen" w:hAnsi="Sylfaen" w:cs="Sylfaen"/>
          <w:sz w:val="20"/>
          <w:szCs w:val="20"/>
          <w:lang w:val="ka-GE"/>
        </w:rPr>
        <w:t>სისიტემების ადმინისტრატორებისათვის 1</w:t>
      </w:r>
      <w:r w:rsidR="00140E4B">
        <w:rPr>
          <w:rFonts w:ascii="Sylfaen" w:hAnsi="Sylfaen" w:cs="Sylfaen"/>
          <w:sz w:val="20"/>
          <w:szCs w:val="20"/>
          <w:lang w:val="en-US"/>
        </w:rPr>
        <w:t>;</w:t>
      </w:r>
    </w:p>
    <w:p w:rsidR="00140E4B" w:rsidRPr="001F177C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</w:rPr>
        <w:t>.</w:t>
      </w:r>
      <w:r w:rsidRPr="001F177C">
        <w:rPr>
          <w:rFonts w:ascii="Sylfaen" w:hAnsi="Sylfaen" w:cs="Sylfaen"/>
          <w:color w:val="000000" w:themeColor="text1"/>
          <w:sz w:val="20"/>
          <w:szCs w:val="20"/>
        </w:rPr>
        <w:t xml:space="preserve"> </w:t>
      </w:r>
      <w:r w:rsidRPr="00A4640C">
        <w:rPr>
          <w:rFonts w:ascii="Sylfaen" w:hAnsi="Sylfaen" w:cs="Sylfaen"/>
          <w:color w:val="000000" w:themeColor="text1"/>
          <w:sz w:val="20"/>
          <w:szCs w:val="20"/>
        </w:rPr>
        <w:t>კლიენტებისა</w:t>
      </w:r>
      <w:r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A4640C">
        <w:rPr>
          <w:rFonts w:ascii="Sylfaen" w:hAnsi="Sylfaen" w:cs="Sylfaen"/>
          <w:color w:val="000000" w:themeColor="text1"/>
          <w:sz w:val="20"/>
          <w:szCs w:val="20"/>
        </w:rPr>
        <w:t>და</w:t>
      </w:r>
      <w:r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A4640C">
        <w:rPr>
          <w:rFonts w:ascii="Sylfaen" w:hAnsi="Sylfaen" w:cs="Sylfaen"/>
          <w:color w:val="000000" w:themeColor="text1"/>
          <w:sz w:val="20"/>
          <w:szCs w:val="20"/>
        </w:rPr>
        <w:t>სერვერების</w:t>
      </w:r>
      <w:r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A4640C">
        <w:rPr>
          <w:rFonts w:ascii="Sylfaen" w:hAnsi="Sylfaen" w:cs="Sylfaen"/>
          <w:color w:val="000000" w:themeColor="text1"/>
          <w:sz w:val="20"/>
          <w:szCs w:val="20"/>
        </w:rPr>
        <w:t>ვირტუალიზაცია</w:t>
      </w:r>
      <w:r>
        <w:rPr>
          <w:rFonts w:ascii="Sylfaen" w:hAnsi="Sylfaen" w:cs="Sylfaen"/>
          <w:color w:val="000000" w:themeColor="text1"/>
          <w:sz w:val="20"/>
          <w:szCs w:val="20"/>
        </w:rPr>
        <w:t>;</w:t>
      </w:r>
    </w:p>
    <w:p w:rsidR="001F177C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</w:rPr>
        <w:t xml:space="preserve">. </w:t>
      </w:r>
      <w:r w:rsidRPr="00337061">
        <w:rPr>
          <w:rFonts w:ascii="Sylfaen" w:hAnsi="Sylfaen" w:cs="Sylfaen"/>
          <w:sz w:val="20"/>
          <w:szCs w:val="20"/>
        </w:rPr>
        <w:t>საფოსტო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337061">
        <w:rPr>
          <w:rFonts w:ascii="Sylfaen" w:hAnsi="Sylfaen" w:cs="Sylfaen"/>
          <w:sz w:val="20"/>
          <w:szCs w:val="20"/>
        </w:rPr>
        <w:t>და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337061">
        <w:rPr>
          <w:rFonts w:ascii="Sylfaen" w:hAnsi="Sylfaen" w:cs="Sylfaen"/>
          <w:sz w:val="20"/>
          <w:szCs w:val="20"/>
        </w:rPr>
        <w:t>საკომუნიკაციო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337061">
        <w:rPr>
          <w:rFonts w:ascii="Sylfaen" w:hAnsi="Sylfaen" w:cs="Sylfaen"/>
          <w:sz w:val="20"/>
          <w:szCs w:val="20"/>
        </w:rPr>
        <w:t>სერვერების</w:t>
      </w:r>
      <w:r>
        <w:rPr>
          <w:rFonts w:ascii="Sylfaen" w:hAnsi="Sylfaen" w:cs="Sylfaen"/>
          <w:sz w:val="20"/>
          <w:szCs w:val="20"/>
          <w:lang w:val="ka-GE"/>
        </w:rPr>
        <w:t xml:space="preserve">  </w:t>
      </w:r>
      <w:r w:rsidRPr="00337061">
        <w:rPr>
          <w:rFonts w:ascii="Sylfaen" w:hAnsi="Sylfaen" w:cs="Sylfaen"/>
          <w:sz w:val="20"/>
          <w:szCs w:val="20"/>
        </w:rPr>
        <w:t>გამართვა</w:t>
      </w:r>
      <w:r>
        <w:rPr>
          <w:rFonts w:ascii="Sylfaen" w:hAnsi="Sylfaen" w:cs="Sylfaen"/>
          <w:sz w:val="20"/>
          <w:szCs w:val="20"/>
        </w:rPr>
        <w:t>;</w:t>
      </w:r>
    </w:p>
    <w:p w:rsidR="001F177C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</w:rPr>
        <w:t xml:space="preserve">. </w:t>
      </w:r>
      <w:r w:rsidRPr="008B488A">
        <w:rPr>
          <w:rFonts w:ascii="Sylfaen" w:hAnsi="Sylfaen" w:cs="Sylfaen"/>
          <w:sz w:val="20"/>
          <w:szCs w:val="20"/>
        </w:rPr>
        <w:t>ვებ</w:t>
      </w:r>
      <w:r w:rsidRPr="008B488A">
        <w:rPr>
          <w:rFonts w:ascii="Sylfaen" w:hAnsi="Sylfaen"/>
          <w:sz w:val="20"/>
          <w:szCs w:val="20"/>
        </w:rPr>
        <w:t xml:space="preserve">, </w:t>
      </w:r>
      <w:r w:rsidRPr="008B488A">
        <w:rPr>
          <w:rFonts w:ascii="Sylfaen" w:hAnsi="Sylfaen" w:cs="Sylfaen"/>
          <w:sz w:val="20"/>
          <w:szCs w:val="20"/>
        </w:rPr>
        <w:t>ფაილური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8B488A">
        <w:rPr>
          <w:rFonts w:ascii="Sylfaen" w:hAnsi="Sylfaen" w:cs="Sylfaen"/>
          <w:sz w:val="20"/>
          <w:szCs w:val="20"/>
        </w:rPr>
        <w:t>და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8B488A">
        <w:rPr>
          <w:rFonts w:ascii="Sylfaen" w:hAnsi="Sylfaen" w:cs="Sylfaen"/>
          <w:sz w:val="20"/>
          <w:szCs w:val="20"/>
        </w:rPr>
        <w:t>მონაცემთა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8B488A">
        <w:rPr>
          <w:rFonts w:ascii="Sylfaen" w:hAnsi="Sylfaen" w:cs="Sylfaen"/>
          <w:sz w:val="20"/>
          <w:szCs w:val="20"/>
        </w:rPr>
        <w:t>სერვერების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8B488A">
        <w:rPr>
          <w:rFonts w:ascii="Sylfaen" w:hAnsi="Sylfaen" w:cs="Sylfaen"/>
          <w:sz w:val="20"/>
          <w:szCs w:val="20"/>
        </w:rPr>
        <w:t>გამართვა</w:t>
      </w:r>
      <w:r>
        <w:rPr>
          <w:rFonts w:ascii="Sylfaen" w:hAnsi="Sylfaen" w:cs="Sylfaen"/>
          <w:sz w:val="20"/>
          <w:szCs w:val="20"/>
        </w:rPr>
        <w:t>;</w:t>
      </w:r>
    </w:p>
    <w:p w:rsidR="001F177C" w:rsidRPr="001F177C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</w:rPr>
        <w:t xml:space="preserve">. </w:t>
      </w:r>
      <w:r w:rsidRPr="00FD09F1">
        <w:rPr>
          <w:rFonts w:ascii="Sylfaen" w:hAnsi="Sylfaen" w:cs="Arial"/>
          <w:sz w:val="20"/>
          <w:szCs w:val="20"/>
          <w:lang w:val="en-US"/>
        </w:rPr>
        <w:t xml:space="preserve">Linux </w:t>
      </w:r>
      <w:r w:rsidRPr="00FD09F1">
        <w:rPr>
          <w:rFonts w:ascii="Sylfaen" w:hAnsi="Sylfaen" w:cs="Arial"/>
          <w:sz w:val="20"/>
          <w:szCs w:val="20"/>
          <w:lang w:val="ka-GE"/>
        </w:rPr>
        <w:t>სისტემების ადმინისტრირება</w:t>
      </w:r>
      <w:r>
        <w:rPr>
          <w:rFonts w:ascii="Sylfaen" w:hAnsi="Sylfaen" w:cs="Arial"/>
          <w:sz w:val="20"/>
          <w:szCs w:val="20"/>
          <w:lang w:val="en-US"/>
        </w:rPr>
        <w:t>;</w:t>
      </w:r>
    </w:p>
    <w:p w:rsidR="001F177C" w:rsidRPr="001F177C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en-US"/>
        </w:rPr>
        <w:t xml:space="preserve">. </w:t>
      </w:r>
      <w:r w:rsidRPr="00B334F1">
        <w:rPr>
          <w:rFonts w:ascii="Sylfaen" w:hAnsi="Sylfaen" w:cs="Sylfaen"/>
          <w:color w:val="000000" w:themeColor="text1"/>
          <w:sz w:val="20"/>
          <w:szCs w:val="20"/>
        </w:rPr>
        <w:t>კონტროლისა</w:t>
      </w:r>
      <w:r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B334F1">
        <w:rPr>
          <w:rFonts w:ascii="Sylfaen" w:hAnsi="Sylfaen" w:cs="Sylfaen"/>
          <w:color w:val="000000" w:themeColor="text1"/>
          <w:sz w:val="20"/>
          <w:szCs w:val="20"/>
        </w:rPr>
        <w:t>და</w:t>
      </w:r>
      <w:r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B334F1">
        <w:rPr>
          <w:rFonts w:ascii="Sylfaen" w:hAnsi="Sylfaen" w:cs="Sylfaen"/>
          <w:color w:val="000000" w:themeColor="text1"/>
          <w:sz w:val="20"/>
          <w:szCs w:val="20"/>
        </w:rPr>
        <w:t>მონიტორინგის</w:t>
      </w:r>
      <w:r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 </w:t>
      </w:r>
      <w:r w:rsidRPr="00B334F1">
        <w:rPr>
          <w:rFonts w:ascii="Sylfaen" w:hAnsi="Sylfaen" w:cs="Sylfaen"/>
          <w:color w:val="000000" w:themeColor="text1"/>
          <w:sz w:val="20"/>
          <w:szCs w:val="20"/>
        </w:rPr>
        <w:t>სისტემები</w:t>
      </w:r>
      <w:r>
        <w:rPr>
          <w:rFonts w:ascii="Sylfaen" w:hAnsi="Sylfaen" w:cs="Sylfaen"/>
          <w:color w:val="000000" w:themeColor="text1"/>
          <w:sz w:val="20"/>
          <w:szCs w:val="20"/>
        </w:rPr>
        <w:t>;</w:t>
      </w:r>
    </w:p>
    <w:p w:rsidR="001F177C" w:rsidRPr="001F177C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color w:val="000000" w:themeColor="text1"/>
          <w:sz w:val="20"/>
          <w:szCs w:val="20"/>
        </w:rPr>
        <w:t>.</w:t>
      </w:r>
      <w:r w:rsidRPr="001F177C">
        <w:rPr>
          <w:rFonts w:ascii="Sylfaen" w:hAnsi="Sylfaen" w:cs="Sylfaen"/>
          <w:color w:val="000000"/>
          <w:sz w:val="18"/>
          <w:szCs w:val="20"/>
        </w:rPr>
        <w:t xml:space="preserve"> </w:t>
      </w:r>
      <w:r w:rsidRPr="001F177C">
        <w:rPr>
          <w:rFonts w:ascii="Sylfaen" w:hAnsi="Sylfaen" w:cs="Sylfaen"/>
          <w:color w:val="000000"/>
          <w:sz w:val="20"/>
          <w:szCs w:val="20"/>
        </w:rPr>
        <w:t>დარგობრივი</w:t>
      </w:r>
      <w:r w:rsidRPr="001F177C">
        <w:rPr>
          <w:rFonts w:ascii="Sylfaen" w:hAnsi="Sylfaen" w:cs="Sylfaen"/>
          <w:color w:val="000000"/>
          <w:sz w:val="20"/>
          <w:szCs w:val="20"/>
          <w:lang w:val="ka-GE"/>
        </w:rPr>
        <w:t xml:space="preserve"> </w:t>
      </w:r>
      <w:r w:rsidRPr="001F177C">
        <w:rPr>
          <w:rFonts w:ascii="Sylfaen" w:hAnsi="Sylfaen" w:cs="Sylfaen"/>
          <w:color w:val="000000"/>
          <w:sz w:val="20"/>
          <w:szCs w:val="20"/>
        </w:rPr>
        <w:t>ინგლისური</w:t>
      </w:r>
      <w:r w:rsidRPr="001F177C">
        <w:rPr>
          <w:rFonts w:ascii="Sylfaen" w:hAnsi="Sylfaen" w:cs="Sylfaen"/>
          <w:color w:val="000000"/>
          <w:sz w:val="20"/>
          <w:szCs w:val="20"/>
          <w:lang w:val="ka-GE"/>
        </w:rPr>
        <w:t xml:space="preserve"> </w:t>
      </w:r>
      <w:r w:rsidRPr="001F177C">
        <w:rPr>
          <w:rFonts w:ascii="Sylfaen" w:hAnsi="Sylfaen" w:cs="Sylfaen"/>
          <w:sz w:val="20"/>
          <w:szCs w:val="20"/>
          <w:lang w:val="ka-GE"/>
        </w:rPr>
        <w:t xml:space="preserve">სისტემების ადმინისტრატორებისათვის </w:t>
      </w:r>
      <w:r w:rsidRPr="001F177C">
        <w:rPr>
          <w:rFonts w:ascii="Sylfaen" w:hAnsi="Sylfaen" w:cs="Sylfaen"/>
          <w:sz w:val="20"/>
          <w:szCs w:val="20"/>
          <w:lang w:val="en-US"/>
        </w:rPr>
        <w:t>2;</w:t>
      </w:r>
    </w:p>
    <w:p w:rsidR="001F177C" w:rsidRPr="00B922A8" w:rsidRDefault="001F177C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color w:val="000000" w:themeColor="text1"/>
          <w:sz w:val="20"/>
          <w:szCs w:val="20"/>
        </w:rPr>
        <w:t xml:space="preserve">. </w:t>
      </w:r>
      <w:r w:rsidRPr="001F177C">
        <w:rPr>
          <w:rFonts w:ascii="Sylfaen" w:hAnsi="Sylfaen"/>
          <w:bCs/>
          <w:color w:val="000000" w:themeColor="text1"/>
          <w:sz w:val="20"/>
          <w:lang w:val="ka-GE"/>
        </w:rPr>
        <w:t>პრაქტიკული პროექტი სისტემების ადმინისტრატორისავის</w:t>
      </w:r>
      <w:r>
        <w:rPr>
          <w:rFonts w:ascii="Sylfaen" w:hAnsi="Sylfaen"/>
          <w:bCs/>
          <w:color w:val="000000" w:themeColor="text1"/>
          <w:sz w:val="20"/>
          <w:lang w:val="en-US"/>
        </w:rPr>
        <w:t>;</w:t>
      </w:r>
    </w:p>
    <w:p w:rsidR="002B7B3E" w:rsidRPr="001F177C" w:rsidRDefault="001F177C" w:rsidP="001F177C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en-US"/>
        </w:rPr>
        <w:t xml:space="preserve">. </w:t>
      </w:r>
      <w:r w:rsidR="001F1ECE" w:rsidRPr="00B922A8">
        <w:rPr>
          <w:rFonts w:ascii="Sylfaen" w:hAnsi="Sylfaen" w:cs="Arial"/>
          <w:sz w:val="20"/>
          <w:szCs w:val="20"/>
          <w:lang w:val="ka-GE"/>
        </w:rPr>
        <w:t>ს</w:t>
      </w:r>
      <w:r>
        <w:rPr>
          <w:rFonts w:ascii="Sylfaen" w:hAnsi="Sylfaen" w:cs="Arial"/>
          <w:sz w:val="20"/>
          <w:szCs w:val="20"/>
          <w:lang w:val="en-US"/>
        </w:rPr>
        <w:t>.</w:t>
      </w:r>
      <w:r w:rsidR="001F1ECE" w:rsidRPr="00B922A8">
        <w:rPr>
          <w:rFonts w:ascii="Sylfaen" w:hAnsi="Sylfaen" w:cs="Arial"/>
          <w:sz w:val="20"/>
          <w:szCs w:val="20"/>
          <w:lang w:val="ka-GE"/>
        </w:rPr>
        <w:t>აწარმოო პრაქტიკა - სისტემების ადმინისტრატორი</w:t>
      </w:r>
      <w:r>
        <w:rPr>
          <w:rFonts w:ascii="Sylfaen" w:hAnsi="Sylfaen" w:cs="Arial"/>
          <w:sz w:val="20"/>
          <w:szCs w:val="20"/>
          <w:lang w:val="en-US"/>
        </w:rPr>
        <w:t>;</w:t>
      </w:r>
    </w:p>
    <w:p w:rsidR="002B7B3E" w:rsidRPr="00B922A8" w:rsidRDefault="002B7B3E" w:rsidP="00B465AE">
      <w:pPr>
        <w:pStyle w:val="ListParagraph"/>
        <w:autoSpaceDE w:val="0"/>
        <w:autoSpaceDN w:val="0"/>
        <w:adjustRightInd w:val="0"/>
        <w:spacing w:before="240" w:line="276" w:lineRule="auto"/>
        <w:ind w:left="1350"/>
        <w:rPr>
          <w:rFonts w:ascii="Sylfaen" w:hAnsi="Sylfaen" w:cs="Sylfaen"/>
          <w:sz w:val="20"/>
          <w:szCs w:val="20"/>
        </w:rPr>
      </w:pPr>
    </w:p>
    <w:p w:rsidR="00D514E4" w:rsidRPr="00B922A8" w:rsidRDefault="00FA4538" w:rsidP="002E139C">
      <w:pPr>
        <w:pStyle w:val="ListParagraph"/>
        <w:autoSpaceDE w:val="0"/>
        <w:autoSpaceDN w:val="0"/>
        <w:adjustRightInd w:val="0"/>
        <w:spacing w:before="240" w:line="36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     </w:t>
      </w:r>
      <w:r w:rsidR="001F177C">
        <w:rPr>
          <w:rFonts w:ascii="Sylfaen" w:hAnsi="Sylfaen" w:cs="Sylfaen"/>
          <w:b/>
          <w:sz w:val="20"/>
          <w:szCs w:val="20"/>
          <w:lang w:val="en-US"/>
        </w:rPr>
        <w:t xml:space="preserve">     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>
        <w:rPr>
          <w:rFonts w:ascii="Sylfaen" w:hAnsi="Sylfaen" w:cs="Sylfaen"/>
          <w:b/>
          <w:sz w:val="20"/>
          <w:szCs w:val="20"/>
        </w:rPr>
        <w:t xml:space="preserve">არჩევითი 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     </w:t>
      </w:r>
      <w:r w:rsidR="00D514E4" w:rsidRPr="00B922A8">
        <w:rPr>
          <w:rFonts w:ascii="Sylfaen" w:hAnsi="Sylfaen" w:cs="Sylfaen"/>
          <w:b/>
          <w:sz w:val="20"/>
          <w:szCs w:val="20"/>
        </w:rPr>
        <w:t>მოდულები</w:t>
      </w:r>
      <w:r w:rsidR="00D514E4" w:rsidRPr="00B922A8">
        <w:rPr>
          <w:rFonts w:ascii="Sylfaen" w:hAnsi="Sylfaen" w:cs="Arial"/>
          <w:sz w:val="20"/>
          <w:szCs w:val="20"/>
          <w:lang w:val="ka-GE"/>
        </w:rPr>
        <w:t>ი</w:t>
      </w:r>
    </w:p>
    <w:p w:rsidR="00D514E4" w:rsidRPr="00B922A8" w:rsidRDefault="00D514E4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Arial"/>
          <w:sz w:val="20"/>
          <w:szCs w:val="20"/>
        </w:rPr>
      </w:pPr>
      <w:r w:rsidRPr="00B922A8">
        <w:rPr>
          <w:rFonts w:ascii="Sylfaen" w:hAnsi="Sylfaen" w:cs="Arial"/>
          <w:sz w:val="20"/>
          <w:szCs w:val="20"/>
          <w:lang w:val="ka-GE"/>
        </w:rPr>
        <w:t xml:space="preserve">. </w:t>
      </w:r>
      <w:r w:rsidR="00B465AE" w:rsidRPr="00B922A8">
        <w:rPr>
          <w:rFonts w:ascii="Sylfaen" w:hAnsi="Sylfaen" w:cs="Arial"/>
          <w:sz w:val="20"/>
          <w:szCs w:val="20"/>
          <w:lang w:val="en-US"/>
        </w:rPr>
        <w:t xml:space="preserve">Linux </w:t>
      </w:r>
      <w:r w:rsidR="00B465AE" w:rsidRPr="00B922A8">
        <w:rPr>
          <w:rFonts w:ascii="Sylfaen" w:hAnsi="Sylfaen" w:cs="Arial"/>
          <w:sz w:val="20"/>
          <w:szCs w:val="20"/>
          <w:lang w:val="ka-GE"/>
        </w:rPr>
        <w:t>სისტემების უსაფრთხოება;</w:t>
      </w:r>
    </w:p>
    <w:p w:rsidR="00D514E4" w:rsidRPr="00B922A8" w:rsidRDefault="00D514E4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B922A8">
        <w:rPr>
          <w:rFonts w:ascii="Sylfaen" w:hAnsi="Sylfaen" w:cs="Sylfaen"/>
          <w:sz w:val="20"/>
          <w:szCs w:val="20"/>
          <w:lang w:val="en-US"/>
        </w:rPr>
        <w:t>.</w:t>
      </w:r>
      <w:r w:rsidRPr="00B922A8">
        <w:rPr>
          <w:rFonts w:ascii="Sylfaen" w:hAnsi="Sylfaen" w:cs="Sylfaen"/>
          <w:sz w:val="20"/>
          <w:szCs w:val="20"/>
        </w:rPr>
        <w:t xml:space="preserve"> </w:t>
      </w:r>
      <w:r w:rsidR="00B465AE" w:rsidRPr="00B922A8">
        <w:rPr>
          <w:rFonts w:ascii="Sylfaen" w:hAnsi="Sylfaen" w:cs="Arial"/>
          <w:sz w:val="20"/>
          <w:szCs w:val="20"/>
          <w:lang w:val="ka-GE"/>
        </w:rPr>
        <w:t>ეთიკური ჰაკინგი;</w:t>
      </w:r>
    </w:p>
    <w:p w:rsidR="00D514E4" w:rsidRPr="00B922A8" w:rsidRDefault="00D514E4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B922A8">
        <w:rPr>
          <w:rFonts w:ascii="Sylfaen" w:hAnsi="Sylfaen" w:cs="Sylfaen"/>
          <w:bCs/>
          <w:sz w:val="20"/>
          <w:szCs w:val="20"/>
          <w:lang w:val="en-US"/>
        </w:rPr>
        <w:t>.</w:t>
      </w:r>
      <w:r w:rsidRPr="00B922A8">
        <w:rPr>
          <w:rFonts w:ascii="Sylfaen" w:hAnsi="Sylfaen" w:cs="Sylfaen"/>
          <w:bCs/>
          <w:sz w:val="20"/>
          <w:szCs w:val="20"/>
        </w:rPr>
        <w:t xml:space="preserve">  </w:t>
      </w:r>
      <w:r w:rsidR="00B465AE" w:rsidRPr="00B922A8">
        <w:rPr>
          <w:rFonts w:ascii="Sylfaen" w:hAnsi="Sylfaen" w:cs="Sylfaen"/>
          <w:sz w:val="20"/>
          <w:szCs w:val="20"/>
        </w:rPr>
        <w:t>UNIX</w:t>
      </w:r>
      <w:r w:rsidR="00B465AE" w:rsidRPr="00B922A8">
        <w:rPr>
          <w:rFonts w:ascii="Sylfaen" w:hAnsi="Sylfaen" w:cs="Sylfaen"/>
          <w:sz w:val="20"/>
          <w:szCs w:val="20"/>
          <w:lang w:val="ka-GE"/>
        </w:rPr>
        <w:t xml:space="preserve"> ოპერაციული სისტემა;</w:t>
      </w:r>
    </w:p>
    <w:p w:rsidR="00D514E4" w:rsidRPr="00381004" w:rsidRDefault="00D514E4" w:rsidP="00D514E4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szCs w:val="20"/>
        </w:rPr>
      </w:pPr>
      <w:r w:rsidRPr="00B922A8">
        <w:rPr>
          <w:rFonts w:ascii="Sylfaen" w:hAnsi="Sylfaen" w:cs="Sylfaen"/>
          <w:bCs/>
          <w:sz w:val="20"/>
          <w:szCs w:val="20"/>
          <w:lang w:val="en-US"/>
        </w:rPr>
        <w:t>.</w:t>
      </w:r>
      <w:r w:rsidRPr="00B922A8">
        <w:rPr>
          <w:rFonts w:ascii="Sylfaen" w:hAnsi="Sylfaen" w:cs="Sylfaen"/>
          <w:bCs/>
          <w:sz w:val="20"/>
          <w:szCs w:val="20"/>
        </w:rPr>
        <w:t xml:space="preserve"> </w:t>
      </w:r>
      <w:r w:rsidR="00365331" w:rsidRPr="00B922A8">
        <w:rPr>
          <w:rFonts w:ascii="Sylfaen" w:hAnsi="Sylfaen" w:cs="Arial"/>
          <w:sz w:val="20"/>
          <w:szCs w:val="20"/>
          <w:lang w:val="ka-GE"/>
        </w:rPr>
        <w:t>სკრიპტული ენები სისტემური ადმინისტრატორებისთვის;</w:t>
      </w:r>
    </w:p>
    <w:p w:rsidR="00616063" w:rsidRPr="00AE3935" w:rsidRDefault="00616063" w:rsidP="00616063">
      <w:pPr>
        <w:autoSpaceDE w:val="0"/>
        <w:autoSpaceDN w:val="0"/>
        <w:adjustRightInd w:val="0"/>
        <w:spacing w:before="240" w:line="360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b/>
          <w:sz w:val="20"/>
          <w:lang w:val="ka-GE"/>
        </w:rPr>
        <w:t xml:space="preserve">                 </w:t>
      </w:r>
      <w:r w:rsidR="001F177C">
        <w:rPr>
          <w:rFonts w:ascii="Sylfaen" w:hAnsi="Sylfaen" w:cs="Sylfaen"/>
          <w:b/>
          <w:sz w:val="20"/>
          <w:lang w:val="en-US"/>
        </w:rPr>
        <w:t xml:space="preserve">             </w:t>
      </w:r>
      <w:r>
        <w:rPr>
          <w:rFonts w:ascii="Sylfaen" w:hAnsi="Sylfaen" w:cs="Sylfaen"/>
          <w:b/>
          <w:sz w:val="20"/>
          <w:lang w:val="ka-GE"/>
        </w:rPr>
        <w:t xml:space="preserve">  </w:t>
      </w:r>
      <w:r w:rsidRPr="006B1AAC">
        <w:rPr>
          <w:rFonts w:ascii="Sylfaen" w:hAnsi="Sylfaen" w:cs="Sylfaen"/>
          <w:b/>
          <w:sz w:val="20"/>
        </w:rPr>
        <w:t>ზოგადი  მოდულები:</w:t>
      </w:r>
      <w:r>
        <w:rPr>
          <w:rFonts w:ascii="Sylfaen" w:hAnsi="Sylfaen" w:cs="Sylfaen"/>
          <w:b/>
          <w:sz w:val="20"/>
        </w:rPr>
        <w:t xml:space="preserve">  </w:t>
      </w:r>
      <w:r w:rsidRPr="006B1AAC">
        <w:rPr>
          <w:rFonts w:ascii="Sylfaen" w:hAnsi="Sylfaen" w:cs="Arial"/>
          <w:sz w:val="18"/>
          <w:szCs w:val="20"/>
        </w:rPr>
        <w:t>(არაქართულენოვანი სტუდენტებისთვის)</w:t>
      </w:r>
    </w:p>
    <w:p w:rsidR="00616063" w:rsidRDefault="00616063" w:rsidP="00616063">
      <w:pPr>
        <w:rPr>
          <w:rFonts w:ascii="Sylfaen" w:eastAsia="Sylfaen" w:hAnsi="Sylfaen" w:cs="Sylfaen"/>
          <w:sz w:val="20"/>
          <w:szCs w:val="20"/>
        </w:rPr>
      </w:pPr>
      <w:r>
        <w:rPr>
          <w:rFonts w:ascii="Sylfaen" w:hAnsi="Sylfaen" w:cs="Sylfaen"/>
          <w:b/>
          <w:sz w:val="20"/>
        </w:rPr>
        <w:t xml:space="preserve">             </w:t>
      </w:r>
      <w:r>
        <w:rPr>
          <w:rFonts w:ascii="Sylfaen" w:hAnsi="Sylfaen" w:cs="Sylfaen"/>
          <w:sz w:val="20"/>
        </w:rPr>
        <w:t xml:space="preserve">       </w:t>
      </w:r>
      <w:r w:rsidR="001F177C">
        <w:rPr>
          <w:rFonts w:ascii="Sylfaen" w:hAnsi="Sylfaen" w:cs="Sylfaen"/>
          <w:sz w:val="20"/>
        </w:rPr>
        <w:t xml:space="preserve">      </w:t>
      </w:r>
      <w:r w:rsidRPr="000D6105">
        <w:rPr>
          <w:rFonts w:ascii="Sylfaen" w:hAnsi="Sylfaen" w:cs="Sylfaen"/>
          <w:sz w:val="20"/>
        </w:rPr>
        <w:t>3.1</w:t>
      </w:r>
      <w:r>
        <w:rPr>
          <w:rFonts w:ascii="Sylfaen" w:hAnsi="Sylfaen" w:cs="Sylfaen"/>
          <w:sz w:val="20"/>
        </w:rPr>
        <w:t xml:space="preserve">. </w:t>
      </w:r>
      <w:r w:rsidRPr="41944407">
        <w:rPr>
          <w:rFonts w:ascii="Sylfaen" w:eastAsia="Sylfaen" w:hAnsi="Sylfaen" w:cs="Sylfaen"/>
          <w:sz w:val="20"/>
          <w:szCs w:val="20"/>
        </w:rPr>
        <w:t>ქართული ენა A2</w:t>
      </w:r>
    </w:p>
    <w:p w:rsidR="00616063" w:rsidRDefault="00616063" w:rsidP="00616063">
      <w:pPr>
        <w:rPr>
          <w:rFonts w:ascii="Sylfaen" w:hAnsi="Sylfaen"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</w:rPr>
        <w:t xml:space="preserve">                  </w:t>
      </w:r>
      <w:r w:rsidR="001F177C">
        <w:rPr>
          <w:rFonts w:ascii="Sylfaen" w:eastAsia="Sylfaen" w:hAnsi="Sylfaen" w:cs="Sylfaen"/>
          <w:sz w:val="20"/>
          <w:szCs w:val="20"/>
        </w:rPr>
        <w:t xml:space="preserve">      </w:t>
      </w:r>
      <w:r>
        <w:rPr>
          <w:rFonts w:ascii="Sylfaen" w:eastAsia="Sylfaen" w:hAnsi="Sylfaen" w:cs="Sylfaen"/>
          <w:sz w:val="20"/>
          <w:szCs w:val="20"/>
        </w:rPr>
        <w:t xml:space="preserve">  3.2. </w:t>
      </w:r>
      <w:r w:rsidRPr="00640D83">
        <w:rPr>
          <w:rFonts w:ascii="Sylfaen" w:hAnsi="Sylfaen"/>
          <w:sz w:val="20"/>
          <w:szCs w:val="20"/>
        </w:rPr>
        <w:t>ქართული ენა  B1</w:t>
      </w:r>
    </w:p>
    <w:p w:rsidR="00B72F22" w:rsidRDefault="00B72F22" w:rsidP="00616063">
      <w:pPr>
        <w:rPr>
          <w:rFonts w:ascii="Sylfaen" w:hAnsi="Sylfaen"/>
          <w:sz w:val="20"/>
          <w:szCs w:val="20"/>
          <w:lang w:val="ka-GE"/>
        </w:rPr>
      </w:pPr>
    </w:p>
    <w:p w:rsidR="00B72F22" w:rsidRPr="00B72F22" w:rsidRDefault="00B72F22" w:rsidP="00616063">
      <w:pPr>
        <w:rPr>
          <w:rFonts w:ascii="Sylfaen" w:eastAsia="Sylfaen" w:hAnsi="Sylfaen" w:cs="Sylfaen"/>
          <w:sz w:val="20"/>
          <w:szCs w:val="20"/>
          <w:lang w:val="ka-GE"/>
        </w:rPr>
      </w:pPr>
    </w:p>
    <w:p w:rsidR="00FB6BA3" w:rsidRDefault="00FB6BA3" w:rsidP="004E1BDB">
      <w:pPr>
        <w:jc w:val="center"/>
        <w:rPr>
          <w:rFonts w:ascii="Sylfaen" w:hAnsi="Sylfaen" w:cs="Arial"/>
          <w:b/>
          <w:sz w:val="20"/>
          <w:szCs w:val="20"/>
          <w:lang w:val="ka-GE"/>
        </w:rPr>
      </w:pPr>
    </w:p>
    <w:sectPr w:rsidR="00FB6BA3" w:rsidSect="00FA4538">
      <w:footnotePr>
        <w:numFmt w:val="chicago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735" w:rsidRDefault="00220735" w:rsidP="004B7AF4">
      <w:r>
        <w:separator/>
      </w:r>
    </w:p>
  </w:endnote>
  <w:endnote w:type="continuationSeparator" w:id="1">
    <w:p w:rsidR="00220735" w:rsidRDefault="00220735" w:rsidP="004B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one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735" w:rsidRDefault="00220735" w:rsidP="004B7AF4">
      <w:r>
        <w:separator/>
      </w:r>
    </w:p>
  </w:footnote>
  <w:footnote w:type="continuationSeparator" w:id="1">
    <w:p w:rsidR="00220735" w:rsidRDefault="00220735" w:rsidP="004B7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185"/>
    <w:multiLevelType w:val="hybridMultilevel"/>
    <w:tmpl w:val="79CCEB48"/>
    <w:lvl w:ilvl="0" w:tplc="0409000F">
      <w:start w:val="1"/>
      <w:numFmt w:val="decimal"/>
      <w:lvlText w:val="%1."/>
      <w:lvlJc w:val="left"/>
      <w:pPr>
        <w:ind w:left="851" w:hanging="360"/>
      </w:p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09007268"/>
    <w:multiLevelType w:val="hybridMultilevel"/>
    <w:tmpl w:val="8828DA64"/>
    <w:lvl w:ilvl="0" w:tplc="223E1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A36A16"/>
    <w:multiLevelType w:val="hybridMultilevel"/>
    <w:tmpl w:val="59BAA782"/>
    <w:lvl w:ilvl="0" w:tplc="48D4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7226D"/>
    <w:multiLevelType w:val="hybridMultilevel"/>
    <w:tmpl w:val="AC68A2AA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9545B"/>
    <w:multiLevelType w:val="hybridMultilevel"/>
    <w:tmpl w:val="E72C10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5A1FC2"/>
    <w:multiLevelType w:val="hybridMultilevel"/>
    <w:tmpl w:val="0D561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7">
    <w:nsid w:val="294B6DFD"/>
    <w:multiLevelType w:val="hybridMultilevel"/>
    <w:tmpl w:val="8522DD88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E7F3C"/>
    <w:multiLevelType w:val="hybridMultilevel"/>
    <w:tmpl w:val="896EBD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300F5"/>
    <w:multiLevelType w:val="hybridMultilevel"/>
    <w:tmpl w:val="0A5EF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66B3C"/>
    <w:multiLevelType w:val="hybridMultilevel"/>
    <w:tmpl w:val="C360BEE4"/>
    <w:lvl w:ilvl="0" w:tplc="34C259E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5D731C9"/>
    <w:multiLevelType w:val="hybridMultilevel"/>
    <w:tmpl w:val="3E42C406"/>
    <w:lvl w:ilvl="0" w:tplc="0409000B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54FEF"/>
    <w:multiLevelType w:val="hybridMultilevel"/>
    <w:tmpl w:val="B7605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B5401D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C16EA4"/>
    <w:multiLevelType w:val="hybridMultilevel"/>
    <w:tmpl w:val="767841A6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06CA7"/>
    <w:multiLevelType w:val="hybridMultilevel"/>
    <w:tmpl w:val="8D207900"/>
    <w:lvl w:ilvl="0" w:tplc="DBCA560C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E61284"/>
    <w:multiLevelType w:val="hybridMultilevel"/>
    <w:tmpl w:val="F564A1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1169F1"/>
    <w:multiLevelType w:val="hybridMultilevel"/>
    <w:tmpl w:val="476A0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0E5A8E"/>
    <w:multiLevelType w:val="hybridMultilevel"/>
    <w:tmpl w:val="9AF2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362F50"/>
    <w:multiLevelType w:val="hybridMultilevel"/>
    <w:tmpl w:val="A664D32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5343C6A"/>
    <w:multiLevelType w:val="hybridMultilevel"/>
    <w:tmpl w:val="F51E40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16530"/>
    <w:multiLevelType w:val="hybridMultilevel"/>
    <w:tmpl w:val="4C34E230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3">
    <w:nsid w:val="661743A4"/>
    <w:multiLevelType w:val="hybridMultilevel"/>
    <w:tmpl w:val="43882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87020"/>
    <w:multiLevelType w:val="hybridMultilevel"/>
    <w:tmpl w:val="7212B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2A561D"/>
    <w:multiLevelType w:val="hybridMultilevel"/>
    <w:tmpl w:val="2A56983E"/>
    <w:lvl w:ilvl="0" w:tplc="31A045B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5D3F6B"/>
    <w:multiLevelType w:val="hybridMultilevel"/>
    <w:tmpl w:val="6A78E2E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C038A"/>
    <w:multiLevelType w:val="hybridMultilevel"/>
    <w:tmpl w:val="DA0EC7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DC5597"/>
    <w:multiLevelType w:val="hybridMultilevel"/>
    <w:tmpl w:val="9B6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6E4406"/>
    <w:multiLevelType w:val="hybridMultilevel"/>
    <w:tmpl w:val="051AF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03303"/>
    <w:multiLevelType w:val="hybridMultilevel"/>
    <w:tmpl w:val="4AD8D1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3"/>
  </w:num>
  <w:num w:numId="5">
    <w:abstractNumId w:val="8"/>
  </w:num>
  <w:num w:numId="6">
    <w:abstractNumId w:val="29"/>
  </w:num>
  <w:num w:numId="7">
    <w:abstractNumId w:val="0"/>
  </w:num>
  <w:num w:numId="8">
    <w:abstractNumId w:val="22"/>
  </w:num>
  <w:num w:numId="9">
    <w:abstractNumId w:val="7"/>
  </w:num>
  <w:num w:numId="10">
    <w:abstractNumId w:val="20"/>
  </w:num>
  <w:num w:numId="11">
    <w:abstractNumId w:val="24"/>
  </w:num>
  <w:num w:numId="12">
    <w:abstractNumId w:val="2"/>
  </w:num>
  <w:num w:numId="13">
    <w:abstractNumId w:val="23"/>
  </w:num>
  <w:num w:numId="14">
    <w:abstractNumId w:val="5"/>
  </w:num>
  <w:num w:numId="15">
    <w:abstractNumId w:val="26"/>
  </w:num>
  <w:num w:numId="16">
    <w:abstractNumId w:val="21"/>
  </w:num>
  <w:num w:numId="17">
    <w:abstractNumId w:val="1"/>
  </w:num>
  <w:num w:numId="18">
    <w:abstractNumId w:val="28"/>
  </w:num>
  <w:num w:numId="19">
    <w:abstractNumId w:val="9"/>
  </w:num>
  <w:num w:numId="20">
    <w:abstractNumId w:val="13"/>
  </w:num>
  <w:num w:numId="21">
    <w:abstractNumId w:val="19"/>
  </w:num>
  <w:num w:numId="22">
    <w:abstractNumId w:val="30"/>
  </w:num>
  <w:num w:numId="23">
    <w:abstractNumId w:val="4"/>
  </w:num>
  <w:num w:numId="24">
    <w:abstractNumId w:val="17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5"/>
  </w:num>
  <w:num w:numId="30">
    <w:abstractNumId w:val="11"/>
  </w:num>
  <w:num w:numId="31">
    <w:abstractNumId w:val="15"/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BC414A"/>
    <w:rsid w:val="00002B1A"/>
    <w:rsid w:val="00007860"/>
    <w:rsid w:val="00011A81"/>
    <w:rsid w:val="000212CD"/>
    <w:rsid w:val="0004399C"/>
    <w:rsid w:val="0004675B"/>
    <w:rsid w:val="00055444"/>
    <w:rsid w:val="000609E0"/>
    <w:rsid w:val="00064BB3"/>
    <w:rsid w:val="0007255D"/>
    <w:rsid w:val="0008079D"/>
    <w:rsid w:val="00082341"/>
    <w:rsid w:val="00083ABD"/>
    <w:rsid w:val="000973FE"/>
    <w:rsid w:val="000A4A64"/>
    <w:rsid w:val="000A5F66"/>
    <w:rsid w:val="000B0CCA"/>
    <w:rsid w:val="000B1AFE"/>
    <w:rsid w:val="000B3882"/>
    <w:rsid w:val="000C1231"/>
    <w:rsid w:val="000C713A"/>
    <w:rsid w:val="000D16D3"/>
    <w:rsid w:val="00104A4D"/>
    <w:rsid w:val="00114C46"/>
    <w:rsid w:val="001409B8"/>
    <w:rsid w:val="00140E4B"/>
    <w:rsid w:val="0015162E"/>
    <w:rsid w:val="001557DB"/>
    <w:rsid w:val="00163BB2"/>
    <w:rsid w:val="00176E49"/>
    <w:rsid w:val="0018728E"/>
    <w:rsid w:val="00191AAA"/>
    <w:rsid w:val="001B0FA8"/>
    <w:rsid w:val="001B4BD7"/>
    <w:rsid w:val="001B5BCE"/>
    <w:rsid w:val="001D0207"/>
    <w:rsid w:val="001E5610"/>
    <w:rsid w:val="001F01A8"/>
    <w:rsid w:val="001F0417"/>
    <w:rsid w:val="001F177C"/>
    <w:rsid w:val="001F1ECE"/>
    <w:rsid w:val="002025EB"/>
    <w:rsid w:val="00206C20"/>
    <w:rsid w:val="00214CBB"/>
    <w:rsid w:val="00220735"/>
    <w:rsid w:val="00233E57"/>
    <w:rsid w:val="0025599C"/>
    <w:rsid w:val="00270949"/>
    <w:rsid w:val="002867F8"/>
    <w:rsid w:val="00287E10"/>
    <w:rsid w:val="002B0F5A"/>
    <w:rsid w:val="002B7B3E"/>
    <w:rsid w:val="002C5239"/>
    <w:rsid w:val="002D2D63"/>
    <w:rsid w:val="002D3340"/>
    <w:rsid w:val="002E139C"/>
    <w:rsid w:val="002E171D"/>
    <w:rsid w:val="003037D5"/>
    <w:rsid w:val="0030475C"/>
    <w:rsid w:val="00305A95"/>
    <w:rsid w:val="0031069C"/>
    <w:rsid w:val="0031473A"/>
    <w:rsid w:val="00332DBE"/>
    <w:rsid w:val="00337DC2"/>
    <w:rsid w:val="00342964"/>
    <w:rsid w:val="00344AA6"/>
    <w:rsid w:val="00345DAC"/>
    <w:rsid w:val="003608D9"/>
    <w:rsid w:val="003632FD"/>
    <w:rsid w:val="00365331"/>
    <w:rsid w:val="003668DC"/>
    <w:rsid w:val="00373273"/>
    <w:rsid w:val="00381004"/>
    <w:rsid w:val="00394214"/>
    <w:rsid w:val="00397821"/>
    <w:rsid w:val="003A26EC"/>
    <w:rsid w:val="003A41E3"/>
    <w:rsid w:val="003A4A4A"/>
    <w:rsid w:val="003C227A"/>
    <w:rsid w:val="003C4703"/>
    <w:rsid w:val="00402290"/>
    <w:rsid w:val="00404D88"/>
    <w:rsid w:val="00410E04"/>
    <w:rsid w:val="00413FEB"/>
    <w:rsid w:val="004156D3"/>
    <w:rsid w:val="0044096A"/>
    <w:rsid w:val="00442486"/>
    <w:rsid w:val="00454599"/>
    <w:rsid w:val="004756EB"/>
    <w:rsid w:val="004840BF"/>
    <w:rsid w:val="00497C59"/>
    <w:rsid w:val="004A55AB"/>
    <w:rsid w:val="004A62B3"/>
    <w:rsid w:val="004B5A35"/>
    <w:rsid w:val="004B7AF4"/>
    <w:rsid w:val="004D5039"/>
    <w:rsid w:val="004D7915"/>
    <w:rsid w:val="004E1565"/>
    <w:rsid w:val="004E1BDB"/>
    <w:rsid w:val="00514BB7"/>
    <w:rsid w:val="005178CB"/>
    <w:rsid w:val="00522AD2"/>
    <w:rsid w:val="00526D6A"/>
    <w:rsid w:val="00530B90"/>
    <w:rsid w:val="005334FD"/>
    <w:rsid w:val="00542CE9"/>
    <w:rsid w:val="00543CA2"/>
    <w:rsid w:val="00546416"/>
    <w:rsid w:val="00570F90"/>
    <w:rsid w:val="005848D2"/>
    <w:rsid w:val="0058773B"/>
    <w:rsid w:val="005905E7"/>
    <w:rsid w:val="005A5F82"/>
    <w:rsid w:val="005B2032"/>
    <w:rsid w:val="005B7201"/>
    <w:rsid w:val="005C1B4E"/>
    <w:rsid w:val="005D448D"/>
    <w:rsid w:val="005E244F"/>
    <w:rsid w:val="005E24A8"/>
    <w:rsid w:val="005E5573"/>
    <w:rsid w:val="005F477D"/>
    <w:rsid w:val="00606F2E"/>
    <w:rsid w:val="006104D0"/>
    <w:rsid w:val="00614F14"/>
    <w:rsid w:val="00616063"/>
    <w:rsid w:val="00627FFC"/>
    <w:rsid w:val="006407A1"/>
    <w:rsid w:val="0064301E"/>
    <w:rsid w:val="00652966"/>
    <w:rsid w:val="00652E90"/>
    <w:rsid w:val="00655B14"/>
    <w:rsid w:val="006576A6"/>
    <w:rsid w:val="00662E1F"/>
    <w:rsid w:val="00663C8B"/>
    <w:rsid w:val="00683EA9"/>
    <w:rsid w:val="0068604E"/>
    <w:rsid w:val="00687171"/>
    <w:rsid w:val="00697614"/>
    <w:rsid w:val="006C573B"/>
    <w:rsid w:val="006D368B"/>
    <w:rsid w:val="006E277D"/>
    <w:rsid w:val="006F4DA8"/>
    <w:rsid w:val="006F7100"/>
    <w:rsid w:val="00710623"/>
    <w:rsid w:val="00721502"/>
    <w:rsid w:val="00730524"/>
    <w:rsid w:val="0074630F"/>
    <w:rsid w:val="00773845"/>
    <w:rsid w:val="00774DED"/>
    <w:rsid w:val="00774E20"/>
    <w:rsid w:val="00787B8F"/>
    <w:rsid w:val="007971E1"/>
    <w:rsid w:val="007A4F02"/>
    <w:rsid w:val="007A72C8"/>
    <w:rsid w:val="007C7C8E"/>
    <w:rsid w:val="007D5426"/>
    <w:rsid w:val="007D6B89"/>
    <w:rsid w:val="007E384F"/>
    <w:rsid w:val="00805F4C"/>
    <w:rsid w:val="00817397"/>
    <w:rsid w:val="0082169D"/>
    <w:rsid w:val="00831B68"/>
    <w:rsid w:val="00833331"/>
    <w:rsid w:val="00851008"/>
    <w:rsid w:val="00853AE9"/>
    <w:rsid w:val="00856CCC"/>
    <w:rsid w:val="00857C98"/>
    <w:rsid w:val="00861288"/>
    <w:rsid w:val="00863907"/>
    <w:rsid w:val="00866583"/>
    <w:rsid w:val="00872FD0"/>
    <w:rsid w:val="0087302D"/>
    <w:rsid w:val="00875ADF"/>
    <w:rsid w:val="0088271F"/>
    <w:rsid w:val="00883724"/>
    <w:rsid w:val="0088799D"/>
    <w:rsid w:val="0089285F"/>
    <w:rsid w:val="008A653B"/>
    <w:rsid w:val="008B2D1D"/>
    <w:rsid w:val="008C6966"/>
    <w:rsid w:val="008E604E"/>
    <w:rsid w:val="008F06D8"/>
    <w:rsid w:val="008F482D"/>
    <w:rsid w:val="008F4B93"/>
    <w:rsid w:val="008F6851"/>
    <w:rsid w:val="008F6FFE"/>
    <w:rsid w:val="0090226F"/>
    <w:rsid w:val="009036A7"/>
    <w:rsid w:val="00905CC3"/>
    <w:rsid w:val="009156DD"/>
    <w:rsid w:val="009277E8"/>
    <w:rsid w:val="009346F8"/>
    <w:rsid w:val="009432A5"/>
    <w:rsid w:val="0095097B"/>
    <w:rsid w:val="00956407"/>
    <w:rsid w:val="00965242"/>
    <w:rsid w:val="00970F88"/>
    <w:rsid w:val="0097190C"/>
    <w:rsid w:val="00973D92"/>
    <w:rsid w:val="00981B42"/>
    <w:rsid w:val="00982698"/>
    <w:rsid w:val="00985208"/>
    <w:rsid w:val="00990A6D"/>
    <w:rsid w:val="00990B7E"/>
    <w:rsid w:val="009924D1"/>
    <w:rsid w:val="009955FF"/>
    <w:rsid w:val="009A11A1"/>
    <w:rsid w:val="009A53A0"/>
    <w:rsid w:val="009A729D"/>
    <w:rsid w:val="009B700D"/>
    <w:rsid w:val="009D371A"/>
    <w:rsid w:val="009D5975"/>
    <w:rsid w:val="009E234F"/>
    <w:rsid w:val="009E7747"/>
    <w:rsid w:val="009F06CE"/>
    <w:rsid w:val="009F0BBC"/>
    <w:rsid w:val="009F64B6"/>
    <w:rsid w:val="00A11792"/>
    <w:rsid w:val="00A23992"/>
    <w:rsid w:val="00A422B8"/>
    <w:rsid w:val="00A521F8"/>
    <w:rsid w:val="00A61498"/>
    <w:rsid w:val="00A72183"/>
    <w:rsid w:val="00A72744"/>
    <w:rsid w:val="00A8135A"/>
    <w:rsid w:val="00A82443"/>
    <w:rsid w:val="00A94B32"/>
    <w:rsid w:val="00AC08A6"/>
    <w:rsid w:val="00AC165B"/>
    <w:rsid w:val="00AD2B29"/>
    <w:rsid w:val="00AD3007"/>
    <w:rsid w:val="00AD6481"/>
    <w:rsid w:val="00B047C1"/>
    <w:rsid w:val="00B070CB"/>
    <w:rsid w:val="00B13F18"/>
    <w:rsid w:val="00B465AE"/>
    <w:rsid w:val="00B56D26"/>
    <w:rsid w:val="00B643D5"/>
    <w:rsid w:val="00B654B6"/>
    <w:rsid w:val="00B6614C"/>
    <w:rsid w:val="00B66707"/>
    <w:rsid w:val="00B70078"/>
    <w:rsid w:val="00B72F22"/>
    <w:rsid w:val="00B737E6"/>
    <w:rsid w:val="00B739ED"/>
    <w:rsid w:val="00B73D87"/>
    <w:rsid w:val="00B76C5A"/>
    <w:rsid w:val="00B827E4"/>
    <w:rsid w:val="00B83010"/>
    <w:rsid w:val="00B848C4"/>
    <w:rsid w:val="00B8678D"/>
    <w:rsid w:val="00B8696B"/>
    <w:rsid w:val="00B922A8"/>
    <w:rsid w:val="00B96FDB"/>
    <w:rsid w:val="00BA59A2"/>
    <w:rsid w:val="00BB7C3D"/>
    <w:rsid w:val="00BC414A"/>
    <w:rsid w:val="00BC7D02"/>
    <w:rsid w:val="00BD04A0"/>
    <w:rsid w:val="00BD1D27"/>
    <w:rsid w:val="00BD346E"/>
    <w:rsid w:val="00BE0F61"/>
    <w:rsid w:val="00BE3732"/>
    <w:rsid w:val="00BE64C7"/>
    <w:rsid w:val="00BF06B0"/>
    <w:rsid w:val="00BF7E96"/>
    <w:rsid w:val="00C0432A"/>
    <w:rsid w:val="00C07409"/>
    <w:rsid w:val="00C42738"/>
    <w:rsid w:val="00C4516A"/>
    <w:rsid w:val="00C511D6"/>
    <w:rsid w:val="00C66C4D"/>
    <w:rsid w:val="00C769C7"/>
    <w:rsid w:val="00C822D6"/>
    <w:rsid w:val="00C8262F"/>
    <w:rsid w:val="00C8350E"/>
    <w:rsid w:val="00C83FE6"/>
    <w:rsid w:val="00C9316D"/>
    <w:rsid w:val="00C97DB0"/>
    <w:rsid w:val="00CB6AD8"/>
    <w:rsid w:val="00CB7271"/>
    <w:rsid w:val="00CC039B"/>
    <w:rsid w:val="00CC70DB"/>
    <w:rsid w:val="00CD001B"/>
    <w:rsid w:val="00CE0ED1"/>
    <w:rsid w:val="00CF0C57"/>
    <w:rsid w:val="00CF2B01"/>
    <w:rsid w:val="00D015F9"/>
    <w:rsid w:val="00D26E33"/>
    <w:rsid w:val="00D31B15"/>
    <w:rsid w:val="00D364F0"/>
    <w:rsid w:val="00D440A6"/>
    <w:rsid w:val="00D44228"/>
    <w:rsid w:val="00D44915"/>
    <w:rsid w:val="00D514E4"/>
    <w:rsid w:val="00D56A01"/>
    <w:rsid w:val="00D70296"/>
    <w:rsid w:val="00D74868"/>
    <w:rsid w:val="00D76AE2"/>
    <w:rsid w:val="00D77BDE"/>
    <w:rsid w:val="00D801E6"/>
    <w:rsid w:val="00D85180"/>
    <w:rsid w:val="00DB1F71"/>
    <w:rsid w:val="00DB6B6C"/>
    <w:rsid w:val="00DC1426"/>
    <w:rsid w:val="00DC7406"/>
    <w:rsid w:val="00DD70C9"/>
    <w:rsid w:val="00DE0305"/>
    <w:rsid w:val="00DF0B7A"/>
    <w:rsid w:val="00DF18AE"/>
    <w:rsid w:val="00DF4B3A"/>
    <w:rsid w:val="00DF4CE8"/>
    <w:rsid w:val="00E16336"/>
    <w:rsid w:val="00E2390B"/>
    <w:rsid w:val="00E23A35"/>
    <w:rsid w:val="00E408D4"/>
    <w:rsid w:val="00E4601E"/>
    <w:rsid w:val="00E725BA"/>
    <w:rsid w:val="00E72B40"/>
    <w:rsid w:val="00E91055"/>
    <w:rsid w:val="00EA10E5"/>
    <w:rsid w:val="00EA1A8A"/>
    <w:rsid w:val="00EB2A68"/>
    <w:rsid w:val="00EB3B75"/>
    <w:rsid w:val="00ED0AF7"/>
    <w:rsid w:val="00EE6B6A"/>
    <w:rsid w:val="00F31C99"/>
    <w:rsid w:val="00F33AF9"/>
    <w:rsid w:val="00F47CC9"/>
    <w:rsid w:val="00F52D0A"/>
    <w:rsid w:val="00F56621"/>
    <w:rsid w:val="00F62141"/>
    <w:rsid w:val="00F635F6"/>
    <w:rsid w:val="00F64480"/>
    <w:rsid w:val="00F6650A"/>
    <w:rsid w:val="00F67FAE"/>
    <w:rsid w:val="00F70FFE"/>
    <w:rsid w:val="00F83E7C"/>
    <w:rsid w:val="00FA095D"/>
    <w:rsid w:val="00FA0DA9"/>
    <w:rsid w:val="00FA4538"/>
    <w:rsid w:val="00FA49AA"/>
    <w:rsid w:val="00FB6BA3"/>
    <w:rsid w:val="00FD1803"/>
    <w:rsid w:val="00FD3EF1"/>
    <w:rsid w:val="00FF2C19"/>
    <w:rsid w:val="00FF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B68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91AAA"/>
    <w:pPr>
      <w:spacing w:after="120" w:line="360" w:lineRule="auto"/>
      <w:ind w:left="283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91AAA"/>
    <w:rPr>
      <w:rFonts w:ascii="Calibri" w:eastAsia="Times New Roman" w:hAnsi="Calibri" w:cs="Times New Roman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9D3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C46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27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F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FFC"/>
    <w:rPr>
      <w:rFonts w:ascii="StoneSans" w:eastAsia="Times New Roman" w:hAnsi="StoneSans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FFC"/>
    <w:rPr>
      <w:rFonts w:ascii="StoneSans" w:eastAsia="Times New Roman" w:hAnsi="StoneSans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407A1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7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7AF4"/>
    <w:rPr>
      <w:rFonts w:ascii="StoneSans" w:eastAsia="Times New Roman" w:hAnsi="StoneSans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B7AF4"/>
    <w:rPr>
      <w:vertAlign w:val="superscript"/>
    </w:rPr>
  </w:style>
  <w:style w:type="character" w:customStyle="1" w:styleId="yiv4884657311">
    <w:name w:val="yiv4884657311"/>
    <w:basedOn w:val="DefaultParagraphFont"/>
    <w:rsid w:val="00710623"/>
  </w:style>
  <w:style w:type="paragraph" w:customStyle="1" w:styleId="abzacixml">
    <w:name w:val="abzaci_xml"/>
    <w:basedOn w:val="PlainText"/>
    <w:uiPriority w:val="99"/>
    <w:rsid w:val="00397821"/>
    <w:pPr>
      <w:autoSpaceDE w:val="0"/>
      <w:autoSpaceDN w:val="0"/>
      <w:adjustRightInd w:val="0"/>
      <w:ind w:firstLine="283"/>
      <w:jc w:val="both"/>
    </w:pPr>
    <w:rPr>
      <w:rFonts w:ascii="Sylfaen" w:hAnsi="Sylfaen" w:cs="Sylfaen"/>
      <w:sz w:val="22"/>
      <w:szCs w:val="22"/>
      <w:lang w:val="en-US"/>
    </w:rPr>
  </w:style>
  <w:style w:type="paragraph" w:customStyle="1" w:styleId="muxlixml">
    <w:name w:val="muxli_xml"/>
    <w:basedOn w:val="Normal"/>
    <w:uiPriority w:val="99"/>
    <w:rsid w:val="00397821"/>
    <w:pPr>
      <w:keepNext/>
      <w:keepLines/>
      <w:tabs>
        <w:tab w:val="left" w:pos="283"/>
      </w:tabs>
      <w:autoSpaceDE w:val="0"/>
      <w:autoSpaceDN w:val="0"/>
      <w:adjustRightInd w:val="0"/>
      <w:spacing w:line="20" w:lineRule="atLeast"/>
      <w:ind w:left="850" w:hanging="850"/>
    </w:pPr>
    <w:rPr>
      <w:rFonts w:ascii="Sylfaen" w:hAnsi="Sylfaen" w:cs="Sylfaen"/>
      <w:b/>
      <w:bCs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782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7821"/>
    <w:rPr>
      <w:rFonts w:ascii="Consolas" w:eastAsia="Times New Roman" w:hAnsi="Consolas" w:cs="Consolas"/>
      <w:sz w:val="21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344AA6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668DC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54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FA4538"/>
    <w:rPr>
      <w:rFonts w:ascii="StoneSans" w:eastAsia="Times New Roman" w:hAnsi="StoneSans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imurazkochadze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F7147-3DDA-457B-BF2E-E77FC58B2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5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 Khatiashvili</dc:creator>
  <cp:lastModifiedBy>The</cp:lastModifiedBy>
  <cp:revision>98</cp:revision>
  <cp:lastPrinted>2014-07-25T12:15:00Z</cp:lastPrinted>
  <dcterms:created xsi:type="dcterms:W3CDTF">2016-01-27T18:44:00Z</dcterms:created>
  <dcterms:modified xsi:type="dcterms:W3CDTF">2018-02-03T07:11:00Z</dcterms:modified>
</cp:coreProperties>
</file>