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74" w:rsidRPr="00A975BE" w:rsidRDefault="00E6520A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Description: logo_atsu" style="position:absolute;left:0;text-align:left;margin-left:2.9pt;margin-top:-8.2pt;width:116.25pt;height:106.5pt;z-index:1;visibility:visible">
            <v:imagedata r:id="rId5" o:title="logo_atsu"/>
            <w10:wrap type="square" side="left"/>
          </v:shape>
        </w:pict>
      </w:r>
      <w:r w:rsidR="005D5874" w:rsidRPr="008E3AE8">
        <w:rPr>
          <w:rFonts w:ascii="Sylfaen" w:hAnsi="Sylfaen" w:cs="Sylfaen"/>
          <w:b/>
          <w:bCs/>
          <w:sz w:val="18"/>
          <w:szCs w:val="18"/>
          <w:lang w:val="ka-GE"/>
        </w:rPr>
        <w:t>ხელშეკრულება №</w:t>
      </w:r>
      <w:r w:rsidR="00F27E06">
        <w:rPr>
          <w:rFonts w:ascii="Sylfaen" w:hAnsi="Sylfaen" w:cs="Sylfaen"/>
          <w:b/>
          <w:bCs/>
          <w:sz w:val="18"/>
          <w:szCs w:val="18"/>
          <w:lang w:val="en-US"/>
        </w:rPr>
        <w:t xml:space="preserve">  </w:t>
      </w:r>
      <w:r w:rsidR="00A975BE">
        <w:rPr>
          <w:rFonts w:ascii="Sylfaen" w:hAnsi="Sylfaen" w:cs="Sylfaen"/>
          <w:b/>
          <w:bCs/>
          <w:sz w:val="18"/>
          <w:szCs w:val="18"/>
          <w:lang w:val="ka-GE"/>
        </w:rPr>
        <w:t>--</w:t>
      </w:r>
      <w:r w:rsidR="00C84B6A">
        <w:rPr>
          <w:rFonts w:ascii="Sylfaen" w:hAnsi="Sylfaen" w:cs="Sylfaen"/>
          <w:b/>
          <w:bCs/>
          <w:sz w:val="18"/>
          <w:szCs w:val="18"/>
          <w:lang w:val="en-US"/>
        </w:rPr>
        <w:t xml:space="preserve"> ბ </w:t>
      </w:r>
      <w:r w:rsidR="00A975BE">
        <w:rPr>
          <w:rFonts w:ascii="Sylfaen" w:hAnsi="Sylfaen" w:cs="Sylfaen"/>
          <w:b/>
          <w:bCs/>
          <w:sz w:val="18"/>
          <w:szCs w:val="18"/>
          <w:lang w:val="ka-GE"/>
        </w:rPr>
        <w:t>--</w:t>
      </w:r>
    </w:p>
    <w:p w:rsidR="005D5874" w:rsidRPr="008E3AE8" w:rsidRDefault="00C84B6A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Cs/>
          <w:sz w:val="18"/>
          <w:szCs w:val="18"/>
          <w:lang w:val="ka-GE"/>
        </w:rPr>
      </w:pPr>
      <w:proofErr w:type="spellStart"/>
      <w:proofErr w:type="gramStart"/>
      <w:r>
        <w:rPr>
          <w:rFonts w:ascii="Sylfaen" w:hAnsi="Sylfaen" w:cs="Sylfaen"/>
          <w:b/>
          <w:bCs/>
          <w:sz w:val="18"/>
          <w:szCs w:val="18"/>
          <w:lang w:val="en-US"/>
        </w:rPr>
        <w:t>ბაკალავრიატში</w:t>
      </w:r>
      <w:proofErr w:type="spellEnd"/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E87758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სწავლების</w:t>
      </w:r>
      <w:proofErr w:type="gramEnd"/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შესახებ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ქ. ქუთაისი</w:t>
      </w:r>
    </w:p>
    <w:p w:rsidR="005D5874" w:rsidRPr="00A975BE" w:rsidRDefault="00A975BE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A975BE">
        <w:rPr>
          <w:rFonts w:ascii="Sylfaen" w:hAnsi="Sylfaen" w:cs="Sylfaen"/>
          <w:b/>
          <w:bCs/>
          <w:sz w:val="18"/>
          <w:szCs w:val="18"/>
          <w:lang w:val="ka-GE"/>
        </w:rPr>
        <w:t>თარიღი</w:t>
      </w:r>
      <w:r w:rsidR="005D5874" w:rsidRPr="00A975BE">
        <w:rPr>
          <w:rFonts w:ascii="Sylfaen" w:hAnsi="Sylfaen" w:cs="Sylfaen"/>
          <w:b/>
          <w:bCs/>
          <w:sz w:val="18"/>
          <w:szCs w:val="18"/>
          <w:lang w:val="ka-GE"/>
        </w:rPr>
        <w:t xml:space="preserve"> წ.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5D5874" w:rsidRPr="008E3AE8" w:rsidRDefault="00FF3306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-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აკაკი წერეთლის სახელმწიფო უნივერსიტეტი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ხელშეკრულების ტექსტის მიხედვით - უნივერსიტეტი),  მისი რექტორის,  პროფესორ გიორგი ღავთაძის სახით, მოქმედი </w:t>
      </w:r>
      <w:r w:rsidR="00967F94"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10282C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 - აკაკი წერეთლის სახელმწიფო უნივერსიტეტის წესდების დამტკიცების შესახებ“ საქართველოს განათლებისა და მეცნიერების მინისტრის 20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1</w:t>
      </w:r>
      <w:r>
        <w:rPr>
          <w:rFonts w:ascii="Sylfaen" w:hAnsi="Sylfaen" w:cs="Sylfaen"/>
          <w:bCs/>
          <w:sz w:val="18"/>
          <w:szCs w:val="18"/>
          <w:lang w:val="ka-GE"/>
        </w:rPr>
        <w:t>3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წლის </w:t>
      </w:r>
      <w:r>
        <w:rPr>
          <w:rFonts w:ascii="Sylfaen" w:hAnsi="Sylfaen" w:cs="Sylfaen"/>
          <w:bCs/>
          <w:sz w:val="18"/>
          <w:szCs w:val="18"/>
          <w:lang w:val="ka-GE"/>
        </w:rPr>
        <w:t>9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სექტემბრის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№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132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/ნ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ბრძანების საფუძველზე</w:t>
      </w:r>
      <w:r w:rsidR="009B03F0" w:rsidRPr="00F27E06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ხოლო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მეორე მხრივ  </w:t>
      </w:r>
      <w:r w:rsidR="00A975BE">
        <w:rPr>
          <w:rFonts w:ascii="Sylfaen" w:hAnsi="Sylfaen" w:cs="Sylfaen"/>
          <w:b/>
          <w:bCs/>
          <w:sz w:val="18"/>
          <w:szCs w:val="18"/>
          <w:lang w:val="ka-GE"/>
        </w:rPr>
        <w:t>გვარი, სახელი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- სტუდენტი)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, პირადი ნომერი </w:t>
      </w:r>
      <w:r w:rsidR="00A975BE">
        <w:rPr>
          <w:rFonts w:ascii="Sylfaen" w:hAnsi="Sylfaen" w:cs="Sylfaen"/>
          <w:b/>
          <w:bCs/>
          <w:sz w:val="18"/>
          <w:szCs w:val="18"/>
          <w:lang w:val="ka-GE"/>
        </w:rPr>
        <w:t>პირადი ნომერი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მცხ.: </w:t>
      </w:r>
      <w:r w:rsidR="00A975BE">
        <w:rPr>
          <w:rFonts w:ascii="Sylfaen" w:hAnsi="Sylfaen" w:cs="Sylfaen"/>
          <w:b/>
          <w:bCs/>
          <w:sz w:val="18"/>
          <w:szCs w:val="18"/>
          <w:lang w:val="ka-GE"/>
        </w:rPr>
        <w:t>მისამართი</w:t>
      </w:r>
      <w:r w:rsidR="0043795B" w:rsidRPr="008E3AE8">
        <w:rPr>
          <w:rFonts w:ascii="Sylfaen" w:hAnsi="Sylfaen" w:cs="Sylfaen"/>
          <w:bCs/>
          <w:sz w:val="18"/>
          <w:szCs w:val="18"/>
          <w:lang w:val="ka-GE"/>
        </w:rPr>
        <w:t>,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ურთიერთშეთანხმების საფუძველზე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ვდებთ წინამდებარე ხელშეკრულებას შემდეგზე:</w:t>
      </w:r>
    </w:p>
    <w:p w:rsidR="009C4D52" w:rsidRPr="00F27E06" w:rsidRDefault="009C4D52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574469" w:rsidRPr="008E3AE8" w:rsidRDefault="005D5874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1. ხელშეკრულების საგანი</w:t>
      </w:r>
    </w:p>
    <w:p w:rsidR="00A503DD" w:rsidRPr="008E3AE8" w:rsidRDefault="00957E94" w:rsidP="008A3FA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1.</w:t>
      </w:r>
      <w:r w:rsidR="00A503DD" w:rsidRPr="008E3AE8">
        <w:rPr>
          <w:rFonts w:ascii="Sylfaen" w:hAnsi="Sylfaen" w:cs="Sylfaen"/>
          <w:bCs/>
          <w:sz w:val="18"/>
          <w:szCs w:val="18"/>
          <w:lang w:val="ka-GE"/>
        </w:rPr>
        <w:t xml:space="preserve">1.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</w:t>
      </w:r>
      <w:r w:rsidR="00574469" w:rsidRPr="008E3AE8">
        <w:rPr>
          <w:rFonts w:ascii="Sylfaen" w:hAnsi="Sylfaen" w:cs="Sylfaen"/>
          <w:bCs/>
          <w:sz w:val="18"/>
          <w:szCs w:val="18"/>
          <w:lang w:val="ka-GE"/>
        </w:rPr>
        <w:t xml:space="preserve">„უმაღლესი განათლების შესახებ“ კანონისა და უნივერსიტეტის წესდებით განსაზღვრული წესით ჩარიცხავს სტუდენტს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აკადემიური უმაღლესი განათლების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C84B6A">
        <w:rPr>
          <w:rFonts w:ascii="Sylfaen" w:hAnsi="Sylfaen" w:cs="Sylfaen"/>
          <w:b/>
          <w:sz w:val="18"/>
          <w:szCs w:val="18"/>
          <w:lang w:val="ka-GE"/>
        </w:rPr>
        <w:t>ბაკალავრიატის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საფეხურის</w:t>
      </w:r>
      <w:r w:rsidR="00D309D4" w:rsidRPr="00D309D4">
        <w:rPr>
          <w:rFonts w:ascii="Sylfaen" w:hAnsi="Sylfaen" w:cs="Sylfaen"/>
          <w:sz w:val="18"/>
          <w:szCs w:val="18"/>
          <w:lang w:val="ka-GE"/>
        </w:rPr>
        <w:t xml:space="preserve"> - </w:t>
      </w:r>
      <w:r w:rsidR="00A975BE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</w:t>
      </w:r>
      <w:r w:rsidR="00574469" w:rsidRPr="008E3AE8">
        <w:rPr>
          <w:rFonts w:ascii="Sylfaen" w:hAnsi="Sylfaen" w:cs="Sylfaen"/>
          <w:sz w:val="18"/>
          <w:szCs w:val="18"/>
          <w:lang w:val="ka-GE"/>
        </w:rPr>
        <w:t>ის გასავლელად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, რომელიც ითვალისწინებს შესაბამისი</w:t>
      </w:r>
      <w:r w:rsidR="00574469" w:rsidRPr="00F27E06">
        <w:rPr>
          <w:rFonts w:ascii="Sylfaen" w:hAnsi="Sylfaen" w:cs="Sylfaen"/>
          <w:color w:val="FF0000"/>
          <w:sz w:val="18"/>
          <w:szCs w:val="18"/>
          <w:lang w:val="ka-GE"/>
        </w:rPr>
        <w:t xml:space="preserve"> </w:t>
      </w:r>
      <w:r w:rsidR="00E0529C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</w:t>
      </w:r>
      <w:r w:rsidR="00E0529C" w:rsidRPr="008E3AE8">
        <w:rPr>
          <w:rFonts w:ascii="Sylfaen" w:hAnsi="Sylfaen" w:cs="Sylfaen"/>
          <w:sz w:val="18"/>
          <w:szCs w:val="18"/>
          <w:lang w:val="ka-GE"/>
        </w:rPr>
        <w:t xml:space="preserve">ის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 xml:space="preserve">სწავლებას, რაც აუცილებელია  </w:t>
      </w:r>
      <w:r w:rsidR="00974DF4" w:rsidRPr="00F27E06">
        <w:rPr>
          <w:rFonts w:ascii="Sylfaen" w:hAnsi="Sylfaen" w:cs="Sylfaen"/>
          <w:sz w:val="18"/>
          <w:szCs w:val="18"/>
          <w:lang w:val="ka-GE"/>
        </w:rPr>
        <w:t xml:space="preserve">დადგენილი კრედიტების რაოდენობის ათვისების შედეგად </w:t>
      </w:r>
      <w:r w:rsidR="00C84B6A">
        <w:rPr>
          <w:rFonts w:ascii="Sylfaen" w:hAnsi="Sylfaen" w:cs="Sylfaen"/>
          <w:b/>
          <w:sz w:val="18"/>
          <w:szCs w:val="18"/>
          <w:lang w:val="ka-GE"/>
        </w:rPr>
        <w:t>ბაკალავრის</w:t>
      </w:r>
      <w:r w:rsidR="00F27E06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აკადემიური ხარისხ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>ი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ს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 მინიჭებისათვის და </w:t>
      </w:r>
      <w:r w:rsidR="0011036D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სწავლების 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შემდგომ საფეხურზე </w:t>
      </w:r>
      <w:r w:rsidR="0011036D" w:rsidRPr="00F27E06">
        <w:rPr>
          <w:rFonts w:ascii="Sylfaen" w:hAnsi="Sylfaen" w:cs="Sylfaen"/>
          <w:sz w:val="18"/>
          <w:szCs w:val="18"/>
          <w:lang w:val="ka-GE"/>
        </w:rPr>
        <w:t>სწავლის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 გაგრძელებისათვის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,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ხოლო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 xml:space="preserve">სტუდენტი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აუნაზღაურებს უნივერსიტეტს 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 xml:space="preserve">საგანმანათლებლო პროგრამით სწავლების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>უნივერსიტეტის მიერ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განსაზღვრულ 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>ღირებულებას საქართველოს კანონმდებლობით დადგენილი წესით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C27EDF" w:rsidRPr="008E3AE8" w:rsidRDefault="00957E94" w:rsidP="008A3FA8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1.2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. უნივერსიტეტი ჩარიცხავს სტუდენტს </w:t>
      </w:r>
      <w:r w:rsidR="00F27E06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975BE">
        <w:rPr>
          <w:rFonts w:ascii="Sylfaen" w:hAnsi="Sylfaen" w:cs="Sylfaen"/>
          <w:b/>
          <w:sz w:val="18"/>
          <w:szCs w:val="18"/>
          <w:lang w:val="ka-GE"/>
        </w:rPr>
        <w:t>ფაკულტეტის დასახელება</w:t>
      </w:r>
      <w:r w:rsidR="008A3FA8" w:rsidRPr="008A3FA8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ფაკულტეტის </w:t>
      </w:r>
      <w:r w:rsidR="00A975BE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F50DAB" w:rsidRPr="00F50DAB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F50DAB" w:rsidRPr="008E3AE8">
        <w:rPr>
          <w:rFonts w:ascii="Sylfaen" w:hAnsi="Sylfaen" w:cs="Sylfaen"/>
          <w:sz w:val="18"/>
          <w:szCs w:val="18"/>
          <w:lang w:val="ka-GE"/>
        </w:rPr>
        <w:t>სპეციალობ</w:t>
      </w:r>
      <w:r w:rsidR="00F50DAB">
        <w:rPr>
          <w:rFonts w:ascii="Sylfaen" w:hAnsi="Sylfaen" w:cs="Sylfaen"/>
          <w:sz w:val="18"/>
          <w:szCs w:val="18"/>
          <w:lang w:val="gl-ES"/>
        </w:rPr>
        <w:t xml:space="preserve">ის </w:t>
      </w:r>
      <w:r w:rsidR="001F3BD0" w:rsidRPr="001F3BD0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E6520A" w:rsidRPr="00E6520A">
        <w:rPr>
          <w:rFonts w:ascii="Sylfaen" w:hAnsi="Sylfaen" w:cs="Sylfaen"/>
          <w:sz w:val="18"/>
          <w:szCs w:val="18"/>
          <w:lang w:val="ka-GE"/>
        </w:rPr>
        <w:t>სწავლების პირველ წელზე.</w:t>
      </w:r>
      <w:bookmarkStart w:id="0" w:name="_GoBack"/>
      <w:bookmarkEnd w:id="0"/>
    </w:p>
    <w:p w:rsidR="00957E94" w:rsidRPr="00F27E06" w:rsidRDefault="00957E94" w:rsidP="00412927">
      <w:pPr>
        <w:spacing w:line="20" w:lineRule="atLeast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 xml:space="preserve">1.3. სტუდენტი ყოველწლიურად </w:t>
      </w:r>
      <w:r w:rsidR="001B72A3" w:rsidRPr="00F27E06">
        <w:rPr>
          <w:rFonts w:ascii="Sylfaen" w:hAnsi="Sylfaen" w:cs="Sylfaen"/>
          <w:sz w:val="18"/>
          <w:szCs w:val="18"/>
          <w:lang w:val="ka-GE"/>
        </w:rPr>
        <w:t>გადაუხდის უნივერსიტეტს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0149AE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პროგრამი</w:t>
      </w:r>
      <w:r w:rsidR="000149AE" w:rsidRPr="008E3AE8">
        <w:rPr>
          <w:rFonts w:ascii="Sylfaen" w:hAnsi="Sylfaen" w:cs="Sylfaen"/>
          <w:sz w:val="18"/>
          <w:szCs w:val="18"/>
          <w:lang w:val="ka-GE"/>
        </w:rPr>
        <w:t>ს</w:t>
      </w:r>
      <w:r w:rsidR="000149AE" w:rsidRPr="00F27E06">
        <w:rPr>
          <w:rFonts w:ascii="Sylfaen" w:hAnsi="Sylfaen" w:cs="Sylfaen"/>
          <w:sz w:val="18"/>
          <w:szCs w:val="18"/>
          <w:lang w:val="ka-GE"/>
        </w:rPr>
        <w:t xml:space="preserve"> სწავლების </w:t>
      </w:r>
      <w:r w:rsidR="000149AE" w:rsidRPr="008E3AE8">
        <w:rPr>
          <w:rFonts w:ascii="Sylfaen" w:hAnsi="Sylfaen" w:cs="Sylfaen"/>
          <w:sz w:val="18"/>
          <w:szCs w:val="18"/>
          <w:lang w:val="ka-GE"/>
        </w:rPr>
        <w:t>საფასურს</w:t>
      </w:r>
      <w:r w:rsidR="009844DB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975BE">
        <w:rPr>
          <w:rFonts w:ascii="Sylfaen" w:hAnsi="Sylfaen" w:cs="Sylfaen"/>
          <w:b/>
          <w:sz w:val="18"/>
          <w:szCs w:val="18"/>
          <w:lang w:val="ka-GE"/>
        </w:rPr>
        <w:t>სწავლის საფასური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844DB" w:rsidRPr="008E3AE8">
        <w:rPr>
          <w:rFonts w:ascii="Sylfaen" w:hAnsi="Sylfaen" w:cs="Sylfaen"/>
          <w:sz w:val="18"/>
          <w:szCs w:val="18"/>
          <w:lang w:val="ka-GE"/>
        </w:rPr>
        <w:t>ლარის ოდენობით.</w:t>
      </w:r>
    </w:p>
    <w:p w:rsidR="009C4D52" w:rsidRPr="00F27E06" w:rsidRDefault="009C4D52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1B72A3" w:rsidRPr="008E3AE8" w:rsidRDefault="001B72A3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2. უნივერსიტეტის უფლებები და ვალდებულებები</w:t>
      </w:r>
    </w:p>
    <w:p w:rsidR="00C33620" w:rsidRPr="008E3AE8" w:rsidRDefault="00C33620" w:rsidP="00FD6CCA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2.1. უნივერსიტეტი ვალდებულია უზრუნველყოს სტუდენტი ყველა სახის საგანმა</w:t>
      </w:r>
      <w:r w:rsidR="00B225BC" w:rsidRPr="008E3AE8">
        <w:rPr>
          <w:rFonts w:ascii="Sylfaen" w:hAnsi="Sylfaen" w:cs="Sylfaen"/>
          <w:bCs/>
          <w:sz w:val="18"/>
          <w:szCs w:val="18"/>
          <w:lang w:val="ka-GE"/>
        </w:rPr>
        <w:t xml:space="preserve">ნათლებლო მომსახურებით </w:t>
      </w:r>
      <w:r w:rsidR="00A975BE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6436BF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საგანმანათლებლო</w:t>
      </w:r>
      <w:r w:rsidR="00FD6CCA" w:rsidRPr="00C62965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პროგრამის შესაბამისად. თუ აკრედიტირებულ საგანმანათლებლო პროგრამას შეუწყდა სახელმწიფო აკრედიტაცია, ხელშეკრულებით განსაზღვრული პირობები შესრულდება მოქმედი კანონმდებლობის შესაბამისად.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2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უზრუნველყოფს სტუდენტის მიერ საგანმანათლებლო პროგრამის ათვისებაში ხელშეწყობას კანონმდებლობით დადგენილი წესის და სტანდარტების შესაბამისად </w:t>
      </w:r>
      <w:r w:rsidR="00A975BE">
        <w:rPr>
          <w:rFonts w:ascii="Sylfaen" w:hAnsi="Sylfaen" w:cs="Sylfaen"/>
          <w:b/>
          <w:sz w:val="18"/>
          <w:szCs w:val="18"/>
          <w:lang w:val="ka-GE"/>
        </w:rPr>
        <w:t>ფაკულტეტის დასახელება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ფაკულტეტზე </w:t>
      </w:r>
      <w:r w:rsidR="00A975BE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სპეციალობით.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3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 უნივერსიტეტი აწვდის სტუდენტს ყველა სახის</w:t>
      </w:r>
      <w:r w:rsidR="00B25F87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ინფორმაციას, რაც დაკავშირებულია სტუდენტის მიერ</w:t>
      </w:r>
      <w:r w:rsidR="00ED2C0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</w:t>
      </w:r>
      <w:r w:rsidR="005A5D4E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მომსახურების მიღებასთან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იღებს ვალდებულებას 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უნივერსიტეტში სტუდენტის </w:t>
      </w:r>
      <w:r w:rsidR="00DD06BD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მომსახურების ხარისხზე.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გასცემს მასზე შესაბამის დოკუმენტებს, რაც ადასტურებს სტ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>უდენტის ჩარიცხვასა და სწავლებას;</w:t>
      </w:r>
    </w:p>
    <w:p w:rsidR="00412927" w:rsidRPr="008E3AE8" w:rsidRDefault="00DD06BD" w:rsidP="00412927">
      <w:pPr>
        <w:widowControl w:val="0"/>
        <w:autoSpaceDE w:val="0"/>
        <w:autoSpaceDN w:val="0"/>
        <w:adjustRightInd w:val="0"/>
        <w:spacing w:line="20" w:lineRule="atLeast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4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>სტუდენტს, რომელიც საგანმანათლებლო პროგრამის  წარმატებით დასრულების შემდეგ დააგროვებს საგანმანათლებლო პროგრამით განსაზღვრული კრე</w:t>
      </w:r>
      <w:r w:rsidR="00F00ADC">
        <w:rPr>
          <w:rFonts w:ascii="Sylfaen" w:hAnsi="Sylfaen" w:cs="Sylfaen"/>
          <w:bCs/>
          <w:sz w:val="18"/>
          <w:szCs w:val="18"/>
          <w:lang w:val="ka-GE"/>
        </w:rPr>
        <w:t>დიტების რაოდენობას, მას ენიჭება</w:t>
      </w:r>
      <w:r w:rsidR="00F00ADC" w:rsidRPr="00FF3306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C84B6A">
        <w:rPr>
          <w:rFonts w:ascii="Sylfaen" w:hAnsi="Sylfaen" w:cs="Sylfaen"/>
          <w:b/>
          <w:sz w:val="18"/>
          <w:szCs w:val="18"/>
          <w:lang w:val="ka-GE"/>
        </w:rPr>
        <w:t>ბაკალავრის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186E81"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აკადემიური 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>ხარისხი.</w:t>
      </w:r>
    </w:p>
    <w:p w:rsidR="00186E81" w:rsidRPr="00FF3306" w:rsidRDefault="00186E81" w:rsidP="00412927">
      <w:pPr>
        <w:widowControl w:val="0"/>
        <w:autoSpaceDE w:val="0"/>
        <w:autoSpaceDN w:val="0"/>
        <w:adjustRightInd w:val="0"/>
        <w:spacing w:line="20" w:lineRule="atLeast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უნივერსიტეტი ვალდებულია მასზე გასცეს მინიჭებული კვალიფიკაციის დამადასტურებელი დოკუმენტი - დიპლომი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დანართით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5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სტუდენტს აძლევს საშუალებას ისარგებლოს უნივერსიტეტის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ყველა იმ რესურსით, რაც უკავშირდება სასწავლო პროცესს და აუცილებელია შესაბამისი საგანმანათლებლო პროგრამის შედეგების მიღწევისათვის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დადგენილი წეს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ებ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ის შესაბამისად.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6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უზრუნველყოფს სასწავლო პროცესის წარმართვას დადგენილ ვადებში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 პროგრამებითა და სილაბუსებით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>უნივერსიტეტი უფლებამოსილია სტუდენტისგან მოითხოვოს იმ ზიანის ანაზღაურება, რაც გამოწვეული იქნა სტუდენტის ქმედებით.</w:t>
      </w:r>
    </w:p>
    <w:p w:rsidR="00C3362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8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უფლებამოსილია შეწყვიტოს ან შეაჩეროს სტუდენტის სტატუსი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არსებული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კანონმდებლობი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ს შესაბამისად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 უნივერსიტეტის მართვის ორგანოების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მიერ მიღებული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ადმინისტრაციული აქტების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საფუძველზე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C33620" w:rsidRPr="008E3AE8" w:rsidRDefault="00C33620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C33620" w:rsidRPr="008E3AE8" w:rsidRDefault="00C33620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3. სტუდენტის უფლებები და ვალდებულებები</w:t>
      </w:r>
    </w:p>
    <w:p w:rsidR="00FA1CD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3.1. სტუდენტი ვალდებულია დაიცვას მოქმედი კანონმდებლობა,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წესდება, წინამდებარე ხელშეკრულება,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შინაგან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ა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წესი, ეთიკის კოდექსი და სხვა შესაბამისი ადმინისტრაციული აქტები, რომლებიც არეგულირებენ უნივერსიტეტში სასწავლო პროცესს.</w:t>
      </w:r>
      <w:r w:rsidR="00F51A2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სტუდენტი ვალდებულია შეასრულოს კანონმდებლობით და უნივერსიტეტის მართვის ორგანოების მიერ მიღებული ადმინისტრაციული აქტები, რომლებიც არეგულირებენ სასწავლო პროცესს.</w:t>
      </w:r>
    </w:p>
    <w:p w:rsidR="00D6061F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3.2. სტუდენტი ვალდებულია </w:t>
      </w:r>
      <w:r w:rsidR="002C0871" w:rsidRPr="008E3AE8">
        <w:rPr>
          <w:rFonts w:ascii="Sylfaen" w:hAnsi="Sylfaen" w:cs="Sylfaen"/>
          <w:bCs/>
          <w:sz w:val="18"/>
          <w:szCs w:val="18"/>
          <w:lang w:val="ka-GE"/>
        </w:rPr>
        <w:t>სათანადოდ შეასრულოს შესაბამისი საგანმანათლებლო პროგრამისა და ცალკეული სასწავლო კურსის სილაბუსით გათვალისწინებული მოთხოვნები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sz w:val="18"/>
          <w:szCs w:val="18"/>
          <w:lang w:val="ka-GE"/>
        </w:rPr>
        <w:t xml:space="preserve"> </w:t>
      </w:r>
    </w:p>
    <w:p w:rsidR="00D6061F" w:rsidRPr="008E3AE8" w:rsidRDefault="00DD06BD" w:rsidP="00412927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3.3</w:t>
      </w:r>
      <w:r w:rsidR="00C33620" w:rsidRPr="008E3AE8">
        <w:rPr>
          <w:rFonts w:ascii="Sylfaen" w:hAnsi="Sylfaen"/>
          <w:sz w:val="18"/>
          <w:szCs w:val="18"/>
          <w:lang w:val="ka-GE"/>
        </w:rPr>
        <w:t>.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სტუდენტი</w:t>
      </w:r>
      <w:r w:rsidRPr="008E3AE8">
        <w:rPr>
          <w:rFonts w:ascii="Sylfaen" w:hAnsi="Sylfaen"/>
          <w:sz w:val="18"/>
          <w:szCs w:val="18"/>
          <w:lang w:val="ka-GE"/>
        </w:rPr>
        <w:t xml:space="preserve"> ვალდებულია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ყოველწლიურად სრულად </w:t>
      </w:r>
      <w:r w:rsidRPr="008E3AE8">
        <w:rPr>
          <w:rFonts w:ascii="Sylfaen" w:hAnsi="Sylfaen"/>
          <w:sz w:val="18"/>
          <w:szCs w:val="18"/>
          <w:lang w:val="ka-GE"/>
        </w:rPr>
        <w:t>დაფაროს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საგანმანათლებლო პროგრამის ერთ</w:t>
      </w:r>
      <w:r w:rsidRPr="008E3AE8">
        <w:rPr>
          <w:rFonts w:ascii="Sylfaen" w:hAnsi="Sylfaen"/>
          <w:sz w:val="18"/>
          <w:szCs w:val="18"/>
          <w:lang w:val="ka-GE"/>
        </w:rPr>
        <w:t xml:space="preserve">ი წლის სწავლების </w:t>
      </w:r>
      <w:r w:rsidR="000149AE" w:rsidRPr="008E3AE8">
        <w:rPr>
          <w:rFonts w:ascii="Sylfaen" w:hAnsi="Sylfaen"/>
          <w:sz w:val="18"/>
          <w:szCs w:val="18"/>
          <w:lang w:val="ka-GE"/>
        </w:rPr>
        <w:t>საფასური</w:t>
      </w:r>
      <w:r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2C0871" w:rsidRPr="008E3AE8">
        <w:rPr>
          <w:rFonts w:ascii="Sylfaen" w:hAnsi="Sylfaen"/>
          <w:sz w:val="18"/>
          <w:szCs w:val="18"/>
          <w:lang w:val="ka-GE"/>
        </w:rPr>
        <w:t>ამ ხელშეკრულებით დადგენილი წესით</w:t>
      </w:r>
      <w:r w:rsidR="0046031E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>(სა</w:t>
      </w:r>
      <w:r w:rsidR="008262D6" w:rsidRPr="008E3AE8">
        <w:rPr>
          <w:rFonts w:ascii="Sylfaen" w:hAnsi="Sylfaen"/>
          <w:sz w:val="18"/>
          <w:szCs w:val="18"/>
          <w:lang w:val="ka-GE"/>
        </w:rPr>
        <w:t>ხელმწიფ</w:t>
      </w:r>
      <w:r w:rsidR="00D6061F" w:rsidRPr="008E3AE8">
        <w:rPr>
          <w:rFonts w:ascii="Sylfaen" w:hAnsi="Sylfaen"/>
          <w:sz w:val="18"/>
          <w:szCs w:val="18"/>
          <w:lang w:val="ka-GE"/>
        </w:rPr>
        <w:t>ოსაგან თანადაფინანსების შემთხვევაში ეს უკანასკნელი მცირდება თანდართულ სერტიფიკატში ასახული პროცენტის შესაბამისი თანხით).</w:t>
      </w:r>
    </w:p>
    <w:p w:rsidR="000149AE" w:rsidRPr="008E3AE8" w:rsidRDefault="000149AE" w:rsidP="00412927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lastRenderedPageBreak/>
        <w:t>3.4.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სტუდენტი ვალდებულია ყოველი სასწავლო წლის 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სწავლის საფასურის გადახდა </w:t>
      </w:r>
      <w:r w:rsidRPr="008E3AE8">
        <w:rPr>
          <w:rFonts w:ascii="Sylfaen" w:hAnsi="Sylfaen"/>
          <w:bCs/>
          <w:sz w:val="18"/>
          <w:szCs w:val="18"/>
          <w:lang w:val="ka-GE"/>
        </w:rPr>
        <w:t>განახ</w:t>
      </w:r>
      <w:r w:rsidR="00D7006C" w:rsidRPr="008E3AE8">
        <w:rPr>
          <w:rFonts w:ascii="Sylfaen" w:hAnsi="Sylfaen"/>
          <w:bCs/>
          <w:sz w:val="18"/>
          <w:szCs w:val="18"/>
          <w:lang w:val="ka-GE"/>
        </w:rPr>
        <w:t>ორ</w:t>
      </w:r>
      <w:r w:rsidRPr="008E3AE8">
        <w:rPr>
          <w:rFonts w:ascii="Sylfaen" w:hAnsi="Sylfaen"/>
          <w:bCs/>
          <w:sz w:val="18"/>
          <w:szCs w:val="18"/>
          <w:lang w:val="ka-GE"/>
        </w:rPr>
        <w:t>ციელოს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 ყოველი სასწავლო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წლის განმავლობაში 4 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>თანაბარ ნაწილად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შემდეგ რიცხვებისა: </w:t>
      </w:r>
    </w:p>
    <w:p w:rsidR="000149AE" w:rsidRPr="008E3AE8" w:rsidRDefault="000149AE" w:rsidP="008262D6">
      <w:pPr>
        <w:tabs>
          <w:tab w:val="left" w:pos="-900"/>
        </w:tabs>
        <w:ind w:firstLine="364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ა) 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 xml:space="preserve">თანხის </w:t>
      </w:r>
      <w:r w:rsidR="002C0871" w:rsidRPr="00F00ADC">
        <w:rPr>
          <w:rFonts w:ascii="Sylfaen" w:hAnsi="Sylfaen"/>
          <w:bCs/>
          <w:sz w:val="18"/>
          <w:szCs w:val="18"/>
          <w:lang w:val="ka-GE"/>
        </w:rPr>
        <w:t>I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  </w:t>
      </w:r>
      <w:r w:rsidR="00702974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8E3AE8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30 სექტემბრისა;</w:t>
      </w:r>
    </w:p>
    <w:p w:rsidR="000149AE" w:rsidRPr="008E3AE8" w:rsidRDefault="000149AE" w:rsidP="008262D6">
      <w:pPr>
        <w:tabs>
          <w:tab w:val="left" w:pos="1260"/>
        </w:tabs>
        <w:ind w:left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ბ) თანხის </w:t>
      </w:r>
      <w:r w:rsidR="002C0871" w:rsidRPr="00F00ADC">
        <w:rPr>
          <w:rFonts w:ascii="Sylfaen" w:hAnsi="Sylfaen"/>
          <w:bCs/>
          <w:sz w:val="18"/>
          <w:szCs w:val="18"/>
          <w:lang w:val="ka-GE"/>
        </w:rPr>
        <w:t>II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 </w:t>
      </w:r>
      <w:r w:rsidR="00702974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8E3AE8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</w:t>
      </w:r>
      <w:r w:rsidR="00E7570F" w:rsidRPr="00FF0E8B">
        <w:rPr>
          <w:rFonts w:ascii="Sylfaen" w:hAnsi="Sylfaen"/>
          <w:bCs/>
          <w:sz w:val="18"/>
          <w:szCs w:val="18"/>
          <w:lang w:val="ka-GE"/>
        </w:rPr>
        <w:t>20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დეკემბრისა;</w:t>
      </w:r>
    </w:p>
    <w:p w:rsidR="000149AE" w:rsidRPr="008E3AE8" w:rsidRDefault="002C0871" w:rsidP="008262D6">
      <w:pPr>
        <w:tabs>
          <w:tab w:val="left" w:pos="1260"/>
        </w:tabs>
        <w:ind w:left="540" w:hanging="18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გ) თანხის </w:t>
      </w:r>
      <w:r w:rsidRPr="00F00ADC">
        <w:rPr>
          <w:rFonts w:ascii="Sylfaen" w:hAnsi="Sylfaen"/>
          <w:bCs/>
          <w:sz w:val="18"/>
          <w:szCs w:val="18"/>
          <w:lang w:val="ka-GE"/>
        </w:rPr>
        <w:t>III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</w:t>
      </w:r>
      <w:r w:rsidR="00702974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F00ADC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 - არაუგვიანეს 30 მარტისა;</w:t>
      </w:r>
    </w:p>
    <w:p w:rsidR="000149AE" w:rsidRPr="008E3AE8" w:rsidRDefault="002C0871" w:rsidP="008262D6">
      <w:pPr>
        <w:tabs>
          <w:tab w:val="left" w:pos="1260"/>
        </w:tabs>
        <w:ind w:left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დ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) თანხის </w:t>
      </w:r>
      <w:r w:rsidRPr="004C5668">
        <w:rPr>
          <w:rFonts w:ascii="Sylfaen" w:hAnsi="Sylfaen"/>
          <w:bCs/>
          <w:sz w:val="18"/>
          <w:szCs w:val="18"/>
          <w:lang w:val="ka-GE"/>
        </w:rPr>
        <w:t>IV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4C566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702974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F00ADC"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4C566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ლარის ოდენობით - არაუგვიანეს </w:t>
      </w:r>
      <w:r w:rsidR="00E7570F" w:rsidRPr="00FF0E8B">
        <w:rPr>
          <w:rFonts w:ascii="Sylfaen" w:hAnsi="Sylfaen"/>
          <w:bCs/>
          <w:sz w:val="18"/>
          <w:szCs w:val="18"/>
          <w:lang w:val="ka-GE"/>
        </w:rPr>
        <w:t>2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0 </w:t>
      </w:r>
      <w:r w:rsidR="00FE6992">
        <w:rPr>
          <w:rFonts w:ascii="Sylfaen" w:hAnsi="Sylfaen"/>
          <w:bCs/>
          <w:sz w:val="18"/>
          <w:szCs w:val="18"/>
          <w:lang w:val="ka-GE"/>
        </w:rPr>
        <w:t>მაისისა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.</w:t>
      </w:r>
    </w:p>
    <w:p w:rsidR="00603960" w:rsidRPr="008E3AE8" w:rsidRDefault="00FE12C0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</w:t>
      </w:r>
      <w:r w:rsidR="00214125" w:rsidRPr="00FF3306">
        <w:rPr>
          <w:rFonts w:ascii="Sylfaen" w:hAnsi="Sylfaen"/>
          <w:bCs/>
          <w:sz w:val="18"/>
          <w:szCs w:val="18"/>
          <w:lang w:val="ka-GE"/>
        </w:rPr>
        <w:t>5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.</w:t>
      </w:r>
      <w:r w:rsidR="0027297C" w:rsidRPr="00FF3306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8262D6" w:rsidRPr="008E3AE8">
        <w:rPr>
          <w:rFonts w:ascii="Sylfaen" w:hAnsi="Sylfaen"/>
          <w:sz w:val="18"/>
          <w:szCs w:val="18"/>
          <w:lang w:val="ka-GE"/>
        </w:rPr>
        <w:t>სახელმწიფოსაგან თანადაფინანსების შემთხვევაში, სტუდენტი მის მიერ გადასახდელ თანხას იხდის</w:t>
      </w:r>
      <w:r w:rsidR="0027297C" w:rsidRPr="008E3AE8">
        <w:rPr>
          <w:rFonts w:ascii="Sylfaen" w:hAnsi="Sylfaen"/>
          <w:sz w:val="18"/>
          <w:szCs w:val="18"/>
          <w:lang w:val="ka-GE"/>
        </w:rPr>
        <w:t xml:space="preserve"> 3.4. პუნქტით დადგენილ ვადებში ოთხ თანაბარ  ნაწილად</w:t>
      </w:r>
      <w:r w:rsidR="008262D6" w:rsidRPr="008E3AE8">
        <w:rPr>
          <w:rFonts w:ascii="Sylfaen" w:hAnsi="Sylfaen"/>
          <w:sz w:val="18"/>
          <w:szCs w:val="18"/>
          <w:lang w:val="ka-GE"/>
        </w:rPr>
        <w:t>.</w:t>
      </w:r>
    </w:p>
    <w:p w:rsidR="00977E59" w:rsidRPr="008E3AE8" w:rsidRDefault="008262D6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3.6. </w:t>
      </w:r>
      <w:r w:rsidR="00977E59" w:rsidRPr="008E3AE8">
        <w:rPr>
          <w:rFonts w:ascii="Sylfaen" w:hAnsi="Sylfaen"/>
          <w:bCs/>
          <w:sz w:val="18"/>
          <w:szCs w:val="18"/>
          <w:lang w:val="ka-GE"/>
        </w:rPr>
        <w:t>სტუდენტი ვალდებულია უნივერსიტეტის წინაშე წარმოქმნილი ფინანსური ვალდებულება დაფაროს დროულად და სრულად.</w:t>
      </w:r>
    </w:p>
    <w:p w:rsidR="000149AE" w:rsidRPr="008E3AE8" w:rsidRDefault="00977E59" w:rsidP="0046031E">
      <w:pPr>
        <w:tabs>
          <w:tab w:val="left" w:pos="-900"/>
        </w:tabs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. </w:t>
      </w:r>
      <w:r w:rsidR="00FE6992" w:rsidRPr="00236A4E">
        <w:rPr>
          <w:rFonts w:ascii="Sylfaen" w:hAnsi="Sylfaen"/>
          <w:bCs/>
          <w:sz w:val="18"/>
          <w:szCs w:val="18"/>
          <w:lang w:val="ka-GE"/>
        </w:rPr>
        <w:t>იმ შემთხვევაში, თუ</w:t>
      </w:r>
      <w:r w:rsidR="00FE6992" w:rsidRPr="00236A4E">
        <w:rPr>
          <w:rFonts w:ascii="Sylfaen" w:hAnsi="Sylfaen" w:cs="Sylfaen"/>
          <w:bCs/>
          <w:sz w:val="18"/>
          <w:szCs w:val="18"/>
          <w:lang w:val="ka-GE"/>
        </w:rPr>
        <w:t xml:space="preserve"> სტუდენტმა საგანმანათლებლო პროგრამა ვერ აითვისა შესაბამისი კანონმდებლობით დადგენილ ვადაში, იგი ვალდებულია გადაიხადოს  სწავლის საფასური შესაბამის სასწავლო წელს შესაბამისი საგანმანათლებლო პროგრამისათვის განსაზღვრული ოდენობით, აკადემიური დავალიანების მოცულობის ფარგლებში.</w:t>
      </w:r>
    </w:p>
    <w:p w:rsidR="00D6061F" w:rsidRPr="008E3AE8" w:rsidRDefault="00FE12C0" w:rsidP="0046031E">
      <w:pPr>
        <w:tabs>
          <w:tab w:val="left" w:pos="-900"/>
        </w:tabs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3.</w:t>
      </w:r>
      <w:r w:rsidR="008262D6" w:rsidRPr="008E3AE8">
        <w:rPr>
          <w:rFonts w:ascii="Sylfaen" w:hAnsi="Sylfaen" w:cs="Sylfaen"/>
          <w:bCs/>
          <w:sz w:val="18"/>
          <w:szCs w:val="18"/>
          <w:lang w:val="ka-GE"/>
        </w:rPr>
        <w:t>8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="0046031E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სწავლის საფასური გადაიხდება უნაღდო ანგარიშსწორებით საბანკო დაწესებულების მეშვეობით.  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მოთხოვნის შემთხვევაში, სტუდენტი ვალდებულია სწავლის 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საფასურის გადახდის ქვითარ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>ი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>წარმოადგინოს უნივერსიტეტში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D6061F" w:rsidRPr="008E3AE8" w:rsidRDefault="00FE12C0" w:rsidP="008A3FA8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sz w:val="18"/>
          <w:szCs w:val="18"/>
          <w:lang w:val="ka-GE"/>
        </w:rPr>
        <w:t>9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 სტუდენტი ასრულებს </w:t>
      </w:r>
      <w:r w:rsidR="00A975BE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საგანმანათლებლო</w:t>
      </w:r>
      <w:r w:rsidR="008A3FA8" w:rsidRPr="000E7FDC">
        <w:rPr>
          <w:rFonts w:ascii="Sylfaen" w:hAnsi="Sylfaen"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/>
          <w:sz w:val="18"/>
          <w:szCs w:val="18"/>
          <w:lang w:val="ka-GE"/>
        </w:rPr>
        <w:t>პროგრამას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სწავლების საკრედიტო სისტემის გამოყენებით და ვალდებულია ისწავლოს ყველა ის საგანი, რომლებიც საკუთარი სურვილით აირჩია და რომელთა სწავლებაც სავალდებულოა. სწავლის პერიოდში</w:t>
      </w:r>
      <w:r w:rsidR="00AF676C" w:rsidRPr="008E3AE8">
        <w:rPr>
          <w:rFonts w:ascii="Sylfaen" w:hAnsi="Sylfaen"/>
          <w:sz w:val="18"/>
          <w:szCs w:val="18"/>
          <w:lang w:val="ka-GE"/>
        </w:rPr>
        <w:t>, სტუდენტი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ვალდებულია დააგროვოს თითოეული საგნისათვის დადგენილი კრედიტების რაოდენობა, რომელთა ჯამი </w:t>
      </w:r>
      <w:r w:rsidR="00AF676C" w:rsidRPr="008E3AE8">
        <w:rPr>
          <w:rFonts w:ascii="Sylfaen" w:hAnsi="Sylfaen"/>
          <w:sz w:val="18"/>
          <w:szCs w:val="18"/>
          <w:lang w:val="ka-GE"/>
        </w:rPr>
        <w:t>სემესტრში 3</w:t>
      </w:r>
      <w:r w:rsidR="00D6061F" w:rsidRPr="008E3AE8">
        <w:rPr>
          <w:rFonts w:ascii="Sylfaen" w:hAnsi="Sylfaen"/>
          <w:sz w:val="18"/>
          <w:szCs w:val="18"/>
          <w:lang w:val="ka-GE"/>
        </w:rPr>
        <w:t>0-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ის </w:t>
      </w:r>
      <w:r w:rsidR="00D6061F" w:rsidRPr="008E3AE8">
        <w:rPr>
          <w:rFonts w:ascii="Sylfaen" w:hAnsi="Sylfaen"/>
          <w:sz w:val="18"/>
          <w:szCs w:val="18"/>
          <w:lang w:val="ka-GE"/>
        </w:rPr>
        <w:t>ტოლია</w:t>
      </w:r>
      <w:r w:rsidR="00C91BD8" w:rsidRPr="008E3AE8">
        <w:rPr>
          <w:rFonts w:ascii="Sylfaen" w:hAnsi="Sylfaen"/>
          <w:sz w:val="18"/>
          <w:szCs w:val="18"/>
          <w:lang w:val="ka-GE"/>
        </w:rPr>
        <w:t xml:space="preserve">. სტუდენტს აქვს უფლება </w:t>
      </w:r>
      <w:r w:rsidR="00784539" w:rsidRPr="008E3AE8">
        <w:rPr>
          <w:rFonts w:ascii="Sylfaen" w:hAnsi="Sylfaen"/>
          <w:sz w:val="18"/>
          <w:szCs w:val="18"/>
          <w:lang w:val="ka-GE"/>
        </w:rPr>
        <w:t>სასწავლო წლის განმავლობაში დამატ</w:t>
      </w:r>
      <w:r w:rsidR="00C91BD8" w:rsidRPr="008E3AE8">
        <w:rPr>
          <w:rFonts w:ascii="Sylfaen" w:hAnsi="Sylfaen"/>
          <w:sz w:val="18"/>
          <w:szCs w:val="18"/>
          <w:lang w:val="ka-GE"/>
        </w:rPr>
        <w:t>ებით აითვისოს 15 კრედიტი.</w:t>
      </w:r>
    </w:p>
    <w:p w:rsidR="0012360C" w:rsidRDefault="00214125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sz w:val="18"/>
          <w:szCs w:val="18"/>
          <w:lang w:val="ka-GE"/>
        </w:rPr>
        <w:t>10</w:t>
      </w:r>
      <w:r w:rsidR="00D6061F" w:rsidRPr="008E3AE8">
        <w:rPr>
          <w:rFonts w:ascii="Sylfaen" w:hAnsi="Sylfaen"/>
          <w:sz w:val="18"/>
          <w:szCs w:val="18"/>
          <w:lang w:val="ka-GE"/>
        </w:rPr>
        <w:t>. სტუდენტთან,</w:t>
      </w:r>
      <w:r w:rsidR="007D392A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სტატუსთან (მათ შორის, უნივერსიტეტთან აკადემიური ურთიერთობის </w:t>
      </w:r>
      <w:r w:rsidR="00AF676C" w:rsidRPr="008E3AE8">
        <w:rPr>
          <w:rFonts w:ascii="Sylfaen" w:hAnsi="Sylfaen"/>
          <w:sz w:val="18"/>
          <w:szCs w:val="18"/>
          <w:lang w:val="ka-GE"/>
        </w:rPr>
        <w:t>შეჩერება/</w:t>
      </w:r>
      <w:r w:rsidR="00D6061F" w:rsidRPr="008E3AE8">
        <w:rPr>
          <w:rFonts w:ascii="Sylfaen" w:hAnsi="Sylfaen"/>
          <w:sz w:val="18"/>
          <w:szCs w:val="18"/>
          <w:lang w:val="ka-GE"/>
        </w:rPr>
        <w:t>შეწყვეტა) დაკავშირებული ყველა საკითხი წყდება „უმაღლესი განათლების შესახებ“ საქართველოს კანონიდან გამომდინარე</w:t>
      </w:r>
      <w:r w:rsidR="00AF676C" w:rsidRPr="008E3AE8">
        <w:rPr>
          <w:rFonts w:ascii="Sylfaen" w:hAnsi="Sylfaen"/>
          <w:sz w:val="18"/>
          <w:szCs w:val="18"/>
          <w:lang w:val="ka-GE"/>
        </w:rPr>
        <w:t>,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უნივერსიტეტში დადგენილი წესის შესაბამისად.</w:t>
      </w:r>
    </w:p>
    <w:p w:rsidR="001A1604" w:rsidRPr="008E3AE8" w:rsidRDefault="0012360C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12360C">
        <w:rPr>
          <w:rFonts w:ascii="Sylfaen" w:hAnsi="Sylfaen"/>
          <w:sz w:val="18"/>
          <w:szCs w:val="18"/>
          <w:lang w:val="ka-GE"/>
        </w:rPr>
        <w:t xml:space="preserve">3.11. </w:t>
      </w:r>
      <w:r w:rsidR="00FE6992" w:rsidRPr="005E591E">
        <w:rPr>
          <w:rFonts w:ascii="Sylfaen" w:hAnsi="Sylfaen"/>
          <w:sz w:val="18"/>
          <w:szCs w:val="18"/>
          <w:lang w:val="ka-GE"/>
        </w:rPr>
        <w:t>სტუდენტი, რომელიც კანონმდებლობის წესით დადგენილ ვადაში ვერ აითვისებს საგანმანათლებლო პროგრამით გათვალისწინებულ კრედიტებს მისთვის სხვა პირობები განისაზღვრება უნივერსიტეტის</w:t>
      </w:r>
      <w:r w:rsidR="00FE6992" w:rsidRPr="00FF0E8B">
        <w:rPr>
          <w:rFonts w:ascii="Sylfaen" w:hAnsi="Sylfaen"/>
          <w:sz w:val="18"/>
          <w:szCs w:val="18"/>
          <w:lang w:val="ka-GE"/>
        </w:rPr>
        <w:t xml:space="preserve"> </w:t>
      </w:r>
      <w:r w:rsidR="00FE6992">
        <w:rPr>
          <w:rFonts w:ascii="Sylfaen" w:hAnsi="Sylfaen"/>
          <w:sz w:val="18"/>
          <w:szCs w:val="18"/>
          <w:lang w:val="ka-GE"/>
        </w:rPr>
        <w:t>რექტორის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№ 01-04</w:t>
      </w:r>
      <w:r w:rsidR="00FE6992">
        <w:rPr>
          <w:rFonts w:ascii="Sylfaen" w:hAnsi="Sylfaen"/>
          <w:sz w:val="18"/>
          <w:szCs w:val="18"/>
          <w:lang w:val="ka-GE"/>
        </w:rPr>
        <w:t>/</w:t>
      </w:r>
      <w:r w:rsidR="00A975BE">
        <w:rPr>
          <w:rFonts w:ascii="Sylfaen" w:hAnsi="Sylfaen"/>
          <w:sz w:val="18"/>
          <w:szCs w:val="18"/>
          <w:lang w:val="ka-GE"/>
        </w:rPr>
        <w:t>5</w:t>
      </w:r>
      <w:r w:rsidR="00FE6992">
        <w:rPr>
          <w:rFonts w:ascii="Sylfaen" w:hAnsi="Sylfaen"/>
          <w:sz w:val="18"/>
          <w:szCs w:val="18"/>
          <w:lang w:val="ka-GE"/>
        </w:rPr>
        <w:t>2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</w:t>
      </w:r>
      <w:r w:rsidR="00FE6992">
        <w:rPr>
          <w:rFonts w:ascii="Sylfaen" w:hAnsi="Sylfaen"/>
          <w:sz w:val="18"/>
          <w:szCs w:val="18"/>
          <w:lang w:val="ka-GE"/>
        </w:rPr>
        <w:t>0</w:t>
      </w:r>
      <w:r w:rsidR="00A975BE">
        <w:rPr>
          <w:rFonts w:ascii="Sylfaen" w:hAnsi="Sylfaen"/>
          <w:sz w:val="18"/>
          <w:szCs w:val="18"/>
          <w:lang w:val="ka-GE"/>
        </w:rPr>
        <w:t>2</w:t>
      </w:r>
      <w:r w:rsidR="00FE6992">
        <w:rPr>
          <w:rFonts w:ascii="Sylfaen" w:hAnsi="Sylfaen"/>
          <w:sz w:val="18"/>
          <w:szCs w:val="18"/>
          <w:lang w:val="ka-GE"/>
        </w:rPr>
        <w:t>.0</w:t>
      </w:r>
      <w:r w:rsidR="00A975BE">
        <w:rPr>
          <w:rFonts w:ascii="Sylfaen" w:hAnsi="Sylfaen"/>
          <w:sz w:val="18"/>
          <w:szCs w:val="18"/>
          <w:lang w:val="ka-GE"/>
        </w:rPr>
        <w:t>9</w:t>
      </w:r>
      <w:r w:rsidR="00FE6992" w:rsidRPr="005E591E">
        <w:rPr>
          <w:rFonts w:ascii="Sylfaen" w:hAnsi="Sylfaen"/>
          <w:sz w:val="18"/>
          <w:szCs w:val="18"/>
          <w:lang w:val="ka-GE"/>
        </w:rPr>
        <w:t>.201</w:t>
      </w:r>
      <w:r w:rsidR="00A975BE">
        <w:rPr>
          <w:rFonts w:ascii="Sylfaen" w:hAnsi="Sylfaen"/>
          <w:sz w:val="18"/>
          <w:szCs w:val="18"/>
          <w:lang w:val="ka-GE"/>
        </w:rPr>
        <w:t>6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წ</w:t>
      </w:r>
      <w:r w:rsidR="00FE6992" w:rsidRPr="00FF0E8B">
        <w:rPr>
          <w:rFonts w:ascii="Sylfaen" w:hAnsi="Sylfaen"/>
          <w:sz w:val="18"/>
          <w:szCs w:val="18"/>
          <w:lang w:val="ka-GE"/>
        </w:rPr>
        <w:t>.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(აწსუ სტუდენტების მიერ განსხვავებული და/ან დავალიანებაში დარჩენილი კრედიტების ათვისების წესის</w:t>
      </w:r>
      <w:r w:rsidR="00FE6992">
        <w:rPr>
          <w:rFonts w:ascii="Sylfaen" w:hAnsi="Sylfaen"/>
          <w:sz w:val="18"/>
          <w:szCs w:val="18"/>
          <w:lang w:val="ka-GE"/>
        </w:rPr>
        <w:t>,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პირობების</w:t>
      </w:r>
      <w:r w:rsidR="00FE6992">
        <w:rPr>
          <w:rFonts w:ascii="Sylfaen" w:hAnsi="Sylfaen"/>
          <w:sz w:val="18"/>
          <w:szCs w:val="18"/>
          <w:lang w:val="ka-GE"/>
        </w:rPr>
        <w:t xml:space="preserve"> და ფინანსური ვალდებულების შესრულების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შესახებ) ბრძანებით.</w:t>
      </w: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 xml:space="preserve">ხელშეკრულების მოქმედების ვადა </w:t>
      </w:r>
    </w:p>
    <w:p w:rsidR="00D6061F" w:rsidRPr="008E3AE8" w:rsidRDefault="00FA1CD0" w:rsidP="00F00AD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ხელშეკრულების მოქმედების ვადა განისაზღვრება </w:t>
      </w:r>
      <w:r w:rsidR="00C84B6A">
        <w:rPr>
          <w:rFonts w:ascii="Sylfaen" w:hAnsi="Sylfaen"/>
          <w:b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წლით.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ხელშეკრულება ძალაში შედის </w:t>
      </w:r>
      <w:r w:rsidR="00AF676C" w:rsidRPr="008E3AE8">
        <w:rPr>
          <w:rFonts w:ascii="Sylfaen" w:hAnsi="Sylfaen"/>
          <w:sz w:val="18"/>
          <w:szCs w:val="18"/>
          <w:lang w:val="ka-GE"/>
        </w:rPr>
        <w:t>სტუდენტის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A975BE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1E705D" w:rsidRPr="001E705D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პროგრამაზე </w:t>
      </w:r>
      <w:r w:rsidR="00A96F29" w:rsidRPr="008E3AE8">
        <w:rPr>
          <w:rFonts w:ascii="Sylfaen" w:hAnsi="Sylfaen"/>
          <w:sz w:val="18"/>
          <w:szCs w:val="18"/>
          <w:lang w:val="ka-GE"/>
        </w:rPr>
        <w:t>ჩარიცხვის ბრძანების გაფორმების დღიდან.</w:t>
      </w:r>
    </w:p>
    <w:p w:rsidR="00D6061F" w:rsidRPr="001E705D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 ხელშეკრულების ვადამდე შეწყვეტის პირობები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ხელშეკრულება ვადამდე შეიძლება შეწყდეს </w:t>
      </w:r>
      <w:r w:rsidR="00C01F27" w:rsidRPr="008E3AE8">
        <w:rPr>
          <w:rFonts w:ascii="Sylfaen" w:hAnsi="Sylfaen"/>
          <w:sz w:val="18"/>
          <w:szCs w:val="18"/>
          <w:lang w:val="ka-GE"/>
        </w:rPr>
        <w:t>ერთ ერთი მხარის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მიერ ხელშეკრულებით ნაკისრი ვალდებულებ</w:t>
      </w:r>
      <w:r w:rsidR="00001F1E" w:rsidRPr="008E3AE8">
        <w:rPr>
          <w:rFonts w:ascii="Sylfaen" w:hAnsi="Sylfaen"/>
          <w:sz w:val="18"/>
          <w:szCs w:val="18"/>
          <w:lang w:val="ka-GE"/>
        </w:rPr>
        <w:t>ებ</w:t>
      </w:r>
      <w:r w:rsidR="00D6061F" w:rsidRPr="008E3AE8">
        <w:rPr>
          <w:rFonts w:ascii="Sylfaen" w:hAnsi="Sylfaen"/>
          <w:sz w:val="18"/>
          <w:szCs w:val="18"/>
          <w:lang w:val="ka-GE"/>
        </w:rPr>
        <w:t>ის შეუსრულებლობის ან არასათანადო შესრულების მიზეზით, რითაც დაირღვა ხელშეკრულებით გათვალისწინებული პირობები.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C01F27" w:rsidRPr="008E3AE8">
        <w:rPr>
          <w:rFonts w:ascii="Sylfaen" w:hAnsi="Sylfaen"/>
          <w:sz w:val="18"/>
          <w:szCs w:val="18"/>
          <w:lang w:val="ka-GE"/>
        </w:rPr>
        <w:t>.2.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ინიციატივით ან </w:t>
      </w:r>
      <w:r w:rsidR="00001F1E" w:rsidRPr="008E3AE8">
        <w:rPr>
          <w:rFonts w:ascii="Sylfaen" w:hAnsi="Sylfaen"/>
          <w:sz w:val="18"/>
          <w:szCs w:val="18"/>
          <w:lang w:val="ka-GE"/>
        </w:rPr>
        <w:t xml:space="preserve">მის მიერ ამ ხელშეკრულებით ნაკისრი ვალდებულებების შეუსრულებლობის ან არასათანადო შესრულების გამო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ხელშეკრულების ვადამდე შეწყვეტის შემთხვევაში, მას გადახდილი სწავლის საფასური არ უბრუნდება.</w:t>
      </w:r>
    </w:p>
    <w:p w:rsidR="00D6061F" w:rsidRPr="00FF3306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>.3. ხელშეკრულებით ნაკისრი ვალდებულებების შეუსრულებლობის გამო მხარეთა შორის წარმოშობილი დავა წყდება საქართველოს კანონმდებლობით დადგენილი წესით.</w:t>
      </w: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6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დამატებითი პირობები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6.1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ხელშეკრულება შედგენილია ორ ეგზემპლარად. ორივე ეგზემპლარს გააჩნია თანაბარი იურიდიული ძალა. ერთი ინახება უნივერსიტეტში, ხოლო მეორე გადაეცემა სტუდენტს.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6.2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ხელშეკრულების პირობების შეცვლა და/ან დამატება ფორმდება წერილობითი შეთანხმებით და წარმოადგენს ამ ხელშეკრულების განუყოფელ ნაწილს.</w:t>
      </w:r>
    </w:p>
    <w:p w:rsidR="00C01F27" w:rsidRPr="008E3AE8" w:rsidRDefault="00C01F27" w:rsidP="00C01F27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6.3. წინამდებარე ხელშეკრულების პირობების შეცვლა და/ან დამატება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>,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რომლის აუცილებლობაც გამომდინარეობს მოქმედ კანონმდებლობაში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განხორციელებული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ცვლილებიდან არ საჭიროებს </w:t>
      </w:r>
      <w:r w:rsidR="00E660D0" w:rsidRPr="008E3AE8">
        <w:rPr>
          <w:rFonts w:ascii="Sylfaen" w:hAnsi="Sylfaen" w:cs="Sylfaen"/>
          <w:sz w:val="18"/>
          <w:szCs w:val="18"/>
          <w:lang w:val="ka-GE"/>
        </w:rPr>
        <w:t>მხარეთა შორის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წერილობით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შეთანხმებას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და მხარეთა შორის ურთიერთობები რეგულირდება კანონმდებლობაში განხორციელებული ცვლილებებით დადგენილი ნორმებით</w:t>
      </w:r>
      <w:r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D6061F" w:rsidRPr="008E3AE8" w:rsidRDefault="00A96F29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7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Pr="008E3AE8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7A127B" w:rsidRPr="008E3AE8">
        <w:rPr>
          <w:rFonts w:ascii="Sylfaen" w:hAnsi="Sylfaen" w:cs="Sylfaen"/>
          <w:b/>
          <w:sz w:val="18"/>
          <w:szCs w:val="18"/>
          <w:lang w:val="ka-GE"/>
        </w:rPr>
        <w:t>მხარეთა რეკვიზიტები და ხელმოწერები</w:t>
      </w:r>
    </w:p>
    <w:p w:rsidR="00FE6992" w:rsidRPr="008E3AE8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FE6992" w:rsidRPr="008E3AE8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იურიდიული მისამართი: ქუთაისი, თამარ მეფის 59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საბანკო რეკვიზიტები: </w:t>
      </w:r>
      <w:r w:rsidRPr="00D0594D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 xml:space="preserve">მიმღების ბანკი - სახელმწიფო ხაზინა 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დასახე</w:t>
      </w:r>
      <w:r>
        <w:rPr>
          <w:rFonts w:ascii="Sylfaen" w:hAnsi="Sylfaen"/>
          <w:sz w:val="18"/>
          <w:szCs w:val="18"/>
          <w:lang w:val="ka-GE"/>
        </w:rPr>
        <w:t>ლება - ხაზინის ერთიანი ანგარიში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ბანკის კოდი - TRESGE22</w:t>
      </w:r>
    </w:p>
    <w:p w:rsidR="00FE6992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ანგარიში/სახაზინო კოდი - 709057289</w:t>
      </w:r>
    </w:p>
    <w:p w:rsidR="00FE6992" w:rsidRPr="00236A4E" w:rsidRDefault="00FE6992" w:rsidP="00FE6992">
      <w:pPr>
        <w:spacing w:line="276" w:lineRule="auto"/>
        <w:ind w:firstLine="426"/>
        <w:jc w:val="both"/>
        <w:rPr>
          <w:rFonts w:ascii="Sylfaen" w:hAnsi="Sylfaen"/>
          <w:sz w:val="4"/>
          <w:szCs w:val="4"/>
          <w:lang w:val="ka-GE"/>
        </w:rPr>
      </w:pPr>
    </w:p>
    <w:p w:rsidR="00FE6992" w:rsidRPr="008E3AE8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აკაკი წერეთლის სახელმწიფო უნივერსიტეტის          </w:t>
      </w:r>
    </w:p>
    <w:p w:rsidR="00FE6992" w:rsidRPr="008E3AE8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რექტორი,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sz w:val="18"/>
          <w:szCs w:val="18"/>
          <w:lang w:val="ka-GE"/>
        </w:rPr>
        <w:t xml:space="preserve">პროფესორი გ. ღავთაძე                   </w:t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</w:t>
      </w:r>
    </w:p>
    <w:p w:rsidR="00FE6992" w:rsidRPr="008E3AE8" w:rsidRDefault="00FE6992" w:rsidP="00FE6992">
      <w:pPr>
        <w:ind w:left="6381" w:firstLine="709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p w:rsidR="00FE6992" w:rsidRPr="008E3AE8" w:rsidRDefault="00FE6992" w:rsidP="00FE6992">
      <w:pPr>
        <w:ind w:left="709" w:firstLine="709"/>
        <w:jc w:val="center"/>
        <w:rPr>
          <w:rFonts w:ascii="Sylfaen" w:hAnsi="Sylfaen"/>
          <w:sz w:val="18"/>
          <w:szCs w:val="18"/>
          <w:lang w:val="en-US"/>
        </w:rPr>
      </w:pPr>
    </w:p>
    <w:p w:rsidR="00FE6992" w:rsidRPr="008E3AE8" w:rsidRDefault="00FE6992" w:rsidP="00FE6992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ბ.ა.</w:t>
      </w:r>
    </w:p>
    <w:p w:rsidR="00FE6992" w:rsidRPr="008E3AE8" w:rsidRDefault="00FE6992" w:rsidP="00FE6992">
      <w:pPr>
        <w:jc w:val="both"/>
        <w:rPr>
          <w:rFonts w:ascii="Sylfaen" w:hAnsi="Sylfaen"/>
          <w:sz w:val="18"/>
          <w:szCs w:val="18"/>
          <w:lang w:val="ka-GE"/>
        </w:rPr>
      </w:pPr>
    </w:p>
    <w:p w:rsidR="00FE6992" w:rsidRPr="008E3AE8" w:rsidRDefault="00FE6992" w:rsidP="00FE6992">
      <w:pPr>
        <w:ind w:firstLine="709"/>
        <w:jc w:val="both"/>
        <w:rPr>
          <w:rFonts w:ascii="Sylfaen" w:hAnsi="Sylfaen"/>
          <w:sz w:val="18"/>
          <w:szCs w:val="18"/>
          <w:lang w:val="en-US"/>
        </w:rPr>
      </w:pPr>
      <w:r w:rsidRPr="008E3AE8">
        <w:rPr>
          <w:rFonts w:ascii="Sylfaen" w:hAnsi="Sylfaen"/>
          <w:sz w:val="18"/>
          <w:szCs w:val="18"/>
          <w:lang w:val="ka-GE"/>
        </w:rPr>
        <w:t>სტუდენტი</w:t>
      </w:r>
      <w:r w:rsidRPr="008E3AE8">
        <w:rPr>
          <w:rFonts w:ascii="Sylfaen" w:hAnsi="Sylfaen"/>
          <w:sz w:val="18"/>
          <w:szCs w:val="18"/>
          <w:lang w:val="en-US"/>
        </w:rPr>
        <w:t>:</w:t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-------------------------------</w:t>
      </w:r>
    </w:p>
    <w:p w:rsidR="006B79F1" w:rsidRPr="008E3AE8" w:rsidRDefault="00FE6992" w:rsidP="00FF0E8B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sectPr w:rsidR="006B79F1" w:rsidRPr="008E3AE8" w:rsidSect="0012360C">
      <w:pgSz w:w="11906" w:h="16838"/>
      <w:pgMar w:top="851" w:right="851" w:bottom="4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062F"/>
    <w:multiLevelType w:val="hybridMultilevel"/>
    <w:tmpl w:val="B6F8D9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6B13CF2"/>
    <w:multiLevelType w:val="hybridMultilevel"/>
    <w:tmpl w:val="69BCE6AA"/>
    <w:lvl w:ilvl="0" w:tplc="B074BD52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763C15"/>
    <w:multiLevelType w:val="multilevel"/>
    <w:tmpl w:val="604CD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B6A"/>
    <w:rsid w:val="00001F1E"/>
    <w:rsid w:val="000149AE"/>
    <w:rsid w:val="00022730"/>
    <w:rsid w:val="00064031"/>
    <w:rsid w:val="00064478"/>
    <w:rsid w:val="000B17B0"/>
    <w:rsid w:val="000E7FDC"/>
    <w:rsid w:val="000F1CAA"/>
    <w:rsid w:val="0010282C"/>
    <w:rsid w:val="0011036D"/>
    <w:rsid w:val="0012360C"/>
    <w:rsid w:val="00171B61"/>
    <w:rsid w:val="0018528D"/>
    <w:rsid w:val="00186E81"/>
    <w:rsid w:val="001A1604"/>
    <w:rsid w:val="001B5AAF"/>
    <w:rsid w:val="001B72A3"/>
    <w:rsid w:val="001E705D"/>
    <w:rsid w:val="001F3BD0"/>
    <w:rsid w:val="00214125"/>
    <w:rsid w:val="00233459"/>
    <w:rsid w:val="0027297C"/>
    <w:rsid w:val="002A01A1"/>
    <w:rsid w:val="002C0871"/>
    <w:rsid w:val="002E5666"/>
    <w:rsid w:val="00305868"/>
    <w:rsid w:val="00336EC6"/>
    <w:rsid w:val="003825C4"/>
    <w:rsid w:val="00393BE6"/>
    <w:rsid w:val="003C23D2"/>
    <w:rsid w:val="003D4D7A"/>
    <w:rsid w:val="00412927"/>
    <w:rsid w:val="00431167"/>
    <w:rsid w:val="0043795B"/>
    <w:rsid w:val="0046031E"/>
    <w:rsid w:val="004638DA"/>
    <w:rsid w:val="004C1D61"/>
    <w:rsid w:val="004C5668"/>
    <w:rsid w:val="00501B78"/>
    <w:rsid w:val="005039D9"/>
    <w:rsid w:val="00574469"/>
    <w:rsid w:val="00581060"/>
    <w:rsid w:val="00595E98"/>
    <w:rsid w:val="005A5D4E"/>
    <w:rsid w:val="005B2B0B"/>
    <w:rsid w:val="005D3DAD"/>
    <w:rsid w:val="005D47A9"/>
    <w:rsid w:val="005D5874"/>
    <w:rsid w:val="00603960"/>
    <w:rsid w:val="006436BF"/>
    <w:rsid w:val="006A3F00"/>
    <w:rsid w:val="006B79F1"/>
    <w:rsid w:val="00702974"/>
    <w:rsid w:val="00784539"/>
    <w:rsid w:val="007A127B"/>
    <w:rsid w:val="007D392A"/>
    <w:rsid w:val="008262D6"/>
    <w:rsid w:val="00827C9E"/>
    <w:rsid w:val="0083556D"/>
    <w:rsid w:val="008849EB"/>
    <w:rsid w:val="008A0ABD"/>
    <w:rsid w:val="008A3FA8"/>
    <w:rsid w:val="008C5C4A"/>
    <w:rsid w:val="008D7780"/>
    <w:rsid w:val="008E3AE8"/>
    <w:rsid w:val="00905DB1"/>
    <w:rsid w:val="00930096"/>
    <w:rsid w:val="00947120"/>
    <w:rsid w:val="00957E94"/>
    <w:rsid w:val="00967F94"/>
    <w:rsid w:val="00974DF4"/>
    <w:rsid w:val="00977E59"/>
    <w:rsid w:val="009844DB"/>
    <w:rsid w:val="009A6B2A"/>
    <w:rsid w:val="009B03F0"/>
    <w:rsid w:val="009B1260"/>
    <w:rsid w:val="009C4D52"/>
    <w:rsid w:val="009D4EC9"/>
    <w:rsid w:val="009F7B84"/>
    <w:rsid w:val="00A141A6"/>
    <w:rsid w:val="00A503DD"/>
    <w:rsid w:val="00A96F29"/>
    <w:rsid w:val="00A975BE"/>
    <w:rsid w:val="00AF676C"/>
    <w:rsid w:val="00B225BC"/>
    <w:rsid w:val="00B25F87"/>
    <w:rsid w:val="00B27EAD"/>
    <w:rsid w:val="00BA34B4"/>
    <w:rsid w:val="00C01F27"/>
    <w:rsid w:val="00C13EA1"/>
    <w:rsid w:val="00C27EDF"/>
    <w:rsid w:val="00C33620"/>
    <w:rsid w:val="00C62965"/>
    <w:rsid w:val="00C73A9F"/>
    <w:rsid w:val="00C84B6A"/>
    <w:rsid w:val="00C91BD8"/>
    <w:rsid w:val="00D309D4"/>
    <w:rsid w:val="00D6061F"/>
    <w:rsid w:val="00D7006C"/>
    <w:rsid w:val="00DD06BD"/>
    <w:rsid w:val="00DD3F09"/>
    <w:rsid w:val="00E0529C"/>
    <w:rsid w:val="00E15E31"/>
    <w:rsid w:val="00E211FC"/>
    <w:rsid w:val="00E329C3"/>
    <w:rsid w:val="00E64BEE"/>
    <w:rsid w:val="00E6520A"/>
    <w:rsid w:val="00E660D0"/>
    <w:rsid w:val="00E7570F"/>
    <w:rsid w:val="00E87758"/>
    <w:rsid w:val="00ED2C0C"/>
    <w:rsid w:val="00F00ADC"/>
    <w:rsid w:val="00F27E06"/>
    <w:rsid w:val="00F50DAB"/>
    <w:rsid w:val="00F5147D"/>
    <w:rsid w:val="00F51A2C"/>
    <w:rsid w:val="00FA1CD0"/>
    <w:rsid w:val="00FB496C"/>
    <w:rsid w:val="00FD6CCA"/>
    <w:rsid w:val="00FE12C0"/>
    <w:rsid w:val="00FE6992"/>
    <w:rsid w:val="00FF0E8B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7AF88C6-1FEB-4988-8395-3401E97D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5D58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semiHidden/>
    <w:rsid w:val="0002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reement\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4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ხელშეკრულება №</vt:lpstr>
    </vt:vector>
  </TitlesOfParts>
  <Company>ATSU</Company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ხელშეკრულება №</dc:title>
  <dc:subject/>
  <dc:creator>Ekaterine Ukleba</dc:creator>
  <cp:keywords/>
  <cp:lastModifiedBy>Windows User</cp:lastModifiedBy>
  <cp:revision>6</cp:revision>
  <cp:lastPrinted>2016-11-28T12:39:00Z</cp:lastPrinted>
  <dcterms:created xsi:type="dcterms:W3CDTF">2016-11-28T12:24:00Z</dcterms:created>
  <dcterms:modified xsi:type="dcterms:W3CDTF">2018-04-13T07:45:00Z</dcterms:modified>
</cp:coreProperties>
</file>