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D9605" w14:textId="77777777" w:rsidR="002232BE" w:rsidRPr="00775136" w:rsidRDefault="00324C79" w:rsidP="00775136">
      <w:pPr>
        <w:spacing w:after="0" w:line="240" w:lineRule="auto"/>
        <w:rPr>
          <w:rFonts w:ascii="Sylfaen" w:hAnsi="Sylfaen"/>
          <w:noProof/>
          <w:sz w:val="20"/>
          <w:szCs w:val="20"/>
          <w:lang w:val="ru-RU"/>
        </w:rPr>
      </w:pPr>
      <w:r w:rsidRPr="00775136">
        <w:rPr>
          <w:rFonts w:ascii="Sylfaen" w:hAnsi="Sylfaen"/>
          <w:b/>
          <w:noProof/>
          <w:sz w:val="20"/>
          <w:szCs w:val="20"/>
        </w:rPr>
        <w:drawing>
          <wp:inline distT="0" distB="0" distL="0" distR="0" wp14:anchorId="31B27252" wp14:editId="25D88DB4">
            <wp:extent cx="6924675" cy="73215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0389" cy="732759"/>
                    </a:xfrm>
                    <a:prstGeom prst="rect">
                      <a:avLst/>
                    </a:prstGeom>
                    <a:noFill/>
                  </pic:spPr>
                </pic:pic>
              </a:graphicData>
            </a:graphic>
          </wp:inline>
        </w:drawing>
      </w:r>
    </w:p>
    <w:p w14:paraId="7830F2A3" w14:textId="77777777" w:rsidR="00920E56" w:rsidRPr="00775136" w:rsidRDefault="00AB4655" w:rsidP="00775136">
      <w:pPr>
        <w:spacing w:after="0" w:line="240" w:lineRule="auto"/>
        <w:jc w:val="center"/>
        <w:rPr>
          <w:rFonts w:ascii="Sylfaen" w:hAnsi="Sylfaen" w:cs="Sylfaen"/>
          <w:b/>
          <w:bCs/>
          <w:noProof/>
          <w:sz w:val="20"/>
          <w:szCs w:val="20"/>
          <w:lang w:val="ru-RU"/>
        </w:rPr>
      </w:pPr>
      <w:r w:rsidRPr="00775136">
        <w:rPr>
          <w:rFonts w:ascii="Sylfaen" w:hAnsi="Sylfaen" w:cs="Sylfaen"/>
          <w:b/>
          <w:bCs/>
          <w:noProof/>
          <w:sz w:val="20"/>
          <w:szCs w:val="20"/>
          <w:lang w:val="ru-RU"/>
        </w:rPr>
        <w:t xml:space="preserve">                   </w:t>
      </w:r>
      <w:r w:rsidR="003B5FF9" w:rsidRPr="00775136">
        <w:rPr>
          <w:rFonts w:ascii="Sylfaen" w:hAnsi="Sylfaen" w:cs="Sylfaen"/>
          <w:b/>
          <w:bCs/>
          <w:noProof/>
          <w:sz w:val="20"/>
          <w:szCs w:val="20"/>
          <w:lang w:val="ru-RU"/>
        </w:rPr>
        <w:t>კურიკულუმი</w:t>
      </w:r>
    </w:p>
    <w:tbl>
      <w:tblPr>
        <w:tblpPr w:leftFromText="180" w:rightFromText="180" w:vertAnchor="text" w:horzAnchor="page" w:tblpX="831" w:tblpY="485"/>
        <w:tblW w:w="10881" w:type="dxa"/>
        <w:tblBorders>
          <w:top w:val="single" w:sz="12" w:space="0" w:color="auto"/>
        </w:tblBorders>
        <w:tblLayout w:type="fixed"/>
        <w:tblLook w:val="0000" w:firstRow="0" w:lastRow="0" w:firstColumn="0" w:lastColumn="0" w:noHBand="0" w:noVBand="0"/>
      </w:tblPr>
      <w:tblGrid>
        <w:gridCol w:w="10881"/>
      </w:tblGrid>
      <w:tr w:rsidR="00775136" w:rsidRPr="00775136" w14:paraId="4528A500" w14:textId="77777777" w:rsidTr="00775136">
        <w:trPr>
          <w:trHeight w:val="100"/>
        </w:trPr>
        <w:tc>
          <w:tcPr>
            <w:tcW w:w="10881" w:type="dxa"/>
            <w:tcBorders>
              <w:top w:val="single" w:sz="18" w:space="0" w:color="auto"/>
            </w:tcBorders>
          </w:tcPr>
          <w:p w14:paraId="6773D8A0" w14:textId="77777777" w:rsidR="009D7832" w:rsidRDefault="009D7832" w:rsidP="00775136">
            <w:pPr>
              <w:spacing w:after="0" w:line="240" w:lineRule="auto"/>
              <w:rPr>
                <w:rFonts w:ascii="Sylfaen" w:hAnsi="Sylfaen"/>
                <w:b/>
                <w:noProof/>
                <w:sz w:val="20"/>
                <w:szCs w:val="20"/>
                <w:u w:val="single"/>
                <w:lang w:val="ru-RU"/>
              </w:rPr>
            </w:pPr>
          </w:p>
          <w:tbl>
            <w:tblPr>
              <w:tblpPr w:leftFromText="180" w:rightFromText="180" w:vertAnchor="text" w:horzAnchor="page" w:tblpX="831" w:tblpY="48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93"/>
              <w:gridCol w:w="6945"/>
            </w:tblGrid>
            <w:tr w:rsidR="00600F93" w:rsidRPr="00BB0532" w14:paraId="249A24ED" w14:textId="77777777" w:rsidTr="0026753E">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C0D3E19" w14:textId="77777777" w:rsidR="00600F93" w:rsidRPr="00BB0532" w:rsidRDefault="00600F93" w:rsidP="009101E4">
                  <w:pPr>
                    <w:spacing w:after="0"/>
                    <w:rPr>
                      <w:rFonts w:ascii="Sylfaen" w:hAnsi="Sylfaen"/>
                      <w:b/>
                      <w:noProof/>
                      <w:lang w:val="ka-GE"/>
                    </w:rPr>
                  </w:pPr>
                  <w:r w:rsidRPr="00BB0532">
                    <w:rPr>
                      <w:rFonts w:ascii="Sylfaen" w:hAnsi="Sylfaen" w:cs="Sylfaen"/>
                      <w:b/>
                      <w:noProof/>
                      <w:lang w:val="ka-GE"/>
                    </w:rPr>
                    <w:t>პროგრამის დასახელება</w:t>
                  </w:r>
                </w:p>
              </w:tc>
              <w:tc>
                <w:tcPr>
                  <w:tcW w:w="6945" w:type="dxa"/>
                  <w:tcBorders>
                    <w:top w:val="single" w:sz="18" w:space="0" w:color="auto"/>
                    <w:left w:val="single" w:sz="8" w:space="0" w:color="auto"/>
                    <w:bottom w:val="single" w:sz="18" w:space="0" w:color="auto"/>
                    <w:right w:val="single" w:sz="18" w:space="0" w:color="auto"/>
                  </w:tcBorders>
                </w:tcPr>
                <w:p w14:paraId="331415EE" w14:textId="77777777" w:rsidR="00600F93" w:rsidRPr="00BB0532" w:rsidRDefault="00600F93" w:rsidP="009101E4">
                  <w:pPr>
                    <w:spacing w:after="0" w:line="360" w:lineRule="auto"/>
                    <w:rPr>
                      <w:rFonts w:ascii="Sylfaen" w:hAnsi="Sylfaen" w:cs="Sylfaen"/>
                      <w:b/>
                      <w:noProof/>
                      <w:lang w:val="ka-GE"/>
                    </w:rPr>
                  </w:pPr>
                  <w:r w:rsidRPr="00BB0532">
                    <w:rPr>
                      <w:rFonts w:ascii="Sylfaen" w:hAnsi="Sylfaen" w:cs="Sylfaen"/>
                      <w:b/>
                      <w:noProof/>
                      <w:lang w:val="ka-GE"/>
                    </w:rPr>
                    <w:t>ფილოსოფია</w:t>
                  </w:r>
                </w:p>
              </w:tc>
            </w:tr>
            <w:tr w:rsidR="00600F93" w:rsidRPr="0091145C" w14:paraId="444D8D17" w14:textId="77777777" w:rsidTr="0026753E">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8876D4A" w14:textId="77777777" w:rsidR="00600F93" w:rsidRPr="00BB0532" w:rsidRDefault="00600F93" w:rsidP="009101E4">
                  <w:pPr>
                    <w:spacing w:after="0"/>
                    <w:rPr>
                      <w:rFonts w:ascii="Sylfaen" w:hAnsi="Sylfaen"/>
                      <w:b/>
                      <w:noProof/>
                      <w:lang w:val="ka-GE"/>
                    </w:rPr>
                  </w:pPr>
                  <w:r w:rsidRPr="00BB0532">
                    <w:rPr>
                      <w:rFonts w:ascii="Sylfaen" w:hAnsi="Sylfaen" w:cs="Sylfaen"/>
                      <w:b/>
                      <w:noProof/>
                      <w:lang w:val="ka-GE"/>
                    </w:rPr>
                    <w:t>მისანიჭებელიაკადემიურიხარისხი</w:t>
                  </w:r>
                  <w:r w:rsidRPr="00BB0532">
                    <w:rPr>
                      <w:rFonts w:ascii="Sylfaen" w:hAnsi="Sylfaen"/>
                      <w:b/>
                      <w:noProof/>
                      <w:lang w:val="ka-GE"/>
                    </w:rPr>
                    <w:t>/</w:t>
                  </w:r>
                  <w:r w:rsidRPr="00BB0532">
                    <w:rPr>
                      <w:rFonts w:ascii="Sylfaen" w:hAnsi="Sylfaen" w:cs="Sylfaen"/>
                      <w:b/>
                      <w:noProof/>
                      <w:lang w:val="ka-GE"/>
                    </w:rPr>
                    <w:t>კვალიფიკაცია</w:t>
                  </w:r>
                </w:p>
              </w:tc>
              <w:tc>
                <w:tcPr>
                  <w:tcW w:w="6945" w:type="dxa"/>
                  <w:tcBorders>
                    <w:top w:val="single" w:sz="18" w:space="0" w:color="auto"/>
                    <w:left w:val="single" w:sz="8" w:space="0" w:color="auto"/>
                    <w:bottom w:val="single" w:sz="18" w:space="0" w:color="auto"/>
                    <w:right w:val="single" w:sz="18" w:space="0" w:color="auto"/>
                  </w:tcBorders>
                </w:tcPr>
                <w:p w14:paraId="0E789DE2" w14:textId="77777777" w:rsidR="00600F93" w:rsidRPr="00BB0532" w:rsidRDefault="00600F93" w:rsidP="009101E4">
                  <w:pPr>
                    <w:spacing w:after="0"/>
                    <w:rPr>
                      <w:rFonts w:ascii="Sylfaen" w:hAnsi="Sylfaen" w:cs="Sylfaen"/>
                      <w:noProof/>
                      <w:lang w:val="ka-GE"/>
                    </w:rPr>
                  </w:pPr>
                  <w:r w:rsidRPr="0091145C">
                    <w:rPr>
                      <w:rFonts w:ascii="Sylfaen" w:hAnsi="Sylfaen" w:cs="Sylfaen"/>
                      <w:noProof/>
                      <w:lang w:val="ka-GE"/>
                    </w:rPr>
                    <w:t xml:space="preserve">ჰუმანიტარულ </w:t>
                  </w:r>
                  <w:r>
                    <w:rPr>
                      <w:rFonts w:ascii="Sylfaen" w:hAnsi="Sylfaen" w:cs="Sylfaen"/>
                      <w:noProof/>
                      <w:lang w:val="ka-GE"/>
                    </w:rPr>
                    <w:t xml:space="preserve"> </w:t>
                  </w:r>
                  <w:r w:rsidRPr="0091145C">
                    <w:rPr>
                      <w:rFonts w:ascii="Sylfaen" w:hAnsi="Sylfaen" w:cs="Sylfaen"/>
                      <w:noProof/>
                      <w:lang w:val="ka-GE"/>
                    </w:rPr>
                    <w:t xml:space="preserve">მეცნიერებათა </w:t>
                  </w:r>
                  <w:r>
                    <w:rPr>
                      <w:rFonts w:ascii="Sylfaen" w:hAnsi="Sylfaen" w:cs="Sylfaen"/>
                      <w:noProof/>
                      <w:lang w:val="ka-GE"/>
                    </w:rPr>
                    <w:t xml:space="preserve"> </w:t>
                  </w:r>
                  <w:r w:rsidRPr="0091145C">
                    <w:rPr>
                      <w:rFonts w:ascii="Sylfaen" w:hAnsi="Sylfaen" w:cs="Sylfaen"/>
                      <w:noProof/>
                      <w:lang w:val="ka-GE"/>
                    </w:rPr>
                    <w:t>ბაკალავრი</w:t>
                  </w:r>
                  <w:r>
                    <w:rPr>
                      <w:rFonts w:ascii="Sylfaen" w:hAnsi="Sylfaen" w:cs="Sylfaen"/>
                      <w:noProof/>
                      <w:lang w:val="ka-GE"/>
                    </w:rPr>
                    <w:t xml:space="preserve"> </w:t>
                  </w:r>
                  <w:r w:rsidRPr="0091145C">
                    <w:rPr>
                      <w:rFonts w:ascii="Sylfaen" w:hAnsi="Sylfaen" w:cs="Sylfaen"/>
                      <w:noProof/>
                      <w:lang w:val="ka-GE"/>
                    </w:rPr>
                    <w:t xml:space="preserve"> ფილოსოფიაში</w:t>
                  </w:r>
                </w:p>
              </w:tc>
            </w:tr>
            <w:tr w:rsidR="00600F93" w:rsidRPr="00BB0532" w14:paraId="52C87C11" w14:textId="77777777" w:rsidTr="0026753E">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E2A88B7" w14:textId="77777777" w:rsidR="00600F93" w:rsidRPr="00BB0532" w:rsidRDefault="00600F93" w:rsidP="009101E4">
                  <w:pPr>
                    <w:spacing w:after="0"/>
                    <w:rPr>
                      <w:rFonts w:ascii="Sylfaen" w:hAnsi="Sylfaen" w:cs="Sylfaen"/>
                      <w:b/>
                      <w:noProof/>
                      <w:lang w:val="ka-GE"/>
                    </w:rPr>
                  </w:pPr>
                  <w:r w:rsidRPr="00BB0532">
                    <w:rPr>
                      <w:rFonts w:ascii="Sylfaen" w:hAnsi="Sylfaen" w:cs="Sylfaen"/>
                      <w:b/>
                      <w:noProof/>
                      <w:lang w:val="ka-GE"/>
                    </w:rPr>
                    <w:t>ფაკულტეტის დასახელება</w:t>
                  </w:r>
                </w:p>
              </w:tc>
              <w:tc>
                <w:tcPr>
                  <w:tcW w:w="6945" w:type="dxa"/>
                  <w:tcBorders>
                    <w:top w:val="single" w:sz="18" w:space="0" w:color="auto"/>
                    <w:left w:val="single" w:sz="8" w:space="0" w:color="auto"/>
                    <w:bottom w:val="single" w:sz="18" w:space="0" w:color="auto"/>
                    <w:right w:val="single" w:sz="18" w:space="0" w:color="auto"/>
                  </w:tcBorders>
                </w:tcPr>
                <w:p w14:paraId="70CBBAC1" w14:textId="77777777" w:rsidR="00600F93" w:rsidRPr="00BB0532" w:rsidRDefault="00600F93" w:rsidP="009101E4">
                  <w:pPr>
                    <w:spacing w:after="0"/>
                    <w:rPr>
                      <w:rFonts w:ascii="Sylfaen" w:hAnsi="Sylfaen"/>
                      <w:noProof/>
                      <w:lang w:val="ka-GE"/>
                    </w:rPr>
                  </w:pPr>
                  <w:r w:rsidRPr="00BB0532">
                    <w:rPr>
                      <w:rFonts w:ascii="Sylfaen" w:hAnsi="Sylfaen"/>
                      <w:noProof/>
                      <w:lang w:val="ka-GE"/>
                    </w:rPr>
                    <w:t>ჰუმანიტარულ მეცნიერებათა</w:t>
                  </w:r>
                  <w:r>
                    <w:rPr>
                      <w:rFonts w:ascii="Sylfaen" w:hAnsi="Sylfaen"/>
                      <w:noProof/>
                      <w:lang w:val="ka-GE"/>
                    </w:rPr>
                    <w:t xml:space="preserve"> ფაკულტეტი</w:t>
                  </w:r>
                </w:p>
              </w:tc>
            </w:tr>
            <w:tr w:rsidR="00600F93" w:rsidRPr="00FF6734" w14:paraId="3015EC6E" w14:textId="77777777" w:rsidTr="0026753E">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704C7F0D" w14:textId="77777777" w:rsidR="00600F93" w:rsidRPr="00BB0532" w:rsidRDefault="00600F93" w:rsidP="009101E4">
                  <w:pPr>
                    <w:spacing w:after="0"/>
                    <w:rPr>
                      <w:rFonts w:ascii="Sylfaen" w:hAnsi="Sylfaen" w:cs="Sylfaen"/>
                      <w:b/>
                      <w:noProof/>
                      <w:lang w:val="ka-GE"/>
                    </w:rPr>
                  </w:pPr>
                  <w:r w:rsidRPr="00BB0532">
                    <w:rPr>
                      <w:rFonts w:ascii="Sylfaen" w:hAnsi="Sylfaen" w:cs="Sylfaen"/>
                      <w:b/>
                      <w:noProof/>
                      <w:lang w:val="ka-GE"/>
                    </w:rPr>
                    <w:t>პროგრამის ხელმძღვანელი</w:t>
                  </w:r>
                </w:p>
              </w:tc>
              <w:tc>
                <w:tcPr>
                  <w:tcW w:w="6945" w:type="dxa"/>
                  <w:tcBorders>
                    <w:top w:val="single" w:sz="18" w:space="0" w:color="auto"/>
                    <w:left w:val="single" w:sz="8" w:space="0" w:color="auto"/>
                    <w:bottom w:val="single" w:sz="18" w:space="0" w:color="auto"/>
                    <w:right w:val="single" w:sz="18" w:space="0" w:color="auto"/>
                  </w:tcBorders>
                </w:tcPr>
                <w:p w14:paraId="41B2FE9F" w14:textId="77777777" w:rsidR="00600F93" w:rsidRPr="00BB0532" w:rsidRDefault="00600F93" w:rsidP="009101E4">
                  <w:pPr>
                    <w:spacing w:after="0" w:line="240" w:lineRule="auto"/>
                    <w:rPr>
                      <w:rFonts w:ascii="Sylfaen" w:hAnsi="Sylfaen" w:cs="Sylfaen"/>
                      <w:noProof/>
                      <w:lang w:val="ka-GE"/>
                    </w:rPr>
                  </w:pPr>
                  <w:r w:rsidRPr="00BB0532">
                    <w:rPr>
                      <w:rFonts w:ascii="Sylfaen" w:hAnsi="Sylfaen" w:cs="Sylfaen"/>
                      <w:noProof/>
                      <w:lang w:val="ka-GE"/>
                    </w:rPr>
                    <w:t xml:space="preserve">ფილოსოფიის </w:t>
                  </w:r>
                  <w:r w:rsidRPr="00FF6734">
                    <w:rPr>
                      <w:rFonts w:ascii="Sylfaen" w:hAnsi="Sylfaen" w:cs="Sylfaen"/>
                      <w:noProof/>
                      <w:lang w:val="ka-GE"/>
                    </w:rPr>
                    <w:t xml:space="preserve"> </w:t>
                  </w:r>
                  <w:r w:rsidRPr="00BB0532">
                    <w:rPr>
                      <w:rFonts w:ascii="Sylfaen" w:hAnsi="Sylfaen" w:cs="Sylfaen"/>
                      <w:noProof/>
                      <w:lang w:val="ka-GE"/>
                    </w:rPr>
                    <w:t xml:space="preserve">მეცნიერებათა დოქტორი, ფილოსოფია-ფსიქოლოგიის დეპარტამენტის პროფესორი </w:t>
                  </w:r>
                  <w:r w:rsidRPr="00BB0532">
                    <w:rPr>
                      <w:rFonts w:ascii="Sylfaen" w:hAnsi="Sylfaen"/>
                      <w:noProof/>
                      <w:lang w:val="ka-GE"/>
                    </w:rPr>
                    <w:t>მირიან ებანოიძე</w:t>
                  </w:r>
                </w:p>
                <w:p w14:paraId="0ADEFEFE" w14:textId="77777777" w:rsidR="00600F93" w:rsidRPr="00BB0532" w:rsidRDefault="00600F93" w:rsidP="009101E4">
                  <w:pPr>
                    <w:spacing w:after="0" w:line="240" w:lineRule="auto"/>
                    <w:rPr>
                      <w:rFonts w:ascii="Sylfaen" w:hAnsi="Sylfaen" w:cs="Sylfaen"/>
                      <w:noProof/>
                      <w:lang w:val="ka-GE"/>
                    </w:rPr>
                  </w:pPr>
                  <w:r w:rsidRPr="00BB0532">
                    <w:rPr>
                      <w:rFonts w:ascii="Sylfaen" w:hAnsi="Sylfaen" w:cs="Sylfaen"/>
                      <w:noProof/>
                      <w:lang w:val="ka-GE"/>
                    </w:rPr>
                    <w:t xml:space="preserve">ტელ: </w:t>
                  </w:r>
                  <w:r w:rsidRPr="00BB0532">
                    <w:rPr>
                      <w:rFonts w:ascii="Sylfaen" w:hAnsi="Sylfaen"/>
                      <w:noProof/>
                      <w:lang w:val="ka-GE"/>
                    </w:rPr>
                    <w:t>568995776</w:t>
                  </w:r>
                </w:p>
                <w:p w14:paraId="27E918F6" w14:textId="77777777" w:rsidR="00600F93" w:rsidRPr="00BB0532" w:rsidRDefault="00600F93" w:rsidP="009101E4">
                  <w:pPr>
                    <w:spacing w:after="0" w:line="240" w:lineRule="auto"/>
                    <w:rPr>
                      <w:rFonts w:ascii="Sylfaen" w:hAnsi="Sylfaen"/>
                      <w:noProof/>
                      <w:lang w:val="ka-GE"/>
                    </w:rPr>
                  </w:pPr>
                  <w:r w:rsidRPr="00BB0532">
                    <w:rPr>
                      <w:rFonts w:ascii="Sylfaen" w:hAnsi="Sylfaen" w:cs="Sylfaen"/>
                      <w:noProof/>
                      <w:lang w:val="ka-GE"/>
                    </w:rPr>
                    <w:t xml:space="preserve">ელ. ფოსტა: </w:t>
                  </w:r>
                  <w:hyperlink r:id="rId9" w:history="1">
                    <w:r w:rsidRPr="00BB0532">
                      <w:rPr>
                        <w:rStyle w:val="Hyperlink"/>
                        <w:rFonts w:ascii="Sylfaen" w:hAnsi="Sylfaen"/>
                        <w:noProof/>
                        <w:lang w:val="ka-GE"/>
                      </w:rPr>
                      <w:t>mirian.ebanoidze@atsu.edu.ge</w:t>
                    </w:r>
                  </w:hyperlink>
                </w:p>
                <w:p w14:paraId="346F622B" w14:textId="77777777" w:rsidR="00600F93" w:rsidRPr="00BB0532" w:rsidRDefault="00600F93" w:rsidP="009101E4">
                  <w:pPr>
                    <w:spacing w:after="0" w:line="240" w:lineRule="auto"/>
                    <w:rPr>
                      <w:rFonts w:ascii="Sylfaen" w:hAnsi="Sylfaen" w:cs="Sylfaen"/>
                      <w:noProof/>
                      <w:lang w:val="ka-GE"/>
                    </w:rPr>
                  </w:pPr>
                </w:p>
              </w:tc>
            </w:tr>
            <w:tr w:rsidR="00600F93" w:rsidRPr="00C040AD" w14:paraId="1D3E1F23" w14:textId="77777777" w:rsidTr="0026753E">
              <w:trPr>
                <w:trHeight w:val="1650"/>
              </w:trPr>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14:paraId="541C0583" w14:textId="77777777" w:rsidR="00600F93" w:rsidRPr="00BB0532" w:rsidRDefault="00600F93" w:rsidP="009101E4">
                  <w:pPr>
                    <w:spacing w:after="0"/>
                    <w:rPr>
                      <w:rFonts w:ascii="Sylfaen" w:hAnsi="Sylfaen"/>
                      <w:b/>
                      <w:noProof/>
                      <w:lang w:val="ka-GE"/>
                    </w:rPr>
                  </w:pPr>
                  <w:r w:rsidRPr="00BB0532">
                    <w:rPr>
                      <w:rFonts w:ascii="Sylfaen" w:hAnsi="Sylfaen" w:cs="Sylfaen"/>
                      <w:b/>
                      <w:noProof/>
                      <w:lang w:val="ka-GE"/>
                    </w:rPr>
                    <w:t>პროგრამის</w:t>
                  </w:r>
                  <w:r>
                    <w:rPr>
                      <w:rFonts w:ascii="Sylfaen" w:hAnsi="Sylfaen" w:cs="Sylfaen"/>
                      <w:b/>
                      <w:noProof/>
                      <w:lang w:val="ka-GE"/>
                    </w:rPr>
                    <w:t xml:space="preserve">  </w:t>
                  </w:r>
                  <w:r w:rsidRPr="00BB0532">
                    <w:rPr>
                      <w:rFonts w:ascii="Sylfaen" w:hAnsi="Sylfaen" w:cs="Sylfaen"/>
                      <w:b/>
                      <w:noProof/>
                      <w:lang w:val="ka-GE"/>
                    </w:rPr>
                    <w:t>ხანგრძლივობა</w:t>
                  </w:r>
                  <w:r>
                    <w:rPr>
                      <w:rFonts w:ascii="Sylfaen" w:hAnsi="Sylfaen" w:cs="Sylfaen"/>
                      <w:b/>
                      <w:noProof/>
                      <w:lang w:val="ka-GE"/>
                    </w:rPr>
                    <w:t xml:space="preserve">  </w:t>
                  </w:r>
                  <w:r w:rsidRPr="00BB0532">
                    <w:rPr>
                      <w:rFonts w:ascii="Sylfaen" w:hAnsi="Sylfaen"/>
                      <w:b/>
                      <w:noProof/>
                      <w:lang w:val="ka-GE"/>
                    </w:rPr>
                    <w:t>/</w:t>
                  </w:r>
                  <w:r w:rsidRPr="00BB0532">
                    <w:rPr>
                      <w:rFonts w:ascii="Sylfaen" w:hAnsi="Sylfaen" w:cs="Sylfaen"/>
                      <w:b/>
                      <w:noProof/>
                      <w:lang w:val="ka-GE"/>
                    </w:rPr>
                    <w:t>მოცულობა</w:t>
                  </w:r>
                  <w:r w:rsidRPr="00BB0532">
                    <w:rPr>
                      <w:rFonts w:ascii="Sylfaen" w:hAnsi="Sylfaen"/>
                      <w:b/>
                      <w:noProof/>
                      <w:lang w:val="ka-GE"/>
                    </w:rPr>
                    <w:t xml:space="preserve"> (</w:t>
                  </w:r>
                  <w:r w:rsidRPr="00BB0532">
                    <w:rPr>
                      <w:rFonts w:ascii="Sylfaen" w:hAnsi="Sylfaen" w:cs="Sylfaen"/>
                      <w:b/>
                      <w:noProof/>
                      <w:lang w:val="ka-GE"/>
                    </w:rPr>
                    <w:t>სემესტრი</w:t>
                  </w:r>
                  <w:r w:rsidRPr="00BB0532">
                    <w:rPr>
                      <w:rFonts w:ascii="Sylfaen" w:hAnsi="Sylfaen"/>
                      <w:b/>
                      <w:noProof/>
                      <w:lang w:val="ka-GE"/>
                    </w:rPr>
                    <w:t xml:space="preserve">, </w:t>
                  </w:r>
                  <w:r w:rsidRPr="00BB0532">
                    <w:rPr>
                      <w:rFonts w:ascii="Sylfaen" w:hAnsi="Sylfaen" w:cs="Sylfaen"/>
                      <w:b/>
                      <w:noProof/>
                      <w:lang w:val="ka-GE"/>
                    </w:rPr>
                    <w:t>კრედიტების</w:t>
                  </w:r>
                  <w:r>
                    <w:rPr>
                      <w:rFonts w:ascii="Sylfaen" w:hAnsi="Sylfaen" w:cs="Sylfaen"/>
                      <w:b/>
                      <w:noProof/>
                      <w:lang w:val="ka-GE"/>
                    </w:rPr>
                    <w:t xml:space="preserve">  </w:t>
                  </w:r>
                  <w:r w:rsidRPr="00BB0532">
                    <w:rPr>
                      <w:rFonts w:ascii="Sylfaen" w:hAnsi="Sylfaen" w:cs="Sylfaen"/>
                      <w:b/>
                      <w:noProof/>
                      <w:lang w:val="ka-GE"/>
                    </w:rPr>
                    <w:t>რაოდენობა</w:t>
                  </w:r>
                  <w:r w:rsidRPr="00BB0532">
                    <w:rPr>
                      <w:rFonts w:ascii="Sylfaen" w:hAnsi="Sylfaen"/>
                      <w:b/>
                      <w:noProof/>
                      <w:lang w:val="ka-GE"/>
                    </w:rPr>
                    <w:t>)</w:t>
                  </w:r>
                </w:p>
              </w:tc>
              <w:tc>
                <w:tcPr>
                  <w:tcW w:w="6945" w:type="dxa"/>
                  <w:tcBorders>
                    <w:top w:val="single" w:sz="18" w:space="0" w:color="auto"/>
                    <w:right w:val="single" w:sz="18" w:space="0" w:color="auto"/>
                  </w:tcBorders>
                </w:tcPr>
                <w:p w14:paraId="520C4C5A" w14:textId="77777777" w:rsidR="00600F93" w:rsidRPr="00BB0532" w:rsidRDefault="00600F93" w:rsidP="009101E4">
                  <w:pPr>
                    <w:spacing w:after="0"/>
                    <w:rPr>
                      <w:rFonts w:ascii="Sylfaen" w:hAnsi="Sylfaen"/>
                      <w:noProof/>
                      <w:lang w:val="ka-GE"/>
                    </w:rPr>
                  </w:pPr>
                  <w:r w:rsidRPr="00BB0532">
                    <w:rPr>
                      <w:rFonts w:ascii="Sylfaen" w:hAnsi="Sylfaen"/>
                      <w:noProof/>
                      <w:lang w:val="ka-GE"/>
                    </w:rPr>
                    <w:t>პროგრამის ხანგრძლივობა – 8 სემესტრი;</w:t>
                  </w:r>
                </w:p>
                <w:p w14:paraId="3CDA09C3" w14:textId="77777777" w:rsidR="00600F93" w:rsidRPr="00290D16" w:rsidRDefault="00600F93" w:rsidP="009101E4">
                  <w:pPr>
                    <w:spacing w:after="0"/>
                    <w:rPr>
                      <w:rFonts w:ascii="Sylfaen" w:hAnsi="Sylfaen"/>
                      <w:noProof/>
                      <w:lang w:val="ka-GE"/>
                    </w:rPr>
                  </w:pPr>
                  <w:r w:rsidRPr="00290D16">
                    <w:rPr>
                      <w:rFonts w:ascii="Sylfaen" w:hAnsi="Sylfaen"/>
                      <w:noProof/>
                      <w:lang w:val="ka-GE"/>
                    </w:rPr>
                    <w:t>იგი მოიცავს 240 ECTS კრედიტს:</w:t>
                  </w:r>
                </w:p>
                <w:p w14:paraId="13B55B5A" w14:textId="77777777" w:rsidR="00600F93" w:rsidRPr="00290D16" w:rsidRDefault="00600F93" w:rsidP="009101E4">
                  <w:pPr>
                    <w:spacing w:after="0" w:line="240" w:lineRule="auto"/>
                    <w:rPr>
                      <w:rFonts w:ascii="Sylfaen" w:hAnsi="Sylfaen"/>
                      <w:noProof/>
                      <w:lang w:val="ka-GE"/>
                    </w:rPr>
                  </w:pPr>
                  <w:r w:rsidRPr="00BB0532">
                    <w:rPr>
                      <w:rFonts w:ascii="Sylfaen" w:hAnsi="Sylfaen"/>
                      <w:noProof/>
                      <w:lang w:val="ka-GE"/>
                    </w:rPr>
                    <w:t xml:space="preserve">ძირითადი </w:t>
                  </w:r>
                  <w:r>
                    <w:rPr>
                      <w:rFonts w:ascii="Sylfaen" w:hAnsi="Sylfaen"/>
                      <w:noProof/>
                      <w:lang w:val="ka-GE"/>
                    </w:rPr>
                    <w:t xml:space="preserve"> </w:t>
                  </w:r>
                  <w:r w:rsidRPr="00BB0532">
                    <w:rPr>
                      <w:rFonts w:ascii="Sylfaen" w:hAnsi="Sylfaen"/>
                      <w:noProof/>
                      <w:lang w:val="ka-GE"/>
                    </w:rPr>
                    <w:t>სპეციალობის</w:t>
                  </w:r>
                  <w:r>
                    <w:rPr>
                      <w:rFonts w:ascii="Sylfaen" w:hAnsi="Sylfaen"/>
                      <w:noProof/>
                      <w:lang w:val="ka-GE"/>
                    </w:rPr>
                    <w:t xml:space="preserve"> </w:t>
                  </w:r>
                  <w:r w:rsidRPr="00BB0532">
                    <w:rPr>
                      <w:rFonts w:ascii="Sylfaen" w:hAnsi="Sylfaen"/>
                      <w:noProof/>
                      <w:lang w:val="ka-GE"/>
                    </w:rPr>
                    <w:t xml:space="preserve"> (Major) კრედიტები </w:t>
                  </w:r>
                  <w:r>
                    <w:rPr>
                      <w:rFonts w:ascii="Sylfaen" w:hAnsi="Sylfaen"/>
                      <w:noProof/>
                      <w:lang w:val="ka-GE"/>
                    </w:rPr>
                    <w:t xml:space="preserve"> </w:t>
                  </w:r>
                  <w:r w:rsidRPr="00BB0532">
                    <w:rPr>
                      <w:rFonts w:ascii="Sylfaen" w:hAnsi="Sylfaen"/>
                      <w:noProof/>
                      <w:lang w:val="ka-GE"/>
                    </w:rPr>
                    <w:t xml:space="preserve">– </w:t>
                  </w:r>
                  <w:r>
                    <w:rPr>
                      <w:rFonts w:ascii="Sylfaen" w:hAnsi="Sylfaen"/>
                      <w:noProof/>
                      <w:lang w:val="ka-GE"/>
                    </w:rPr>
                    <w:t xml:space="preserve"> </w:t>
                  </w:r>
                  <w:r w:rsidRPr="00BB0532">
                    <w:rPr>
                      <w:rFonts w:ascii="Sylfaen" w:hAnsi="Sylfaen"/>
                      <w:noProof/>
                      <w:lang w:val="ka-GE"/>
                    </w:rPr>
                    <w:t>180  ECTS კრედიტი</w:t>
                  </w:r>
                  <w:r>
                    <w:rPr>
                      <w:rFonts w:ascii="Sylfaen" w:hAnsi="Sylfaen"/>
                      <w:noProof/>
                      <w:lang w:val="ka-GE"/>
                    </w:rPr>
                    <w:t>;</w:t>
                  </w:r>
                </w:p>
                <w:p w14:paraId="2F7E598C" w14:textId="77777777" w:rsidR="00600F93" w:rsidRPr="00BB0532" w:rsidRDefault="00600F93" w:rsidP="009101E4">
                  <w:pPr>
                    <w:spacing w:after="0" w:line="240" w:lineRule="auto"/>
                    <w:rPr>
                      <w:rFonts w:ascii="Sylfaen" w:hAnsi="Sylfaen"/>
                      <w:noProof/>
                      <w:lang w:val="ka-GE"/>
                    </w:rPr>
                  </w:pPr>
                  <w:r w:rsidRPr="00BB0532">
                    <w:rPr>
                      <w:rFonts w:ascii="Sylfaen" w:hAnsi="Sylfaen"/>
                      <w:noProof/>
                      <w:lang w:val="ka-GE"/>
                    </w:rPr>
                    <w:t>დამატებითი</w:t>
                  </w:r>
                  <w:r>
                    <w:rPr>
                      <w:rFonts w:ascii="Sylfaen" w:hAnsi="Sylfaen"/>
                      <w:noProof/>
                      <w:lang w:val="ka-GE"/>
                    </w:rPr>
                    <w:t xml:space="preserve"> </w:t>
                  </w:r>
                  <w:r w:rsidRPr="00BB0532">
                    <w:rPr>
                      <w:rFonts w:ascii="Sylfaen" w:hAnsi="Sylfaen"/>
                      <w:noProof/>
                      <w:lang w:val="ka-GE"/>
                    </w:rPr>
                    <w:t xml:space="preserve"> სპეციალობის </w:t>
                  </w:r>
                  <w:r>
                    <w:rPr>
                      <w:rFonts w:ascii="Sylfaen" w:hAnsi="Sylfaen"/>
                      <w:noProof/>
                      <w:lang w:val="ka-GE"/>
                    </w:rPr>
                    <w:t xml:space="preserve"> </w:t>
                  </w:r>
                  <w:r w:rsidRPr="00BB0532">
                    <w:rPr>
                      <w:rFonts w:ascii="Sylfaen" w:hAnsi="Sylfaen"/>
                      <w:noProof/>
                      <w:lang w:val="ka-GE"/>
                    </w:rPr>
                    <w:t xml:space="preserve">(Minor) </w:t>
                  </w:r>
                  <w:r w:rsidRPr="00290D16">
                    <w:rPr>
                      <w:rFonts w:ascii="Sylfaen" w:hAnsi="Sylfaen"/>
                      <w:noProof/>
                      <w:lang w:val="ka-GE"/>
                    </w:rPr>
                    <w:t>კრედიტები</w:t>
                  </w:r>
                  <w:r>
                    <w:rPr>
                      <w:rFonts w:ascii="Sylfaen" w:hAnsi="Sylfaen"/>
                      <w:noProof/>
                      <w:lang w:val="ka-GE"/>
                    </w:rPr>
                    <w:t xml:space="preserve"> </w:t>
                  </w:r>
                  <w:r w:rsidRPr="00290D16">
                    <w:rPr>
                      <w:rFonts w:ascii="Sylfaen" w:hAnsi="Sylfaen"/>
                      <w:noProof/>
                      <w:lang w:val="ka-GE"/>
                    </w:rPr>
                    <w:t xml:space="preserve"> – </w:t>
                  </w:r>
                  <w:r>
                    <w:rPr>
                      <w:rFonts w:ascii="Sylfaen" w:hAnsi="Sylfaen"/>
                      <w:noProof/>
                      <w:lang w:val="ka-GE"/>
                    </w:rPr>
                    <w:t xml:space="preserve"> </w:t>
                  </w:r>
                  <w:r w:rsidRPr="00290D16">
                    <w:rPr>
                      <w:rFonts w:ascii="Sylfaen" w:hAnsi="Sylfaen"/>
                      <w:noProof/>
                      <w:lang w:val="ka-GE"/>
                    </w:rPr>
                    <w:t>60 ECTS</w:t>
                  </w:r>
                  <w:r w:rsidRPr="00BB0532">
                    <w:rPr>
                      <w:rFonts w:ascii="Sylfaen" w:hAnsi="Sylfaen"/>
                      <w:noProof/>
                      <w:lang w:val="ka-GE"/>
                    </w:rPr>
                    <w:t xml:space="preserve"> კრედიტი.</w:t>
                  </w:r>
                </w:p>
              </w:tc>
            </w:tr>
            <w:tr w:rsidR="00600F93" w:rsidRPr="00BB0532" w14:paraId="6A78B781" w14:textId="77777777" w:rsidTr="0026753E">
              <w:trPr>
                <w:trHeight w:val="408"/>
              </w:trPr>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14:paraId="733D3BEE" w14:textId="77777777" w:rsidR="00600F93" w:rsidRPr="00BB0532" w:rsidRDefault="00600F93" w:rsidP="009101E4">
                  <w:pPr>
                    <w:spacing w:after="0"/>
                    <w:rPr>
                      <w:rFonts w:ascii="Sylfaen" w:hAnsi="Sylfaen"/>
                      <w:b/>
                      <w:noProof/>
                      <w:lang w:val="ka-GE"/>
                    </w:rPr>
                  </w:pPr>
                  <w:r w:rsidRPr="00BB0532">
                    <w:rPr>
                      <w:rFonts w:ascii="Sylfaen" w:hAnsi="Sylfaen" w:cs="Sylfaen"/>
                      <w:b/>
                      <w:noProof/>
                      <w:lang w:val="ka-GE"/>
                    </w:rPr>
                    <w:t>სწავლების</w:t>
                  </w:r>
                  <w:r>
                    <w:rPr>
                      <w:rFonts w:ascii="Sylfaen" w:hAnsi="Sylfaen" w:cs="Sylfaen"/>
                      <w:b/>
                      <w:noProof/>
                      <w:lang w:val="ka-GE"/>
                    </w:rPr>
                    <w:t xml:space="preserve">  </w:t>
                  </w:r>
                  <w:r w:rsidRPr="00BB0532">
                    <w:rPr>
                      <w:rFonts w:ascii="Sylfaen" w:hAnsi="Sylfaen" w:cs="Sylfaen"/>
                      <w:b/>
                      <w:noProof/>
                      <w:lang w:val="ka-GE"/>
                    </w:rPr>
                    <w:t>ენა</w:t>
                  </w:r>
                </w:p>
              </w:tc>
              <w:tc>
                <w:tcPr>
                  <w:tcW w:w="6945" w:type="dxa"/>
                  <w:tcBorders>
                    <w:top w:val="single" w:sz="18" w:space="0" w:color="auto"/>
                    <w:bottom w:val="single" w:sz="18" w:space="0" w:color="auto"/>
                    <w:right w:val="single" w:sz="18" w:space="0" w:color="auto"/>
                  </w:tcBorders>
                </w:tcPr>
                <w:p w14:paraId="0F311ED6" w14:textId="77777777" w:rsidR="00600F93" w:rsidRPr="00BB0532" w:rsidRDefault="00600F93" w:rsidP="009101E4">
                  <w:pPr>
                    <w:spacing w:after="0"/>
                    <w:rPr>
                      <w:rFonts w:ascii="Sylfaen" w:hAnsi="Sylfaen"/>
                      <w:noProof/>
                      <w:lang w:val="ka-GE"/>
                    </w:rPr>
                  </w:pPr>
                  <w:r w:rsidRPr="00BB0532">
                    <w:rPr>
                      <w:rFonts w:ascii="Sylfaen" w:hAnsi="Sylfaen" w:cs="Sylfaen"/>
                      <w:noProof/>
                      <w:lang w:val="ka-GE"/>
                    </w:rPr>
                    <w:t>ქართული</w:t>
                  </w:r>
                </w:p>
              </w:tc>
            </w:tr>
            <w:tr w:rsidR="00600F93" w:rsidRPr="00BB0532" w14:paraId="1BC597F0" w14:textId="77777777" w:rsidTr="0026753E">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14:paraId="3424BFCF" w14:textId="77777777" w:rsidR="00600F93" w:rsidRPr="00A535D3" w:rsidRDefault="00600F93" w:rsidP="009101E4">
                  <w:pPr>
                    <w:spacing w:after="0"/>
                    <w:rPr>
                      <w:rFonts w:ascii="Sylfaen" w:hAnsi="Sylfaen"/>
                      <w:b/>
                      <w:noProof/>
                      <w:lang w:val="ka-GE"/>
                    </w:rPr>
                  </w:pPr>
                  <w:r w:rsidRPr="00A535D3">
                    <w:rPr>
                      <w:rFonts w:ascii="Sylfaen" w:hAnsi="Sylfaen" w:cs="Sylfaen"/>
                      <w:b/>
                      <w:noProof/>
                      <w:lang w:val="ka-GE"/>
                    </w:rPr>
                    <w:t>პროგრამის  შემუშავებისა და განახლების  თარიღები:</w:t>
                  </w:r>
                </w:p>
              </w:tc>
              <w:tc>
                <w:tcPr>
                  <w:tcW w:w="6945" w:type="dxa"/>
                  <w:tcBorders>
                    <w:top w:val="single" w:sz="18" w:space="0" w:color="auto"/>
                    <w:bottom w:val="single" w:sz="18" w:space="0" w:color="auto"/>
                    <w:right w:val="single" w:sz="18" w:space="0" w:color="auto"/>
                  </w:tcBorders>
                </w:tcPr>
                <w:p w14:paraId="32E7E125" w14:textId="52B57166" w:rsidR="00E578C2" w:rsidRDefault="00E578C2" w:rsidP="00E578C2">
                  <w:pPr>
                    <w:spacing w:after="0" w:line="240" w:lineRule="auto"/>
                    <w:rPr>
                      <w:rFonts w:ascii="Sylfaen" w:eastAsia="Times New Roman" w:hAnsi="Sylfaen" w:cs="Arial"/>
                      <w:sz w:val="20"/>
                      <w:szCs w:val="20"/>
                    </w:rPr>
                  </w:pPr>
                  <w:proofErr w:type="spellStart"/>
                  <w:r>
                    <w:rPr>
                      <w:rFonts w:ascii="Sylfaen" w:eastAsia="Times New Roman" w:hAnsi="Sylfaen" w:cs="Sylfaen"/>
                      <w:sz w:val="20"/>
                      <w:szCs w:val="20"/>
                    </w:rPr>
                    <w:t>აკრედიტ</w:t>
                  </w:r>
                  <w:proofErr w:type="spellEnd"/>
                  <w:r>
                    <w:rPr>
                      <w:rFonts w:ascii="Sylfaen" w:eastAsia="Times New Roman" w:hAnsi="Sylfaen" w:cs="Arial"/>
                      <w:sz w:val="20"/>
                      <w:szCs w:val="20"/>
                      <w:lang w:val="ka-GE"/>
                    </w:rPr>
                    <w:t xml:space="preserve">აციის საბჭოს </w:t>
                  </w:r>
                  <w:proofErr w:type="spellStart"/>
                  <w:r>
                    <w:rPr>
                      <w:rFonts w:ascii="Sylfaen" w:eastAsia="Times New Roman" w:hAnsi="Sylfaen" w:cs="Sylfaen"/>
                      <w:sz w:val="20"/>
                      <w:szCs w:val="20"/>
                    </w:rPr>
                    <w:t>გადაწყვეტილება</w:t>
                  </w:r>
                  <w:proofErr w:type="spellEnd"/>
                  <w:r>
                    <w:rPr>
                      <w:rFonts w:ascii="Sylfaen" w:eastAsia="Times New Roman" w:hAnsi="Sylfaen" w:cs="Arial"/>
                      <w:sz w:val="20"/>
                      <w:szCs w:val="20"/>
                    </w:rPr>
                    <w:t>: №4</w:t>
                  </w:r>
                  <w:r>
                    <w:rPr>
                      <w:rFonts w:ascii="Sylfaen" w:eastAsia="Times New Roman" w:hAnsi="Sylfaen" w:cs="Arial"/>
                      <w:sz w:val="20"/>
                      <w:szCs w:val="20"/>
                      <w:lang w:val="ka-GE"/>
                    </w:rPr>
                    <w:t>7</w:t>
                  </w:r>
                  <w:r>
                    <w:rPr>
                      <w:rFonts w:ascii="Sylfaen" w:eastAsia="Times New Roman" w:hAnsi="Sylfaen" w:cs="Arial"/>
                      <w:sz w:val="20"/>
                      <w:szCs w:val="20"/>
                    </w:rPr>
                    <w:t>; 23.09.2011</w:t>
                  </w:r>
                </w:p>
                <w:p w14:paraId="04B529B4" w14:textId="77777777" w:rsidR="00E578C2" w:rsidRDefault="00E578C2" w:rsidP="00E578C2">
                  <w:pPr>
                    <w:spacing w:after="0" w:line="240" w:lineRule="auto"/>
                    <w:rPr>
                      <w:rFonts w:ascii="Sylfaen" w:hAnsi="Sylfaen"/>
                      <w:color w:val="FF0000"/>
                      <w:sz w:val="20"/>
                      <w:szCs w:val="20"/>
                      <w:lang w:val="ka-GE"/>
                    </w:rPr>
                  </w:pPr>
                  <w:r>
                    <w:rPr>
                      <w:rFonts w:ascii="Sylfaen" w:hAnsi="Sylfaen"/>
                      <w:sz w:val="20"/>
                      <w:szCs w:val="20"/>
                      <w:lang w:val="ka-GE"/>
                    </w:rPr>
                    <w:t xml:space="preserve">ფაკულტეტის საბჭოს გადაწყვეტილება </w:t>
                  </w:r>
                  <w:r w:rsidRPr="00C040AD">
                    <w:rPr>
                      <w:rFonts w:ascii="Sylfaen" w:hAnsi="Sylfaen"/>
                      <w:sz w:val="20"/>
                      <w:szCs w:val="20"/>
                      <w:lang w:val="ka-GE"/>
                    </w:rPr>
                    <w:t xml:space="preserve">ოქმი </w:t>
                  </w:r>
                  <w:r w:rsidRPr="00C040AD">
                    <w:rPr>
                      <w:rFonts w:ascii="Sylfaen" w:hAnsi="Sylfaen"/>
                      <w:sz w:val="20"/>
                      <w:szCs w:val="20"/>
                    </w:rPr>
                    <w:t xml:space="preserve">  </w:t>
                  </w:r>
                  <w:r w:rsidRPr="00C040AD">
                    <w:rPr>
                      <w:rFonts w:ascii="Sylfaen" w:eastAsia="Times New Roman" w:hAnsi="Sylfaen" w:cs="Arial"/>
                      <w:sz w:val="20"/>
                      <w:szCs w:val="20"/>
                    </w:rPr>
                    <w:t>№</w:t>
                  </w:r>
                  <w:r w:rsidRPr="00C040AD">
                    <w:rPr>
                      <w:rFonts w:ascii="Sylfaen" w:hAnsi="Sylfaen"/>
                      <w:sz w:val="20"/>
                      <w:szCs w:val="20"/>
                    </w:rPr>
                    <w:t xml:space="preserve"> 1    08.09.20</w:t>
                  </w:r>
                  <w:r w:rsidRPr="00C040AD">
                    <w:rPr>
                      <w:rFonts w:ascii="Sylfaen" w:hAnsi="Sylfaen"/>
                      <w:sz w:val="20"/>
                      <w:szCs w:val="20"/>
                      <w:lang w:val="ka-GE"/>
                    </w:rPr>
                    <w:t>21</w:t>
                  </w:r>
                </w:p>
                <w:p w14:paraId="0C57B4F3" w14:textId="66A1718A" w:rsidR="00600F93" w:rsidRPr="0091145C" w:rsidRDefault="00C040AD" w:rsidP="00E578C2">
                  <w:pPr>
                    <w:spacing w:after="0"/>
                    <w:rPr>
                      <w:rFonts w:ascii="Sylfaen" w:hAnsi="Sylfaen"/>
                      <w:noProof/>
                      <w:lang w:val="ka-GE"/>
                    </w:rPr>
                  </w:pPr>
                  <w:r>
                    <w:rPr>
                      <w:rFonts w:ascii="Sylfaen" w:hAnsi="Sylfaen"/>
                      <w:sz w:val="20"/>
                      <w:szCs w:val="20"/>
                      <w:lang w:val="ka-GE"/>
                    </w:rPr>
                    <w:t xml:space="preserve">აკადემიური საბჭოს გადაწყვეტილება </w:t>
                  </w:r>
                  <w:r>
                    <w:rPr>
                      <w:rFonts w:ascii="Sylfaen" w:eastAsia="Times New Roman" w:hAnsi="Sylfaen" w:cs="Arial"/>
                      <w:sz w:val="20"/>
                      <w:szCs w:val="20"/>
                    </w:rPr>
                    <w:t>№</w:t>
                  </w:r>
                  <w:r>
                    <w:rPr>
                      <w:rFonts w:ascii="Sylfaen" w:hAnsi="Sylfaen"/>
                      <w:sz w:val="20"/>
                      <w:szCs w:val="20"/>
                    </w:rPr>
                    <w:t xml:space="preserve"> 1 (21/22) 17.09.21</w:t>
                  </w:r>
                </w:p>
              </w:tc>
            </w:tr>
            <w:tr w:rsidR="00600F93" w:rsidRPr="00BB0532" w14:paraId="0BD59632" w14:textId="77777777" w:rsidTr="0026753E">
              <w:tc>
                <w:tcPr>
                  <w:tcW w:w="10881"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06628003" w14:textId="77777777" w:rsidR="00600F93" w:rsidRPr="00BB0532" w:rsidRDefault="00600F93" w:rsidP="009101E4">
                  <w:pPr>
                    <w:spacing w:after="0"/>
                    <w:rPr>
                      <w:rFonts w:ascii="Sylfaen" w:hAnsi="Sylfaen"/>
                      <w:noProof/>
                      <w:lang w:val="ka-GE"/>
                    </w:rPr>
                  </w:pPr>
                  <w:r w:rsidRPr="00BB0532">
                    <w:rPr>
                      <w:rFonts w:ascii="Sylfaen" w:hAnsi="Sylfaen" w:cs="Sylfaen"/>
                      <w:b/>
                      <w:noProof/>
                      <w:lang w:val="ka-GE"/>
                    </w:rPr>
                    <w:t>პროგრამაზედაშვებისწინაპირობები</w:t>
                  </w:r>
                  <w:r w:rsidRPr="00BB0532">
                    <w:rPr>
                      <w:rFonts w:ascii="Sylfaen" w:hAnsi="Sylfaen"/>
                      <w:b/>
                      <w:noProof/>
                      <w:lang w:val="ka-GE"/>
                    </w:rPr>
                    <w:t xml:space="preserve"> (</w:t>
                  </w:r>
                  <w:r w:rsidRPr="00BB0532">
                    <w:rPr>
                      <w:rFonts w:ascii="Sylfaen" w:hAnsi="Sylfaen" w:cs="Sylfaen"/>
                      <w:b/>
                      <w:noProof/>
                      <w:lang w:val="ka-GE"/>
                    </w:rPr>
                    <w:t>მოთხოვნები</w:t>
                  </w:r>
                  <w:r w:rsidRPr="00BB0532">
                    <w:rPr>
                      <w:rFonts w:ascii="Sylfaen" w:hAnsi="Sylfaen"/>
                      <w:b/>
                      <w:noProof/>
                      <w:lang w:val="ka-GE"/>
                    </w:rPr>
                    <w:t>)</w:t>
                  </w:r>
                </w:p>
              </w:tc>
            </w:tr>
            <w:tr w:rsidR="00600F93" w:rsidRPr="00BB0532" w14:paraId="005B5022" w14:textId="77777777" w:rsidTr="0026753E">
              <w:tc>
                <w:tcPr>
                  <w:tcW w:w="10881" w:type="dxa"/>
                  <w:gridSpan w:val="3"/>
                  <w:tcBorders>
                    <w:top w:val="single" w:sz="18" w:space="0" w:color="auto"/>
                    <w:left w:val="single" w:sz="18" w:space="0" w:color="auto"/>
                    <w:right w:val="single" w:sz="18" w:space="0" w:color="auto"/>
                  </w:tcBorders>
                </w:tcPr>
                <w:p w14:paraId="1BEFC69C" w14:textId="77777777" w:rsidR="00600F93" w:rsidRPr="00BB0532" w:rsidRDefault="00600F93" w:rsidP="009101E4">
                  <w:pPr>
                    <w:pStyle w:val="ListParagraph"/>
                    <w:spacing w:after="0"/>
                    <w:ind w:left="0"/>
                    <w:rPr>
                      <w:rFonts w:ascii="Sylfaen" w:hAnsi="Sylfaen"/>
                      <w:noProof/>
                      <w:lang w:val="ka-GE"/>
                    </w:rPr>
                  </w:pPr>
                  <w:r w:rsidRPr="00BB0532">
                    <w:rPr>
                      <w:rFonts w:ascii="Sylfaen" w:hAnsi="Sylfaen" w:cs="Sylfaen"/>
                      <w:noProof/>
                      <w:lang w:val="ka-GE"/>
                    </w:rPr>
                    <w:t>სტუდენტი</w:t>
                  </w:r>
                  <w:r>
                    <w:rPr>
                      <w:rFonts w:ascii="Sylfaen" w:hAnsi="Sylfaen" w:cs="Sylfaen"/>
                      <w:noProof/>
                      <w:lang w:val="ka-GE"/>
                    </w:rPr>
                    <w:t xml:space="preserve">  </w:t>
                  </w:r>
                  <w:r w:rsidRPr="00BB0532">
                    <w:rPr>
                      <w:rFonts w:ascii="Sylfaen" w:hAnsi="Sylfaen" w:cs="Sylfaen"/>
                      <w:noProof/>
                      <w:lang w:val="ka-GE"/>
                    </w:rPr>
                    <w:t>შეიძლება</w:t>
                  </w:r>
                  <w:r>
                    <w:rPr>
                      <w:rFonts w:ascii="Sylfaen" w:hAnsi="Sylfaen" w:cs="Sylfaen"/>
                      <w:noProof/>
                      <w:lang w:val="ka-GE"/>
                    </w:rPr>
                    <w:t xml:space="preserve">  </w:t>
                  </w:r>
                  <w:r w:rsidRPr="00BB0532">
                    <w:rPr>
                      <w:rFonts w:ascii="Sylfaen" w:hAnsi="Sylfaen" w:cs="Sylfaen"/>
                      <w:noProof/>
                      <w:lang w:val="ka-GE"/>
                    </w:rPr>
                    <w:t>გახდეს</w:t>
                  </w:r>
                  <w:r>
                    <w:rPr>
                      <w:rFonts w:ascii="Sylfaen" w:hAnsi="Sylfaen" w:cs="Sylfaen"/>
                      <w:noProof/>
                      <w:lang w:val="ka-GE"/>
                    </w:rPr>
                    <w:t xml:space="preserve">  </w:t>
                  </w:r>
                  <w:r w:rsidRPr="00BB0532">
                    <w:rPr>
                      <w:rFonts w:ascii="Sylfaen" w:hAnsi="Sylfaen" w:cs="Sylfaen"/>
                      <w:noProof/>
                      <w:lang w:val="ka-GE"/>
                    </w:rPr>
                    <w:t>სრული</w:t>
                  </w:r>
                  <w:r w:rsidRPr="00BB0532">
                    <w:rPr>
                      <w:rFonts w:ascii="Sylfaen" w:hAnsi="Sylfaen"/>
                      <w:noProof/>
                      <w:lang w:val="ka-GE"/>
                    </w:rPr>
                    <w:t xml:space="preserve"> ზოგადი </w:t>
                  </w:r>
                  <w:r w:rsidRPr="00BB0532">
                    <w:rPr>
                      <w:rFonts w:ascii="Sylfaen" w:hAnsi="Sylfaen" w:cs="Sylfaen"/>
                      <w:noProof/>
                      <w:lang w:val="ka-GE"/>
                    </w:rPr>
                    <w:t>ან</w:t>
                  </w:r>
                  <w:r>
                    <w:rPr>
                      <w:rFonts w:ascii="Sylfaen" w:hAnsi="Sylfaen" w:cs="Sylfaen"/>
                      <w:noProof/>
                      <w:lang w:val="ka-GE"/>
                    </w:rPr>
                    <w:t xml:space="preserve">  </w:t>
                  </w:r>
                  <w:r w:rsidRPr="00BB0532">
                    <w:rPr>
                      <w:rFonts w:ascii="Sylfaen" w:hAnsi="Sylfaen" w:cs="Sylfaen"/>
                      <w:noProof/>
                      <w:lang w:val="ka-GE"/>
                    </w:rPr>
                    <w:t>მისი</w:t>
                  </w:r>
                  <w:r>
                    <w:rPr>
                      <w:rFonts w:ascii="Sylfaen" w:hAnsi="Sylfaen" w:cs="Sylfaen"/>
                      <w:noProof/>
                      <w:lang w:val="ka-GE"/>
                    </w:rPr>
                    <w:t xml:space="preserve">   </w:t>
                  </w:r>
                  <w:r w:rsidRPr="00BB0532">
                    <w:rPr>
                      <w:rFonts w:ascii="Sylfaen" w:hAnsi="Sylfaen" w:cs="Sylfaen"/>
                      <w:noProof/>
                      <w:lang w:val="ka-GE"/>
                    </w:rPr>
                    <w:t>ექვივალენტური</w:t>
                  </w:r>
                  <w:r>
                    <w:rPr>
                      <w:rFonts w:ascii="Sylfaen" w:hAnsi="Sylfaen" w:cs="Sylfaen"/>
                      <w:noProof/>
                      <w:lang w:val="ka-GE"/>
                    </w:rPr>
                    <w:t xml:space="preserve">  </w:t>
                  </w:r>
                  <w:r w:rsidRPr="00BB0532">
                    <w:rPr>
                      <w:rFonts w:ascii="Sylfaen" w:hAnsi="Sylfaen" w:cs="Sylfaen"/>
                      <w:noProof/>
                      <w:lang w:val="ka-GE"/>
                    </w:rPr>
                    <w:t>განათლების</w:t>
                  </w:r>
                  <w:r>
                    <w:rPr>
                      <w:rFonts w:ascii="Sylfaen" w:hAnsi="Sylfaen" w:cs="Sylfaen"/>
                      <w:noProof/>
                      <w:lang w:val="ka-GE"/>
                    </w:rPr>
                    <w:t xml:space="preserve">  </w:t>
                  </w:r>
                  <w:r w:rsidRPr="00BB0532">
                    <w:rPr>
                      <w:rFonts w:ascii="Sylfaen" w:hAnsi="Sylfaen" w:cs="Sylfaen"/>
                      <w:noProof/>
                      <w:lang w:val="ka-GE"/>
                    </w:rPr>
                    <w:t>მქონე</w:t>
                  </w:r>
                  <w:r>
                    <w:rPr>
                      <w:rFonts w:ascii="Sylfaen" w:hAnsi="Sylfaen" w:cs="Sylfaen"/>
                      <w:noProof/>
                      <w:lang w:val="ka-GE"/>
                    </w:rPr>
                    <w:t xml:space="preserve">  </w:t>
                  </w:r>
                  <w:r w:rsidRPr="00BB0532">
                    <w:rPr>
                      <w:rFonts w:ascii="Sylfaen" w:hAnsi="Sylfaen" w:cs="Sylfaen"/>
                      <w:noProof/>
                      <w:lang w:val="ka-GE"/>
                    </w:rPr>
                    <w:t>და</w:t>
                  </w:r>
                  <w:r>
                    <w:rPr>
                      <w:rFonts w:ascii="Sylfaen" w:hAnsi="Sylfaen" w:cs="Sylfaen"/>
                      <w:noProof/>
                      <w:lang w:val="ka-GE"/>
                    </w:rPr>
                    <w:t xml:space="preserve">   </w:t>
                  </w:r>
                  <w:r w:rsidRPr="00BB0532">
                    <w:rPr>
                      <w:rFonts w:ascii="Sylfaen" w:hAnsi="Sylfaen" w:cs="Sylfaen"/>
                      <w:noProof/>
                      <w:lang w:val="ka-GE"/>
                    </w:rPr>
                    <w:t>შესაბამისი</w:t>
                  </w:r>
                  <w:r>
                    <w:rPr>
                      <w:rFonts w:ascii="Sylfaen" w:hAnsi="Sylfaen" w:cs="Sylfaen"/>
                      <w:noProof/>
                      <w:lang w:val="ka-GE"/>
                    </w:rPr>
                    <w:t xml:space="preserve">  </w:t>
                  </w:r>
                  <w:r w:rsidRPr="00BB0532">
                    <w:rPr>
                      <w:rFonts w:ascii="Sylfaen" w:hAnsi="Sylfaen" w:cs="Sylfaen"/>
                      <w:noProof/>
                      <w:lang w:val="ka-GE"/>
                    </w:rPr>
                    <w:t>დამადასტურებელი</w:t>
                  </w:r>
                  <w:r>
                    <w:rPr>
                      <w:rFonts w:ascii="Sylfaen" w:hAnsi="Sylfaen" w:cs="Sylfaen"/>
                      <w:noProof/>
                      <w:lang w:val="ka-GE"/>
                    </w:rPr>
                    <w:t xml:space="preserve">  </w:t>
                  </w:r>
                  <w:r w:rsidRPr="00BB0532">
                    <w:rPr>
                      <w:rFonts w:ascii="Sylfaen" w:hAnsi="Sylfaen" w:cs="Sylfaen"/>
                      <w:noProof/>
                      <w:lang w:val="ka-GE"/>
                    </w:rPr>
                    <w:t>სახელმწიფო</w:t>
                  </w:r>
                  <w:r>
                    <w:rPr>
                      <w:rFonts w:ascii="Sylfaen" w:hAnsi="Sylfaen" w:cs="Sylfaen"/>
                      <w:noProof/>
                      <w:lang w:val="ka-GE"/>
                    </w:rPr>
                    <w:t xml:space="preserve">  </w:t>
                  </w:r>
                  <w:r w:rsidRPr="00BB0532">
                    <w:rPr>
                      <w:rFonts w:ascii="Sylfaen" w:hAnsi="Sylfaen" w:cs="Sylfaen"/>
                      <w:noProof/>
                      <w:lang w:val="ka-GE"/>
                    </w:rPr>
                    <w:t>დოკუმენტის</w:t>
                  </w:r>
                  <w:r>
                    <w:rPr>
                      <w:rFonts w:ascii="Sylfaen" w:hAnsi="Sylfaen" w:cs="Sylfaen"/>
                      <w:noProof/>
                      <w:lang w:val="ka-GE"/>
                    </w:rPr>
                    <w:t xml:space="preserve">   </w:t>
                  </w:r>
                  <w:r w:rsidRPr="00BB0532">
                    <w:rPr>
                      <w:rFonts w:ascii="Sylfaen" w:hAnsi="Sylfaen" w:cs="Sylfaen"/>
                      <w:noProof/>
                      <w:lang w:val="ka-GE"/>
                    </w:rPr>
                    <w:t>მფლობელი</w:t>
                  </w:r>
                  <w:r>
                    <w:rPr>
                      <w:rFonts w:ascii="Sylfaen" w:hAnsi="Sylfaen" w:cs="Sylfaen"/>
                      <w:noProof/>
                      <w:lang w:val="ka-GE"/>
                    </w:rPr>
                    <w:t xml:space="preserve">  </w:t>
                  </w:r>
                  <w:r w:rsidRPr="00BB0532">
                    <w:rPr>
                      <w:rFonts w:ascii="Sylfaen" w:hAnsi="Sylfaen" w:cs="Sylfaen"/>
                      <w:noProof/>
                      <w:lang w:val="ka-GE"/>
                    </w:rPr>
                    <w:t>პირი</w:t>
                  </w:r>
                  <w:r w:rsidRPr="00BB0532">
                    <w:rPr>
                      <w:rFonts w:ascii="Sylfaen" w:hAnsi="Sylfaen"/>
                      <w:noProof/>
                      <w:lang w:val="ka-GE"/>
                    </w:rPr>
                    <w:t xml:space="preserve">, </w:t>
                  </w:r>
                  <w:r w:rsidRPr="00BB0532">
                    <w:rPr>
                      <w:rFonts w:ascii="Sylfaen" w:hAnsi="Sylfaen" w:cs="Sylfaen"/>
                      <w:noProof/>
                      <w:lang w:val="ka-GE"/>
                    </w:rPr>
                    <w:t>რომელსაც</w:t>
                  </w:r>
                  <w:r>
                    <w:rPr>
                      <w:rFonts w:ascii="Sylfaen" w:hAnsi="Sylfaen" w:cs="Sylfaen"/>
                      <w:noProof/>
                      <w:lang w:val="ka-GE"/>
                    </w:rPr>
                    <w:t xml:space="preserve">  </w:t>
                  </w:r>
                  <w:r w:rsidRPr="00BB0532">
                    <w:rPr>
                      <w:rFonts w:ascii="Sylfaen" w:hAnsi="Sylfaen" w:cs="Sylfaen"/>
                      <w:noProof/>
                      <w:lang w:val="ka-GE"/>
                    </w:rPr>
                    <w:t>ჩაბარებული</w:t>
                  </w:r>
                  <w:r>
                    <w:rPr>
                      <w:rFonts w:ascii="Sylfaen" w:hAnsi="Sylfaen" w:cs="Sylfaen"/>
                      <w:noProof/>
                      <w:lang w:val="ka-GE"/>
                    </w:rPr>
                    <w:t xml:space="preserve">  </w:t>
                  </w:r>
                  <w:r w:rsidRPr="00BB0532">
                    <w:rPr>
                      <w:rFonts w:ascii="Sylfaen" w:hAnsi="Sylfaen" w:cs="Sylfaen"/>
                      <w:noProof/>
                      <w:lang w:val="ka-GE"/>
                    </w:rPr>
                    <w:t>აქვს</w:t>
                  </w:r>
                  <w:r>
                    <w:rPr>
                      <w:rFonts w:ascii="Sylfaen" w:hAnsi="Sylfaen" w:cs="Sylfaen"/>
                      <w:noProof/>
                      <w:lang w:val="ka-GE"/>
                    </w:rPr>
                    <w:t xml:space="preserve">  </w:t>
                  </w:r>
                  <w:r w:rsidRPr="00BB0532">
                    <w:rPr>
                      <w:rFonts w:ascii="Sylfaen" w:hAnsi="Sylfaen" w:cs="Sylfaen"/>
                      <w:noProof/>
                      <w:lang w:val="ka-GE"/>
                    </w:rPr>
                    <w:t>ერთიანი</w:t>
                  </w:r>
                  <w:r>
                    <w:rPr>
                      <w:rFonts w:ascii="Sylfaen" w:hAnsi="Sylfaen" w:cs="Sylfaen"/>
                      <w:noProof/>
                      <w:lang w:val="ka-GE"/>
                    </w:rPr>
                    <w:t xml:space="preserve">  </w:t>
                  </w:r>
                  <w:r w:rsidRPr="00BB0532">
                    <w:rPr>
                      <w:rFonts w:ascii="Sylfaen" w:hAnsi="Sylfaen" w:cs="Sylfaen"/>
                      <w:noProof/>
                      <w:lang w:val="ka-GE"/>
                    </w:rPr>
                    <w:t>ეროვნული</w:t>
                  </w:r>
                  <w:r>
                    <w:rPr>
                      <w:rFonts w:ascii="Sylfaen" w:hAnsi="Sylfaen" w:cs="Sylfaen"/>
                      <w:noProof/>
                      <w:lang w:val="ka-GE"/>
                    </w:rPr>
                    <w:t xml:space="preserve">  </w:t>
                  </w:r>
                  <w:r w:rsidRPr="00BB0532">
                    <w:rPr>
                      <w:rFonts w:ascii="Sylfaen" w:hAnsi="Sylfaen" w:cs="Sylfaen"/>
                      <w:noProof/>
                      <w:lang w:val="ka-GE"/>
                    </w:rPr>
                    <w:t>გამოცდები</w:t>
                  </w:r>
                  <w:r w:rsidRPr="00BB0532">
                    <w:rPr>
                      <w:rFonts w:ascii="Sylfaen" w:hAnsi="Sylfaen"/>
                      <w:noProof/>
                      <w:lang w:val="ka-GE"/>
                    </w:rPr>
                    <w:t xml:space="preserve"> </w:t>
                  </w:r>
                  <w:r>
                    <w:rPr>
                      <w:rFonts w:ascii="Sylfaen" w:hAnsi="Sylfaen"/>
                      <w:noProof/>
                      <w:lang w:val="ka-GE"/>
                    </w:rPr>
                    <w:t xml:space="preserve"> </w:t>
                  </w:r>
                  <w:r w:rsidRPr="00BB0532">
                    <w:rPr>
                      <w:rFonts w:ascii="Sylfaen" w:hAnsi="Sylfaen"/>
                      <w:noProof/>
                      <w:lang w:val="ka-GE"/>
                    </w:rPr>
                    <w:t>და</w:t>
                  </w:r>
                  <w:r>
                    <w:rPr>
                      <w:rFonts w:ascii="Sylfaen" w:hAnsi="Sylfaen"/>
                      <w:noProof/>
                      <w:lang w:val="ka-GE"/>
                    </w:rPr>
                    <w:t xml:space="preserve">  </w:t>
                  </w:r>
                  <w:r w:rsidRPr="00BB0532">
                    <w:rPr>
                      <w:rFonts w:ascii="Sylfaen" w:hAnsi="Sylfaen" w:cs="Sylfaen"/>
                      <w:noProof/>
                      <w:lang w:val="ka-GE"/>
                    </w:rPr>
                    <w:t>ფლობს</w:t>
                  </w:r>
                  <w:r>
                    <w:rPr>
                      <w:rFonts w:ascii="Sylfaen" w:hAnsi="Sylfaen" w:cs="Sylfaen"/>
                      <w:noProof/>
                      <w:lang w:val="ka-GE"/>
                    </w:rPr>
                    <w:t xml:space="preserve">  </w:t>
                  </w:r>
                  <w:r w:rsidRPr="00BB0532">
                    <w:rPr>
                      <w:rFonts w:ascii="Sylfaen" w:hAnsi="Sylfaen" w:cs="Sylfaen"/>
                      <w:noProof/>
                      <w:lang w:val="ka-GE"/>
                    </w:rPr>
                    <w:t>შესაბამის</w:t>
                  </w:r>
                  <w:r>
                    <w:rPr>
                      <w:rFonts w:ascii="Sylfaen" w:hAnsi="Sylfaen" w:cs="Sylfaen"/>
                      <w:noProof/>
                      <w:lang w:val="ka-GE"/>
                    </w:rPr>
                    <w:t xml:space="preserve">  </w:t>
                  </w:r>
                  <w:r w:rsidRPr="00BB0532">
                    <w:rPr>
                      <w:rFonts w:ascii="Sylfaen" w:hAnsi="Sylfaen" w:cs="Sylfaen"/>
                      <w:noProof/>
                      <w:lang w:val="ka-GE"/>
                    </w:rPr>
                    <w:t>სერტიფიკატს</w:t>
                  </w:r>
                  <w:r w:rsidRPr="00BB0532">
                    <w:rPr>
                      <w:rFonts w:ascii="Sylfaen" w:hAnsi="Sylfaen"/>
                      <w:noProof/>
                      <w:lang w:val="ka-GE"/>
                    </w:rPr>
                    <w:t>.</w:t>
                  </w:r>
                </w:p>
                <w:p w14:paraId="58A3009C" w14:textId="77777777" w:rsidR="00600F93" w:rsidRPr="00BB0532" w:rsidRDefault="00600F93" w:rsidP="009101E4">
                  <w:pPr>
                    <w:spacing w:after="0"/>
                    <w:contextualSpacing/>
                    <w:rPr>
                      <w:rFonts w:ascii="Sylfaen" w:hAnsi="Sylfaen"/>
                      <w:noProof/>
                      <w:lang w:val="ka-GE"/>
                    </w:rPr>
                  </w:pPr>
                  <w:r w:rsidRPr="00BB0532">
                    <w:rPr>
                      <w:rFonts w:ascii="Sylfaen" w:hAnsi="Sylfaen" w:cs="Sylfaen"/>
                      <w:noProof/>
                      <w:lang w:val="ka-GE"/>
                    </w:rPr>
                    <w:t>უცხო</w:t>
                  </w:r>
                  <w:r>
                    <w:rPr>
                      <w:rFonts w:ascii="Sylfaen" w:hAnsi="Sylfaen" w:cs="Sylfaen"/>
                      <w:noProof/>
                      <w:lang w:val="ka-GE"/>
                    </w:rPr>
                    <w:t xml:space="preserve">  </w:t>
                  </w:r>
                  <w:r w:rsidRPr="00BB0532">
                    <w:rPr>
                      <w:rFonts w:ascii="Sylfaen" w:hAnsi="Sylfaen" w:cs="Sylfaen"/>
                      <w:noProof/>
                      <w:lang w:val="ka-GE"/>
                    </w:rPr>
                    <w:t>ქვეყნის</w:t>
                  </w:r>
                  <w:r>
                    <w:rPr>
                      <w:rFonts w:ascii="Sylfaen" w:hAnsi="Sylfaen" w:cs="Sylfaen"/>
                      <w:noProof/>
                      <w:lang w:val="ka-GE"/>
                    </w:rPr>
                    <w:t xml:space="preserve">  </w:t>
                  </w:r>
                  <w:r w:rsidRPr="00BB0532">
                    <w:rPr>
                      <w:rFonts w:ascii="Sylfaen" w:hAnsi="Sylfaen" w:cs="Sylfaen"/>
                      <w:noProof/>
                      <w:lang w:val="ka-GE"/>
                    </w:rPr>
                    <w:t>მოქალაქეებისათვის</w:t>
                  </w:r>
                  <w:r>
                    <w:rPr>
                      <w:rFonts w:ascii="Sylfaen" w:hAnsi="Sylfaen" w:cs="Sylfaen"/>
                      <w:noProof/>
                      <w:lang w:val="ka-GE"/>
                    </w:rPr>
                    <w:t xml:space="preserve">  </w:t>
                  </w:r>
                  <w:r w:rsidRPr="00BB0532">
                    <w:rPr>
                      <w:rFonts w:ascii="Sylfaen" w:hAnsi="Sylfaen" w:cs="Sylfaen"/>
                      <w:noProof/>
                      <w:lang w:val="ka-GE"/>
                    </w:rPr>
                    <w:t>სავალდებულოა</w:t>
                  </w:r>
                  <w:r>
                    <w:rPr>
                      <w:rFonts w:ascii="Sylfaen" w:hAnsi="Sylfaen" w:cs="Sylfaen"/>
                      <w:noProof/>
                      <w:lang w:val="ka-GE"/>
                    </w:rPr>
                    <w:t xml:space="preserve">  </w:t>
                  </w:r>
                  <w:r w:rsidRPr="00BB0532">
                    <w:rPr>
                      <w:rFonts w:ascii="Sylfaen" w:hAnsi="Sylfaen" w:cs="Sylfaen"/>
                      <w:noProof/>
                      <w:lang w:val="ka-GE"/>
                    </w:rPr>
                    <w:t>სახელმწიფოთაშორისი</w:t>
                  </w:r>
                  <w:r>
                    <w:rPr>
                      <w:rFonts w:ascii="Sylfaen" w:hAnsi="Sylfaen" w:cs="Sylfaen"/>
                      <w:noProof/>
                      <w:lang w:val="ka-GE"/>
                    </w:rPr>
                    <w:t xml:space="preserve">  </w:t>
                  </w:r>
                  <w:r w:rsidRPr="00BB0532">
                    <w:rPr>
                      <w:rFonts w:ascii="Sylfaen" w:hAnsi="Sylfaen" w:cs="Sylfaen"/>
                      <w:noProof/>
                      <w:lang w:val="ka-GE"/>
                    </w:rPr>
                    <w:t>ხელშეკრულებით</w:t>
                  </w:r>
                  <w:r>
                    <w:rPr>
                      <w:rFonts w:ascii="Sylfaen" w:hAnsi="Sylfaen" w:cs="Sylfaen"/>
                      <w:noProof/>
                      <w:lang w:val="ka-GE"/>
                    </w:rPr>
                    <w:t xml:space="preserve">  </w:t>
                  </w:r>
                  <w:r w:rsidRPr="00BB0532">
                    <w:rPr>
                      <w:rFonts w:ascii="Sylfaen" w:hAnsi="Sylfaen" w:cs="Sylfaen"/>
                      <w:noProof/>
                      <w:lang w:val="ka-GE"/>
                    </w:rPr>
                    <w:t>განსაზღვრული</w:t>
                  </w:r>
                  <w:r>
                    <w:rPr>
                      <w:rFonts w:ascii="Sylfaen" w:hAnsi="Sylfaen" w:cs="Sylfaen"/>
                      <w:noProof/>
                      <w:lang w:val="ka-GE"/>
                    </w:rPr>
                    <w:t xml:space="preserve">  </w:t>
                  </w:r>
                  <w:r w:rsidRPr="00BB0532">
                    <w:rPr>
                      <w:rFonts w:ascii="Sylfaen" w:hAnsi="Sylfaen" w:cs="Sylfaen"/>
                      <w:noProof/>
                      <w:lang w:val="ka-GE"/>
                    </w:rPr>
                    <w:t>ექვივალენტური</w:t>
                  </w:r>
                  <w:r>
                    <w:rPr>
                      <w:rFonts w:ascii="Sylfaen" w:hAnsi="Sylfaen" w:cs="Sylfaen"/>
                      <w:noProof/>
                      <w:lang w:val="ka-GE"/>
                    </w:rPr>
                    <w:t xml:space="preserve">  </w:t>
                  </w:r>
                  <w:r w:rsidRPr="00BB0532">
                    <w:rPr>
                      <w:rFonts w:ascii="Sylfaen" w:hAnsi="Sylfaen" w:cs="Sylfaen"/>
                      <w:noProof/>
                      <w:lang w:val="ka-GE"/>
                    </w:rPr>
                    <w:t>დოკუმენტის</w:t>
                  </w:r>
                  <w:r>
                    <w:rPr>
                      <w:rFonts w:ascii="Sylfaen" w:hAnsi="Sylfaen" w:cs="Sylfaen"/>
                      <w:noProof/>
                      <w:lang w:val="ka-GE"/>
                    </w:rPr>
                    <w:t xml:space="preserve">  </w:t>
                  </w:r>
                  <w:r w:rsidRPr="00BB0532">
                    <w:rPr>
                      <w:rFonts w:ascii="Sylfaen" w:hAnsi="Sylfaen" w:cs="Sylfaen"/>
                      <w:noProof/>
                      <w:lang w:val="ka-GE"/>
                    </w:rPr>
                    <w:t>არსებობა</w:t>
                  </w:r>
                  <w:r w:rsidRPr="00BB0532">
                    <w:rPr>
                      <w:rFonts w:ascii="Sylfaen" w:hAnsi="Sylfaen"/>
                      <w:noProof/>
                      <w:lang w:val="ka-GE"/>
                    </w:rPr>
                    <w:t xml:space="preserve">. </w:t>
                  </w:r>
                  <w:r>
                    <w:rPr>
                      <w:rFonts w:ascii="Sylfaen" w:hAnsi="Sylfaen"/>
                      <w:noProof/>
                      <w:lang w:val="ka-GE"/>
                    </w:rPr>
                    <w:t xml:space="preserve">  </w:t>
                  </w:r>
                  <w:r w:rsidRPr="00BB0532">
                    <w:rPr>
                      <w:rFonts w:ascii="Sylfaen" w:hAnsi="Sylfaen" w:cs="Sylfaen"/>
                      <w:noProof/>
                      <w:lang w:val="ka-GE"/>
                    </w:rPr>
                    <w:t>დამატებითი</w:t>
                  </w:r>
                  <w:r>
                    <w:rPr>
                      <w:rFonts w:ascii="Sylfaen" w:hAnsi="Sylfaen" w:cs="Sylfaen"/>
                      <w:noProof/>
                      <w:lang w:val="ka-GE"/>
                    </w:rPr>
                    <w:t xml:space="preserve">  </w:t>
                  </w:r>
                  <w:r w:rsidRPr="00BB0532">
                    <w:rPr>
                      <w:rFonts w:ascii="Sylfaen" w:hAnsi="Sylfaen" w:cs="Sylfaen"/>
                      <w:noProof/>
                      <w:lang w:val="ka-GE"/>
                    </w:rPr>
                    <w:t>პირობები</w:t>
                  </w:r>
                  <w:r>
                    <w:rPr>
                      <w:rFonts w:ascii="Sylfaen" w:hAnsi="Sylfaen" w:cs="Sylfaen"/>
                      <w:noProof/>
                      <w:lang w:val="ka-GE"/>
                    </w:rPr>
                    <w:t xml:space="preserve">  </w:t>
                  </w:r>
                  <w:r w:rsidRPr="00BB0532">
                    <w:rPr>
                      <w:rFonts w:ascii="Sylfaen" w:hAnsi="Sylfaen" w:cs="Sylfaen"/>
                      <w:noProof/>
                      <w:lang w:val="ka-GE"/>
                    </w:rPr>
                    <w:t>არ</w:t>
                  </w:r>
                  <w:r>
                    <w:rPr>
                      <w:rFonts w:ascii="Sylfaen" w:hAnsi="Sylfaen" w:cs="Sylfaen"/>
                      <w:noProof/>
                      <w:lang w:val="ka-GE"/>
                    </w:rPr>
                    <w:t xml:space="preserve">  </w:t>
                  </w:r>
                  <w:r w:rsidRPr="00BB0532">
                    <w:rPr>
                      <w:rFonts w:ascii="Sylfaen" w:hAnsi="Sylfaen" w:cs="Sylfaen"/>
                      <w:noProof/>
                      <w:lang w:val="ka-GE"/>
                    </w:rPr>
                    <w:t>არსებობს</w:t>
                  </w:r>
                  <w:r w:rsidRPr="00BB0532">
                    <w:rPr>
                      <w:rFonts w:ascii="Sylfaen" w:hAnsi="Sylfaen"/>
                      <w:noProof/>
                      <w:lang w:val="ka-GE"/>
                    </w:rPr>
                    <w:t>.</w:t>
                  </w:r>
                </w:p>
              </w:tc>
            </w:tr>
            <w:tr w:rsidR="00600F93" w:rsidRPr="00BB0532" w14:paraId="74BE1A40" w14:textId="77777777" w:rsidTr="0026753E">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A1DCFEA" w14:textId="77777777" w:rsidR="00600F93" w:rsidRPr="00BB0532" w:rsidRDefault="00600F93" w:rsidP="009101E4">
                  <w:pPr>
                    <w:spacing w:after="0"/>
                    <w:rPr>
                      <w:rFonts w:ascii="Sylfaen" w:hAnsi="Sylfaen"/>
                      <w:noProof/>
                      <w:color w:val="943634" w:themeColor="accent2" w:themeShade="BF"/>
                      <w:lang w:val="ka-GE"/>
                    </w:rPr>
                  </w:pPr>
                  <w:r w:rsidRPr="00BB0532">
                    <w:rPr>
                      <w:rFonts w:ascii="Sylfaen" w:hAnsi="Sylfaen"/>
                      <w:b/>
                      <w:noProof/>
                      <w:lang w:val="ka-GE"/>
                    </w:rPr>
                    <w:t>პროგრამისმიზნები</w:t>
                  </w:r>
                </w:p>
              </w:tc>
            </w:tr>
            <w:tr w:rsidR="00600F93" w:rsidRPr="00BB0532" w14:paraId="31FE3DD2" w14:textId="77777777" w:rsidTr="0026753E">
              <w:tc>
                <w:tcPr>
                  <w:tcW w:w="10881" w:type="dxa"/>
                  <w:gridSpan w:val="3"/>
                  <w:tcBorders>
                    <w:top w:val="single" w:sz="18" w:space="0" w:color="auto"/>
                    <w:left w:val="single" w:sz="18" w:space="0" w:color="auto"/>
                    <w:bottom w:val="single" w:sz="18" w:space="0" w:color="auto"/>
                    <w:right w:val="single" w:sz="18" w:space="0" w:color="auto"/>
                  </w:tcBorders>
                </w:tcPr>
                <w:p w14:paraId="3C01F419" w14:textId="77777777" w:rsidR="00600F93" w:rsidRPr="00BB0532" w:rsidRDefault="00600F93" w:rsidP="009101E4">
                  <w:pPr>
                    <w:spacing w:after="0"/>
                    <w:jc w:val="both"/>
                    <w:rPr>
                      <w:rFonts w:ascii="Sylfaen" w:hAnsi="Sylfaen" w:cs="Sylfaen"/>
                      <w:noProof/>
                      <w:lang w:val="ka-GE"/>
                    </w:rPr>
                  </w:pPr>
                  <w:r w:rsidRPr="00BB0532">
                    <w:rPr>
                      <w:rFonts w:ascii="Sylfaen" w:hAnsi="Sylfaen" w:cs="Sylfaen"/>
                      <w:noProof/>
                      <w:lang w:val="ka-GE"/>
                    </w:rPr>
                    <w:t>ფილოსოფიის საბაკალავრო პროგრამის მიზანია სტუდენტს ჩამოუყალიბოს:  ფილოსოფიის განვითარების ისტორიული ეპოქების (ანტიკური, შუასაუკუნეების, ახალი დროისა და უახლესი), ძირითად მიმდინარეობათა თეორიების, ფილოსოფიური სისტემებისა და სხვადასხვა ფილოსოფოსთა შეხედულებების, ფილოსოფიის, როგორც კულტურის ისტორიის შემადგენელი ნაწილის ცოდნა; ადამიანის ადგილისა და ღირებულებების განსაზღვრისა და კრიტიკული აზროვნების უნარ-ჩვევები.</w:t>
                  </w:r>
                </w:p>
              </w:tc>
            </w:tr>
            <w:tr w:rsidR="00600F93" w:rsidRPr="00BB0532" w14:paraId="5DD48EA4" w14:textId="77777777" w:rsidTr="0026753E">
              <w:tc>
                <w:tcPr>
                  <w:tcW w:w="10881" w:type="dxa"/>
                  <w:gridSpan w:val="3"/>
                  <w:tcBorders>
                    <w:top w:val="single" w:sz="18" w:space="0" w:color="auto"/>
                    <w:left w:val="single" w:sz="18" w:space="0" w:color="auto"/>
                    <w:right w:val="single" w:sz="18" w:space="0" w:color="auto"/>
                  </w:tcBorders>
                  <w:shd w:val="clear" w:color="auto" w:fill="E5DFEC" w:themeFill="accent4" w:themeFillTint="33"/>
                </w:tcPr>
                <w:p w14:paraId="019679DC" w14:textId="77777777" w:rsidR="00600F93" w:rsidRPr="00BB0532" w:rsidRDefault="00600F93" w:rsidP="009101E4">
                  <w:pPr>
                    <w:spacing w:after="0"/>
                    <w:rPr>
                      <w:rFonts w:ascii="Sylfaen" w:hAnsi="Sylfaen"/>
                      <w:b/>
                      <w:bCs/>
                      <w:noProof/>
                      <w:lang w:val="ka-GE"/>
                    </w:rPr>
                  </w:pPr>
                  <w:r w:rsidRPr="00BB0532">
                    <w:rPr>
                      <w:rFonts w:ascii="Sylfaen" w:hAnsi="Sylfaen" w:cs="Sylfaen"/>
                      <w:b/>
                      <w:bCs/>
                      <w:noProof/>
                      <w:lang w:val="ka-GE"/>
                    </w:rPr>
                    <w:t>სწავლისშედეგები</w:t>
                  </w:r>
                  <w:r w:rsidRPr="00BB0532">
                    <w:rPr>
                      <w:rFonts w:ascii="Sylfaen" w:hAnsi="Sylfaen"/>
                      <w:b/>
                      <w:bCs/>
                      <w:noProof/>
                      <w:lang w:val="ka-GE"/>
                    </w:rPr>
                    <w:t xml:space="preserve">  ( </w:t>
                  </w:r>
                  <w:r w:rsidRPr="00BB0532">
                    <w:rPr>
                      <w:rFonts w:ascii="Sylfaen" w:hAnsi="Sylfaen" w:cs="Sylfaen"/>
                      <w:b/>
                      <w:bCs/>
                      <w:noProof/>
                      <w:lang w:val="ka-GE"/>
                    </w:rPr>
                    <w:t>ზოგადიდადარგობრივიკომპეტენციები</w:t>
                  </w:r>
                  <w:r w:rsidRPr="00BB0532">
                    <w:rPr>
                      <w:rFonts w:ascii="Sylfaen" w:hAnsi="Sylfaen"/>
                      <w:b/>
                      <w:bCs/>
                      <w:noProof/>
                      <w:lang w:val="ka-GE"/>
                    </w:rPr>
                    <w:t>)</w:t>
                  </w:r>
                </w:p>
                <w:p w14:paraId="04CD94DD" w14:textId="77777777" w:rsidR="00600F93" w:rsidRPr="00BB0532" w:rsidRDefault="00600F93" w:rsidP="009101E4">
                  <w:pPr>
                    <w:spacing w:after="0"/>
                    <w:rPr>
                      <w:rFonts w:ascii="Sylfaen" w:hAnsi="Sylfaen"/>
                      <w:noProof/>
                      <w:lang w:val="ka-GE"/>
                    </w:rPr>
                  </w:pPr>
                  <w:r w:rsidRPr="00BB0532">
                    <w:rPr>
                      <w:rFonts w:ascii="Sylfaen" w:hAnsi="Sylfaen"/>
                      <w:b/>
                      <w:bCs/>
                      <w:noProof/>
                      <w:lang w:val="ka-GE"/>
                    </w:rPr>
                    <w:t>(სწავლის შედეგების რუქა ახლავს დანართის სახით, იხ. დანართი 2)</w:t>
                  </w:r>
                </w:p>
              </w:tc>
            </w:tr>
            <w:tr w:rsidR="00600F93" w:rsidRPr="00BB0532" w14:paraId="45612F3E" w14:textId="77777777" w:rsidTr="0026753E">
              <w:tc>
                <w:tcPr>
                  <w:tcW w:w="2943" w:type="dxa"/>
                  <w:tcBorders>
                    <w:top w:val="single" w:sz="18" w:space="0" w:color="auto"/>
                    <w:left w:val="single" w:sz="18" w:space="0" w:color="auto"/>
                    <w:bottom w:val="single" w:sz="18" w:space="0" w:color="auto"/>
                  </w:tcBorders>
                  <w:shd w:val="clear" w:color="auto" w:fill="E5DFEC" w:themeFill="accent4" w:themeFillTint="33"/>
                </w:tcPr>
                <w:p w14:paraId="3E71234B" w14:textId="77777777" w:rsidR="00600F93" w:rsidRPr="00BB0532" w:rsidRDefault="00600F93" w:rsidP="009101E4">
                  <w:pPr>
                    <w:spacing w:after="0"/>
                    <w:rPr>
                      <w:rFonts w:ascii="Sylfaen" w:hAnsi="Sylfaen" w:cs="Sylfaen"/>
                      <w:b/>
                      <w:bCs/>
                      <w:noProof/>
                      <w:lang w:val="ka-GE"/>
                    </w:rPr>
                  </w:pPr>
                  <w:r w:rsidRPr="00BB0532">
                    <w:rPr>
                      <w:rFonts w:ascii="Sylfaen" w:hAnsi="Sylfaen" w:cs="Sylfaen"/>
                      <w:b/>
                      <w:bCs/>
                      <w:noProof/>
                      <w:lang w:val="ka-GE"/>
                    </w:rPr>
                    <w:lastRenderedPageBreak/>
                    <w:t>ცოდნა და გაცნობიერება</w:t>
                  </w:r>
                </w:p>
                <w:p w14:paraId="1563DC8D" w14:textId="77777777" w:rsidR="00600F93" w:rsidRPr="00BB0532" w:rsidRDefault="00600F93" w:rsidP="009101E4">
                  <w:pPr>
                    <w:spacing w:after="0"/>
                    <w:rPr>
                      <w:rFonts w:ascii="Sylfaen" w:hAnsi="Sylfaen" w:cs="Sylfaen"/>
                      <w:b/>
                      <w:bCs/>
                      <w:noProof/>
                      <w:lang w:val="ka-GE"/>
                    </w:rPr>
                  </w:pPr>
                </w:p>
              </w:tc>
              <w:tc>
                <w:tcPr>
                  <w:tcW w:w="7938" w:type="dxa"/>
                  <w:gridSpan w:val="2"/>
                  <w:tcBorders>
                    <w:top w:val="single" w:sz="18" w:space="0" w:color="auto"/>
                    <w:bottom w:val="single" w:sz="18" w:space="0" w:color="auto"/>
                    <w:right w:val="single" w:sz="18" w:space="0" w:color="auto"/>
                  </w:tcBorders>
                </w:tcPr>
                <w:p w14:paraId="3310BAB5" w14:textId="77777777" w:rsidR="00600F93" w:rsidRPr="00BB0532" w:rsidRDefault="00600F93" w:rsidP="009101E4">
                  <w:pPr>
                    <w:pStyle w:val="TableParagraph"/>
                    <w:tabs>
                      <w:tab w:val="left" w:pos="413"/>
                    </w:tabs>
                    <w:spacing w:line="276" w:lineRule="auto"/>
                    <w:ind w:right="64"/>
                    <w:jc w:val="both"/>
                    <w:rPr>
                      <w:noProof/>
                      <w:lang w:val="ka-GE"/>
                    </w:rPr>
                  </w:pPr>
                  <w:r w:rsidRPr="00BB0532">
                    <w:rPr>
                      <w:noProof/>
                      <w:lang w:val="ka-GE"/>
                    </w:rPr>
                    <w:t xml:space="preserve">ფილოსოფიის საბაკალავრო საგანმანათლებლო პროგრამის დასრულების შემდეგ კურსდამთავრებული:  </w:t>
                  </w:r>
                </w:p>
                <w:p w14:paraId="23D76F0C" w14:textId="77777777" w:rsidR="00600F93" w:rsidRPr="00BB0532" w:rsidRDefault="00600F93" w:rsidP="009101E4">
                  <w:pPr>
                    <w:pStyle w:val="ListParagraph"/>
                    <w:numPr>
                      <w:ilvl w:val="0"/>
                      <w:numId w:val="31"/>
                    </w:numPr>
                    <w:autoSpaceDE w:val="0"/>
                    <w:autoSpaceDN w:val="0"/>
                    <w:adjustRightInd w:val="0"/>
                    <w:spacing w:after="0" w:line="240" w:lineRule="auto"/>
                    <w:jc w:val="both"/>
                    <w:rPr>
                      <w:rFonts w:ascii="Sylfaen" w:hAnsi="Sylfaen" w:cs="Sylfaen"/>
                      <w:noProof/>
                      <w:lang w:val="ka-GE"/>
                    </w:rPr>
                  </w:pPr>
                  <w:r w:rsidRPr="00BB0532">
                    <w:rPr>
                      <w:rFonts w:ascii="Sylfaen" w:hAnsi="Sylfaen" w:cs="Sylfaen"/>
                      <w:noProof/>
                      <w:lang w:val="ka-GE"/>
                    </w:rPr>
                    <w:t>განსაზღვრავს ფილოსოფიის სპეციფიკას, მის განსხვავებას კულტურის სხვა ფენომენებისაგან.</w:t>
                  </w:r>
                </w:p>
                <w:p w14:paraId="1ACBE92B" w14:textId="77777777" w:rsidR="00600F93" w:rsidRPr="00BB0532" w:rsidRDefault="00600F93" w:rsidP="009101E4">
                  <w:pPr>
                    <w:pStyle w:val="ListParagraph"/>
                    <w:numPr>
                      <w:ilvl w:val="0"/>
                      <w:numId w:val="31"/>
                    </w:numPr>
                    <w:autoSpaceDE w:val="0"/>
                    <w:autoSpaceDN w:val="0"/>
                    <w:adjustRightInd w:val="0"/>
                    <w:spacing w:after="0" w:line="240" w:lineRule="auto"/>
                    <w:jc w:val="both"/>
                    <w:rPr>
                      <w:noProof/>
                      <w:lang w:val="ka-GE"/>
                    </w:rPr>
                  </w:pPr>
                  <w:r w:rsidRPr="00BB0532">
                    <w:rPr>
                      <w:rFonts w:ascii="Sylfaen" w:hAnsi="Sylfaen" w:cs="Sylfaen"/>
                      <w:noProof/>
                      <w:lang w:val="ka-GE"/>
                    </w:rPr>
                    <w:t>ახდენს</w:t>
                  </w:r>
                  <w:r>
                    <w:rPr>
                      <w:rFonts w:ascii="Sylfaen" w:hAnsi="Sylfaen" w:cs="Sylfaen"/>
                      <w:noProof/>
                      <w:lang w:val="ka-GE"/>
                    </w:rPr>
                    <w:t xml:space="preserve">  </w:t>
                  </w:r>
                  <w:r w:rsidRPr="00BB0532">
                    <w:rPr>
                      <w:rFonts w:ascii="Sylfaen" w:hAnsi="Sylfaen" w:cs="Sylfaen"/>
                      <w:noProof/>
                      <w:lang w:val="ka-GE"/>
                    </w:rPr>
                    <w:t>ზოგადი</w:t>
                  </w:r>
                  <w:r>
                    <w:rPr>
                      <w:rFonts w:ascii="Sylfaen" w:hAnsi="Sylfaen" w:cs="Sylfaen"/>
                      <w:noProof/>
                      <w:lang w:val="ka-GE"/>
                    </w:rPr>
                    <w:t xml:space="preserve">  </w:t>
                  </w:r>
                  <w:r w:rsidRPr="00BB0532">
                    <w:rPr>
                      <w:rFonts w:ascii="Sylfaen" w:hAnsi="Sylfaen" w:cs="Sylfaen"/>
                      <w:noProof/>
                      <w:lang w:val="ka-GE"/>
                    </w:rPr>
                    <w:t>ცოდნის</w:t>
                  </w:r>
                  <w:r>
                    <w:rPr>
                      <w:rFonts w:ascii="Sylfaen" w:hAnsi="Sylfaen" w:cs="Sylfaen"/>
                      <w:noProof/>
                      <w:lang w:val="ka-GE"/>
                    </w:rPr>
                    <w:t xml:space="preserve">  </w:t>
                  </w:r>
                  <w:r w:rsidRPr="00BB0532">
                    <w:rPr>
                      <w:rFonts w:ascii="Sylfaen" w:hAnsi="Sylfaen" w:cs="Sylfaen"/>
                      <w:noProof/>
                      <w:lang w:val="ka-GE"/>
                    </w:rPr>
                    <w:t>დემონსტრირებას</w:t>
                  </w:r>
                  <w:r>
                    <w:rPr>
                      <w:rFonts w:ascii="Sylfaen" w:hAnsi="Sylfaen" w:cs="Sylfaen"/>
                      <w:noProof/>
                      <w:lang w:val="ka-GE"/>
                    </w:rPr>
                    <w:t xml:space="preserve">  </w:t>
                  </w:r>
                  <w:r w:rsidRPr="00BB0532">
                    <w:rPr>
                      <w:rFonts w:ascii="Sylfaen" w:hAnsi="Sylfaen" w:cs="Sylfaen"/>
                      <w:noProof/>
                      <w:lang w:val="ka-GE"/>
                    </w:rPr>
                    <w:t>ფილოსოფიის</w:t>
                  </w:r>
                  <w:r>
                    <w:rPr>
                      <w:rFonts w:ascii="Sylfaen" w:hAnsi="Sylfaen" w:cs="Sylfaen"/>
                      <w:noProof/>
                      <w:lang w:val="ka-GE"/>
                    </w:rPr>
                    <w:t xml:space="preserve">  </w:t>
                  </w:r>
                  <w:r w:rsidRPr="00BB0532">
                    <w:rPr>
                      <w:rFonts w:ascii="Sylfaen" w:hAnsi="Sylfaen" w:cs="Sylfaen"/>
                      <w:noProof/>
                      <w:lang w:val="ka-GE"/>
                    </w:rPr>
                    <w:t>ისტორიის</w:t>
                  </w:r>
                  <w:r w:rsidRPr="00BB0532">
                    <w:rPr>
                      <w:noProof/>
                      <w:lang w:val="ka-GE"/>
                    </w:rPr>
                    <w:t xml:space="preserve">, </w:t>
                  </w:r>
                  <w:r w:rsidRPr="00BB0532">
                    <w:rPr>
                      <w:rFonts w:ascii="Sylfaen" w:hAnsi="Sylfaen" w:cs="Sylfaen"/>
                      <w:noProof/>
                      <w:lang w:val="ka-GE"/>
                    </w:rPr>
                    <w:t>დარგების</w:t>
                  </w:r>
                  <w:r w:rsidRPr="00BB0532">
                    <w:rPr>
                      <w:noProof/>
                      <w:lang w:val="ka-GE"/>
                    </w:rPr>
                    <w:t xml:space="preserve">,   </w:t>
                  </w:r>
                  <w:r w:rsidRPr="00BB0532">
                    <w:rPr>
                      <w:rFonts w:ascii="Sylfaen" w:hAnsi="Sylfaen" w:cs="Sylfaen"/>
                      <w:noProof/>
                      <w:lang w:val="ka-GE"/>
                    </w:rPr>
                    <w:t>ძირითადი</w:t>
                  </w:r>
                  <w:r>
                    <w:rPr>
                      <w:rFonts w:ascii="Sylfaen" w:hAnsi="Sylfaen" w:cs="Sylfaen"/>
                      <w:noProof/>
                      <w:lang w:val="ka-GE"/>
                    </w:rPr>
                    <w:t xml:space="preserve">  </w:t>
                  </w:r>
                  <w:r w:rsidRPr="00BB0532">
                    <w:rPr>
                      <w:rFonts w:ascii="Sylfaen" w:hAnsi="Sylfaen" w:cs="Sylfaen"/>
                      <w:noProof/>
                      <w:lang w:val="ka-GE"/>
                    </w:rPr>
                    <w:t>მიმართულებებისა</w:t>
                  </w:r>
                  <w:r>
                    <w:rPr>
                      <w:rFonts w:ascii="Sylfaen" w:hAnsi="Sylfaen" w:cs="Sylfaen"/>
                      <w:noProof/>
                      <w:lang w:val="ka-GE"/>
                    </w:rPr>
                    <w:t xml:space="preserve">   </w:t>
                  </w:r>
                  <w:r w:rsidRPr="00BB0532">
                    <w:rPr>
                      <w:rFonts w:ascii="Sylfaen" w:hAnsi="Sylfaen" w:cs="Sylfaen"/>
                      <w:noProof/>
                      <w:lang w:val="ka-GE"/>
                    </w:rPr>
                    <w:t>და</w:t>
                  </w:r>
                  <w:r>
                    <w:rPr>
                      <w:rFonts w:ascii="Sylfaen" w:hAnsi="Sylfaen" w:cs="Sylfaen"/>
                      <w:noProof/>
                      <w:lang w:val="ka-GE"/>
                    </w:rPr>
                    <w:t xml:space="preserve">  </w:t>
                  </w:r>
                  <w:r w:rsidRPr="00BB0532">
                    <w:rPr>
                      <w:rFonts w:ascii="Sylfaen" w:hAnsi="Sylfaen" w:cs="Sylfaen"/>
                      <w:noProof/>
                      <w:lang w:val="ka-GE"/>
                    </w:rPr>
                    <w:t>სკოლების ეპოქალური  და პარადიგმატული საფუძვლების</w:t>
                  </w:r>
                  <w:r>
                    <w:rPr>
                      <w:rFonts w:ascii="Sylfaen" w:hAnsi="Sylfaen" w:cs="Sylfaen"/>
                      <w:noProof/>
                      <w:lang w:val="ka-GE"/>
                    </w:rPr>
                    <w:t xml:space="preserve">  </w:t>
                  </w:r>
                  <w:r w:rsidRPr="00BB0532">
                    <w:rPr>
                      <w:rFonts w:ascii="Sylfaen" w:hAnsi="Sylfaen" w:cs="Sylfaen"/>
                      <w:noProof/>
                      <w:lang w:val="ka-GE"/>
                    </w:rPr>
                    <w:t>შესახებ</w:t>
                  </w:r>
                  <w:r w:rsidRPr="00BB0532">
                    <w:rPr>
                      <w:noProof/>
                      <w:lang w:val="ka-GE"/>
                    </w:rPr>
                    <w:t>;</w:t>
                  </w:r>
                </w:p>
                <w:p w14:paraId="1BBCC6E1" w14:textId="77777777" w:rsidR="00600F93" w:rsidRPr="00BB0532" w:rsidRDefault="00600F93" w:rsidP="009101E4">
                  <w:pPr>
                    <w:pStyle w:val="ListParagraph"/>
                    <w:numPr>
                      <w:ilvl w:val="0"/>
                      <w:numId w:val="31"/>
                    </w:numPr>
                    <w:autoSpaceDE w:val="0"/>
                    <w:autoSpaceDN w:val="0"/>
                    <w:adjustRightInd w:val="0"/>
                    <w:spacing w:after="0" w:line="240" w:lineRule="auto"/>
                    <w:jc w:val="both"/>
                    <w:rPr>
                      <w:noProof/>
                      <w:lang w:val="ka-GE"/>
                    </w:rPr>
                  </w:pPr>
                  <w:r w:rsidRPr="00BB0532">
                    <w:rPr>
                      <w:rFonts w:ascii="Sylfaen" w:hAnsi="Sylfaen" w:cs="Sylfaen"/>
                      <w:noProof/>
                      <w:lang w:val="ka-GE"/>
                    </w:rPr>
                    <w:t>ფლობს</w:t>
                  </w:r>
                  <w:r>
                    <w:rPr>
                      <w:rFonts w:ascii="Sylfaen" w:hAnsi="Sylfaen" w:cs="Sylfaen"/>
                      <w:noProof/>
                      <w:lang w:val="ka-GE"/>
                    </w:rPr>
                    <w:t xml:space="preserve">  </w:t>
                  </w:r>
                  <w:r w:rsidRPr="00BB0532">
                    <w:rPr>
                      <w:rFonts w:ascii="Sylfaen" w:hAnsi="Sylfaen" w:cs="Sylfaen"/>
                      <w:noProof/>
                      <w:lang w:val="ka-GE"/>
                    </w:rPr>
                    <w:t>ცოდნას</w:t>
                  </w:r>
                  <w:r>
                    <w:rPr>
                      <w:rFonts w:ascii="Sylfaen" w:hAnsi="Sylfaen" w:cs="Sylfaen"/>
                      <w:noProof/>
                      <w:lang w:val="ka-GE"/>
                    </w:rPr>
                    <w:t xml:space="preserve">  </w:t>
                  </w:r>
                  <w:r w:rsidRPr="00BB0532">
                    <w:rPr>
                      <w:rFonts w:ascii="Sylfaen" w:hAnsi="Sylfaen" w:cs="Sylfaen"/>
                      <w:noProof/>
                      <w:lang w:val="ka-GE"/>
                    </w:rPr>
                    <w:t>სხვადასხვა</w:t>
                  </w:r>
                  <w:r>
                    <w:rPr>
                      <w:rFonts w:ascii="Sylfaen" w:hAnsi="Sylfaen" w:cs="Sylfaen"/>
                      <w:noProof/>
                      <w:lang w:val="ka-GE"/>
                    </w:rPr>
                    <w:t xml:space="preserve">  </w:t>
                  </w:r>
                  <w:r w:rsidRPr="00BB0532">
                    <w:rPr>
                      <w:rFonts w:ascii="Sylfaen" w:hAnsi="Sylfaen" w:cs="Sylfaen"/>
                      <w:noProof/>
                      <w:lang w:val="ka-GE"/>
                    </w:rPr>
                    <w:t>ფილოსოფიური</w:t>
                  </w:r>
                  <w:r>
                    <w:rPr>
                      <w:rFonts w:ascii="Sylfaen" w:hAnsi="Sylfaen" w:cs="Sylfaen"/>
                      <w:noProof/>
                      <w:lang w:val="ka-GE"/>
                    </w:rPr>
                    <w:t xml:space="preserve">  </w:t>
                  </w:r>
                  <w:r w:rsidRPr="00BB0532">
                    <w:rPr>
                      <w:rFonts w:ascii="Sylfaen" w:hAnsi="Sylfaen" w:cs="Sylfaen"/>
                      <w:noProof/>
                      <w:lang w:val="ka-GE"/>
                    </w:rPr>
                    <w:t>თეორიების</w:t>
                  </w:r>
                  <w:r>
                    <w:rPr>
                      <w:rFonts w:ascii="Sylfaen" w:hAnsi="Sylfaen" w:cs="Sylfaen"/>
                      <w:noProof/>
                      <w:lang w:val="ka-GE"/>
                    </w:rPr>
                    <w:t xml:space="preserve">  </w:t>
                  </w:r>
                  <w:r w:rsidRPr="00BB0532">
                    <w:rPr>
                      <w:rFonts w:ascii="Sylfaen" w:hAnsi="Sylfaen" w:cs="Sylfaen"/>
                      <w:noProof/>
                      <w:lang w:val="ka-GE"/>
                    </w:rPr>
                    <w:t>ძირითადი</w:t>
                  </w:r>
                  <w:r>
                    <w:rPr>
                      <w:rFonts w:ascii="Sylfaen" w:hAnsi="Sylfaen" w:cs="Sylfaen"/>
                      <w:noProof/>
                      <w:lang w:val="ka-GE"/>
                    </w:rPr>
                    <w:t xml:space="preserve">  </w:t>
                  </w:r>
                  <w:r w:rsidRPr="00BB0532">
                    <w:rPr>
                      <w:rFonts w:ascii="Sylfaen" w:hAnsi="Sylfaen" w:cs="Sylfaen"/>
                      <w:noProof/>
                      <w:lang w:val="ka-GE"/>
                    </w:rPr>
                    <w:t>ცნებების</w:t>
                  </w:r>
                  <w:r w:rsidRPr="00BB0532">
                    <w:rPr>
                      <w:noProof/>
                      <w:lang w:val="ka-GE"/>
                    </w:rPr>
                    <w:t xml:space="preserve">, </w:t>
                  </w:r>
                  <w:r w:rsidRPr="00BB0532">
                    <w:rPr>
                      <w:rFonts w:ascii="Sylfaen" w:hAnsi="Sylfaen" w:cs="Sylfaen"/>
                      <w:noProof/>
                      <w:lang w:val="ka-GE"/>
                    </w:rPr>
                    <w:t>კატეგორიებისა</w:t>
                  </w:r>
                  <w:r>
                    <w:rPr>
                      <w:rFonts w:ascii="Sylfaen" w:hAnsi="Sylfaen" w:cs="Sylfaen"/>
                      <w:noProof/>
                      <w:lang w:val="ka-GE"/>
                    </w:rPr>
                    <w:t xml:space="preserve">  </w:t>
                  </w:r>
                  <w:r w:rsidRPr="00BB0532">
                    <w:rPr>
                      <w:rFonts w:ascii="Sylfaen" w:hAnsi="Sylfaen" w:cs="Sylfaen"/>
                      <w:noProof/>
                      <w:lang w:val="ka-GE"/>
                    </w:rPr>
                    <w:t>და</w:t>
                  </w:r>
                  <w:r>
                    <w:rPr>
                      <w:rFonts w:ascii="Sylfaen" w:hAnsi="Sylfaen" w:cs="Sylfaen"/>
                      <w:noProof/>
                      <w:lang w:val="ka-GE"/>
                    </w:rPr>
                    <w:t xml:space="preserve">  </w:t>
                  </w:r>
                  <w:r w:rsidRPr="00BB0532">
                    <w:rPr>
                      <w:rFonts w:ascii="Sylfaen" w:hAnsi="Sylfaen" w:cs="Sylfaen"/>
                      <w:noProof/>
                      <w:lang w:val="ka-GE"/>
                    </w:rPr>
                    <w:t>კონცეპტების</w:t>
                  </w:r>
                  <w:r>
                    <w:rPr>
                      <w:rFonts w:ascii="Sylfaen" w:hAnsi="Sylfaen" w:cs="Sylfaen"/>
                      <w:noProof/>
                      <w:lang w:val="ka-GE"/>
                    </w:rPr>
                    <w:t xml:space="preserve">  </w:t>
                  </w:r>
                  <w:r w:rsidRPr="00BB0532">
                    <w:rPr>
                      <w:rFonts w:ascii="Sylfaen" w:hAnsi="Sylfaen" w:cs="Sylfaen"/>
                      <w:noProof/>
                      <w:lang w:val="ka-GE"/>
                    </w:rPr>
                    <w:t>შესახებ</w:t>
                  </w:r>
                  <w:r w:rsidRPr="00BB0532">
                    <w:rPr>
                      <w:noProof/>
                      <w:lang w:val="ka-GE"/>
                    </w:rPr>
                    <w:t xml:space="preserve">; </w:t>
                  </w:r>
                </w:p>
                <w:p w14:paraId="34265851" w14:textId="77777777" w:rsidR="00600F93" w:rsidRPr="00BB0532" w:rsidRDefault="00600F93" w:rsidP="009101E4">
                  <w:pPr>
                    <w:pStyle w:val="ListParagraph"/>
                    <w:numPr>
                      <w:ilvl w:val="0"/>
                      <w:numId w:val="31"/>
                    </w:numPr>
                    <w:autoSpaceDE w:val="0"/>
                    <w:autoSpaceDN w:val="0"/>
                    <w:adjustRightInd w:val="0"/>
                    <w:spacing w:after="0" w:line="240" w:lineRule="auto"/>
                    <w:jc w:val="both"/>
                    <w:rPr>
                      <w:rFonts w:ascii="Sylfaen" w:hAnsi="Sylfaen" w:cs="Sylfaen"/>
                      <w:noProof/>
                      <w:lang w:val="ka-GE"/>
                    </w:rPr>
                  </w:pPr>
                  <w:r w:rsidRPr="00BB0532">
                    <w:rPr>
                      <w:rFonts w:ascii="Sylfaen" w:hAnsi="Sylfaen" w:cs="Sylfaen"/>
                      <w:noProof/>
                      <w:lang w:val="ka-GE"/>
                    </w:rPr>
                    <w:t>განიხილავს</w:t>
                  </w:r>
                  <w:r>
                    <w:rPr>
                      <w:rFonts w:ascii="Sylfaen" w:hAnsi="Sylfaen" w:cs="Sylfaen"/>
                      <w:noProof/>
                      <w:lang w:val="ka-GE"/>
                    </w:rPr>
                    <w:t xml:space="preserve">  </w:t>
                  </w:r>
                  <w:r w:rsidRPr="00BB0532">
                    <w:rPr>
                      <w:rFonts w:ascii="Sylfaen" w:hAnsi="Sylfaen" w:cs="Sylfaen"/>
                      <w:noProof/>
                      <w:lang w:val="ka-GE"/>
                    </w:rPr>
                    <w:t>მნიშვნელოვანი</w:t>
                  </w:r>
                  <w:r>
                    <w:rPr>
                      <w:rFonts w:ascii="Sylfaen" w:hAnsi="Sylfaen" w:cs="Sylfaen"/>
                      <w:noProof/>
                      <w:lang w:val="ka-GE"/>
                    </w:rPr>
                    <w:t xml:space="preserve">  </w:t>
                  </w:r>
                  <w:r w:rsidRPr="00BB0532">
                    <w:rPr>
                      <w:rFonts w:ascii="Sylfaen" w:hAnsi="Sylfaen" w:cs="Sylfaen"/>
                      <w:noProof/>
                      <w:lang w:val="ka-GE"/>
                    </w:rPr>
                    <w:t>ფილოსოფოსების</w:t>
                  </w:r>
                  <w:r>
                    <w:rPr>
                      <w:rFonts w:ascii="Sylfaen" w:hAnsi="Sylfaen" w:cs="Sylfaen"/>
                      <w:noProof/>
                      <w:lang w:val="ka-GE"/>
                    </w:rPr>
                    <w:t xml:space="preserve">  </w:t>
                  </w:r>
                  <w:r w:rsidRPr="00BB0532">
                    <w:rPr>
                      <w:rFonts w:ascii="Sylfaen" w:hAnsi="Sylfaen" w:cs="Sylfaen"/>
                      <w:noProof/>
                      <w:lang w:val="ka-GE"/>
                    </w:rPr>
                    <w:t>ფუნდამენტურ</w:t>
                  </w:r>
                  <w:r>
                    <w:rPr>
                      <w:rFonts w:ascii="Sylfaen" w:hAnsi="Sylfaen" w:cs="Sylfaen"/>
                      <w:noProof/>
                      <w:lang w:val="ka-GE"/>
                    </w:rPr>
                    <w:t xml:space="preserve">  </w:t>
                  </w:r>
                  <w:r w:rsidRPr="00BB0532">
                    <w:rPr>
                      <w:rFonts w:ascii="Sylfaen" w:hAnsi="Sylfaen" w:cs="Sylfaen"/>
                      <w:noProof/>
                      <w:lang w:val="ka-GE"/>
                    </w:rPr>
                    <w:t>შრომებს</w:t>
                  </w:r>
                  <w:r w:rsidRPr="00BB0532">
                    <w:rPr>
                      <w:noProof/>
                      <w:lang w:val="ka-GE"/>
                    </w:rPr>
                    <w:t xml:space="preserve">, </w:t>
                  </w:r>
                  <w:r w:rsidRPr="00BB0532">
                    <w:rPr>
                      <w:rFonts w:ascii="Sylfaen" w:hAnsi="Sylfaen" w:cs="Sylfaen"/>
                      <w:noProof/>
                      <w:lang w:val="ka-GE"/>
                    </w:rPr>
                    <w:t>მათი</w:t>
                  </w:r>
                  <w:r>
                    <w:rPr>
                      <w:rFonts w:ascii="Sylfaen" w:hAnsi="Sylfaen" w:cs="Sylfaen"/>
                      <w:noProof/>
                      <w:lang w:val="ka-GE"/>
                    </w:rPr>
                    <w:t xml:space="preserve">  </w:t>
                  </w:r>
                  <w:r w:rsidRPr="00BB0532">
                    <w:rPr>
                      <w:rFonts w:ascii="Sylfaen" w:hAnsi="Sylfaen" w:cs="Sylfaen"/>
                      <w:noProof/>
                      <w:lang w:val="ka-GE"/>
                    </w:rPr>
                    <w:t>ინტერპრეტაციის  შესაძლებლობებს.</w:t>
                  </w:r>
                </w:p>
                <w:p w14:paraId="3E16E634" w14:textId="77777777" w:rsidR="00600F93" w:rsidRPr="00BB0532" w:rsidRDefault="00600F93" w:rsidP="009101E4">
                  <w:pPr>
                    <w:pStyle w:val="ListParagraph"/>
                    <w:numPr>
                      <w:ilvl w:val="0"/>
                      <w:numId w:val="31"/>
                    </w:numPr>
                    <w:autoSpaceDE w:val="0"/>
                    <w:autoSpaceDN w:val="0"/>
                    <w:adjustRightInd w:val="0"/>
                    <w:spacing w:after="0" w:line="240" w:lineRule="auto"/>
                    <w:jc w:val="both"/>
                    <w:rPr>
                      <w:rFonts w:ascii="Sylfaen" w:hAnsi="Sylfaen" w:cs="Sylfaen"/>
                      <w:noProof/>
                      <w:lang w:val="ka-GE"/>
                    </w:rPr>
                  </w:pPr>
                  <w:r w:rsidRPr="00BB0532">
                    <w:rPr>
                      <w:rFonts w:ascii="Sylfaen" w:hAnsi="Sylfaen"/>
                      <w:noProof/>
                      <w:lang w:val="ka-GE"/>
                    </w:rPr>
                    <w:t>ა</w:t>
                  </w:r>
                  <w:r>
                    <w:rPr>
                      <w:rFonts w:ascii="Sylfaen" w:hAnsi="Sylfaen"/>
                      <w:noProof/>
                      <w:lang w:val="ka-GE"/>
                    </w:rPr>
                    <w:t>დარებს</w:t>
                  </w:r>
                  <w:r w:rsidRPr="00BB0532">
                    <w:rPr>
                      <w:rFonts w:ascii="Sylfaen" w:hAnsi="Sylfaen"/>
                      <w:noProof/>
                      <w:lang w:val="ka-GE"/>
                    </w:rPr>
                    <w:t xml:space="preserve"> </w:t>
                  </w:r>
                  <w:r w:rsidRPr="00BB0532">
                    <w:rPr>
                      <w:rFonts w:ascii="Sylfaen" w:hAnsi="Sylfaen" w:cs="Sylfaen"/>
                      <w:noProof/>
                      <w:lang w:val="ka-GE"/>
                    </w:rPr>
                    <w:t xml:space="preserve"> დასავლური და აღმოსავლური ფილოსოფიის ძირითად  ტრადიცი</w:t>
                  </w:r>
                  <w:r>
                    <w:rPr>
                      <w:rFonts w:ascii="Sylfaen" w:hAnsi="Sylfaen" w:cs="Sylfaen"/>
                      <w:noProof/>
                      <w:lang w:val="ka-GE"/>
                    </w:rPr>
                    <w:t>ებ</w:t>
                  </w:r>
                  <w:r w:rsidRPr="00BB0532">
                    <w:rPr>
                      <w:rFonts w:ascii="Sylfaen" w:hAnsi="Sylfaen" w:cs="Sylfaen"/>
                      <w:noProof/>
                      <w:lang w:val="ka-GE"/>
                    </w:rPr>
                    <w:t>ს.</w:t>
                  </w:r>
                </w:p>
                <w:p w14:paraId="0F8A3D5F" w14:textId="77777777" w:rsidR="00600F93" w:rsidRPr="00BB0532" w:rsidRDefault="00600F93" w:rsidP="009101E4">
                  <w:pPr>
                    <w:spacing w:after="0"/>
                    <w:jc w:val="both"/>
                    <w:rPr>
                      <w:rFonts w:ascii="Sylfaen" w:hAnsi="Sylfaen" w:cs="Sylfaen"/>
                      <w:b/>
                      <w:noProof/>
                      <w:lang w:val="ka-GE"/>
                    </w:rPr>
                  </w:pPr>
                </w:p>
              </w:tc>
            </w:tr>
            <w:tr w:rsidR="00600F93" w:rsidRPr="00BB0532" w14:paraId="391FF6D4" w14:textId="77777777" w:rsidTr="0026753E">
              <w:tc>
                <w:tcPr>
                  <w:tcW w:w="2943" w:type="dxa"/>
                  <w:tcBorders>
                    <w:top w:val="single" w:sz="18" w:space="0" w:color="auto"/>
                    <w:left w:val="single" w:sz="18" w:space="0" w:color="auto"/>
                    <w:bottom w:val="single" w:sz="18" w:space="0" w:color="auto"/>
                  </w:tcBorders>
                  <w:shd w:val="clear" w:color="auto" w:fill="E5DFEC" w:themeFill="accent4" w:themeFillTint="33"/>
                </w:tcPr>
                <w:p w14:paraId="3C5E2D2C" w14:textId="77777777" w:rsidR="00600F93" w:rsidRPr="00BB0532" w:rsidRDefault="00600F93" w:rsidP="009101E4">
                  <w:pPr>
                    <w:spacing w:after="0"/>
                    <w:rPr>
                      <w:rFonts w:ascii="Sylfaen" w:hAnsi="Sylfaen" w:cs="Sylfaen"/>
                      <w:b/>
                      <w:bCs/>
                      <w:noProof/>
                      <w:lang w:val="ka-GE"/>
                    </w:rPr>
                  </w:pPr>
                  <w:r w:rsidRPr="00BB0532">
                    <w:rPr>
                      <w:rFonts w:ascii="Sylfaen" w:hAnsi="Sylfaen" w:cs="Sylfaen"/>
                      <w:b/>
                      <w:bCs/>
                      <w:noProof/>
                      <w:lang w:val="ka-GE"/>
                    </w:rPr>
                    <w:t>უნარი</w:t>
                  </w:r>
                </w:p>
              </w:tc>
              <w:tc>
                <w:tcPr>
                  <w:tcW w:w="7938" w:type="dxa"/>
                  <w:gridSpan w:val="2"/>
                  <w:tcBorders>
                    <w:top w:val="single" w:sz="18" w:space="0" w:color="auto"/>
                    <w:bottom w:val="single" w:sz="18" w:space="0" w:color="auto"/>
                    <w:right w:val="single" w:sz="18" w:space="0" w:color="auto"/>
                  </w:tcBorders>
                </w:tcPr>
                <w:p w14:paraId="03F7CE0D" w14:textId="77777777" w:rsidR="00600F93" w:rsidRPr="00BB0532" w:rsidRDefault="00600F93" w:rsidP="009101E4">
                  <w:pPr>
                    <w:pStyle w:val="ListParagraph"/>
                    <w:numPr>
                      <w:ilvl w:val="0"/>
                      <w:numId w:val="32"/>
                    </w:numPr>
                    <w:autoSpaceDE w:val="0"/>
                    <w:autoSpaceDN w:val="0"/>
                    <w:adjustRightInd w:val="0"/>
                    <w:spacing w:after="0" w:line="240" w:lineRule="auto"/>
                    <w:jc w:val="both"/>
                    <w:rPr>
                      <w:rFonts w:ascii="Sylfaen" w:hAnsi="Sylfaen" w:cs="Sylfaen"/>
                      <w:noProof/>
                      <w:color w:val="000000"/>
                      <w:lang w:val="ka-GE"/>
                    </w:rPr>
                  </w:pPr>
                  <w:r w:rsidRPr="00BB0532">
                    <w:rPr>
                      <w:rFonts w:ascii="Sylfaen" w:hAnsi="Sylfaen" w:cs="Sylfaen"/>
                      <w:noProof/>
                      <w:lang w:val="ka-GE"/>
                    </w:rPr>
                    <w:t>ფილოსოფიურ</w:t>
                  </w:r>
                  <w:r>
                    <w:rPr>
                      <w:rFonts w:ascii="Sylfaen" w:hAnsi="Sylfaen" w:cs="Sylfaen"/>
                      <w:noProof/>
                      <w:lang w:val="ka-GE"/>
                    </w:rPr>
                    <w:t xml:space="preserve">  </w:t>
                  </w:r>
                  <w:r w:rsidRPr="00BB0532">
                    <w:rPr>
                      <w:rFonts w:ascii="Sylfaen" w:hAnsi="Sylfaen" w:cs="Sylfaen"/>
                      <w:noProof/>
                      <w:lang w:val="ka-GE"/>
                    </w:rPr>
                    <w:t>საკითხებთან</w:t>
                  </w:r>
                  <w:r>
                    <w:rPr>
                      <w:rFonts w:ascii="Sylfaen" w:hAnsi="Sylfaen" w:cs="Sylfaen"/>
                      <w:noProof/>
                      <w:lang w:val="ka-GE"/>
                    </w:rPr>
                    <w:t xml:space="preserve">  </w:t>
                  </w:r>
                  <w:r w:rsidRPr="00BB0532">
                    <w:rPr>
                      <w:rFonts w:ascii="Sylfaen" w:hAnsi="Sylfaen" w:cs="Sylfaen"/>
                      <w:noProof/>
                      <w:lang w:val="ka-GE"/>
                    </w:rPr>
                    <w:t>მიმართებით წერილობითი</w:t>
                  </w:r>
                  <w:r w:rsidRPr="00BB0532">
                    <w:rPr>
                      <w:noProof/>
                      <w:lang w:val="ka-GE"/>
                    </w:rPr>
                    <w:t xml:space="preserve">, </w:t>
                  </w:r>
                  <w:r w:rsidRPr="00BB0532">
                    <w:rPr>
                      <w:rFonts w:ascii="Sylfaen" w:hAnsi="Sylfaen" w:cs="Sylfaen"/>
                      <w:noProof/>
                      <w:lang w:val="ka-GE"/>
                    </w:rPr>
                    <w:t>დებატებისა</w:t>
                  </w:r>
                  <w:r>
                    <w:rPr>
                      <w:rFonts w:ascii="Sylfaen" w:hAnsi="Sylfaen" w:cs="Sylfaen"/>
                      <w:noProof/>
                      <w:lang w:val="ka-GE"/>
                    </w:rPr>
                    <w:t xml:space="preserve">  </w:t>
                  </w:r>
                  <w:r w:rsidRPr="00BB0532">
                    <w:rPr>
                      <w:rFonts w:ascii="Sylfaen" w:hAnsi="Sylfaen" w:cs="Sylfaen"/>
                      <w:noProof/>
                      <w:lang w:val="ka-GE"/>
                    </w:rPr>
                    <w:t>თუ</w:t>
                  </w:r>
                  <w:r>
                    <w:rPr>
                      <w:rFonts w:ascii="Sylfaen" w:hAnsi="Sylfaen" w:cs="Sylfaen"/>
                      <w:noProof/>
                      <w:lang w:val="ka-GE"/>
                    </w:rPr>
                    <w:t xml:space="preserve">  </w:t>
                  </w:r>
                  <w:r w:rsidRPr="00BB0532">
                    <w:rPr>
                      <w:rFonts w:ascii="Sylfaen" w:hAnsi="Sylfaen" w:cs="Sylfaen"/>
                      <w:noProof/>
                      <w:lang w:val="ka-GE"/>
                    </w:rPr>
                    <w:t>ზეპირი</w:t>
                  </w:r>
                  <w:r>
                    <w:rPr>
                      <w:rFonts w:ascii="Sylfaen" w:hAnsi="Sylfaen" w:cs="Sylfaen"/>
                      <w:noProof/>
                      <w:lang w:val="ka-GE"/>
                    </w:rPr>
                    <w:t xml:space="preserve">  </w:t>
                  </w:r>
                  <w:r w:rsidRPr="00BB0532">
                    <w:rPr>
                      <w:rFonts w:ascii="Sylfaen" w:hAnsi="Sylfaen" w:cs="Sylfaen"/>
                      <w:noProof/>
                      <w:lang w:val="ka-GE"/>
                    </w:rPr>
                    <w:t>ფორმით</w:t>
                  </w:r>
                  <w:r w:rsidRPr="00BB0532">
                    <w:rPr>
                      <w:noProof/>
                      <w:lang w:val="ka-GE"/>
                    </w:rPr>
                    <w:t xml:space="preserve"> </w:t>
                  </w:r>
                  <w:r w:rsidRPr="00BB0532">
                    <w:rPr>
                      <w:rFonts w:ascii="Sylfaen" w:eastAsia="Sylfaen" w:hAnsi="Sylfaen" w:cs="Sylfaen"/>
                      <w:noProof/>
                      <w:lang w:val="ka-GE"/>
                    </w:rPr>
                    <w:t xml:space="preserve">თანმიმდევრულად და აკადემიურად </w:t>
                  </w:r>
                  <w:r>
                    <w:rPr>
                      <w:rFonts w:ascii="Sylfaen" w:eastAsia="Sylfaen" w:hAnsi="Sylfaen" w:cs="Sylfaen"/>
                      <w:noProof/>
                      <w:lang w:val="ka-GE"/>
                    </w:rPr>
                    <w:t xml:space="preserve"> </w:t>
                  </w:r>
                  <w:r w:rsidRPr="00BB0532">
                    <w:rPr>
                      <w:rFonts w:ascii="Sylfaen" w:hAnsi="Sylfaen" w:cs="Sylfaen"/>
                      <w:noProof/>
                      <w:lang w:val="ka-GE"/>
                    </w:rPr>
                    <w:t>აყალიბებს აზრს,</w:t>
                  </w:r>
                  <w:r>
                    <w:rPr>
                      <w:rFonts w:ascii="Sylfaen" w:hAnsi="Sylfaen" w:cs="Sylfaen"/>
                      <w:noProof/>
                      <w:lang w:val="ka-GE"/>
                    </w:rPr>
                    <w:t xml:space="preserve">  </w:t>
                  </w:r>
                  <w:r w:rsidRPr="00BB0532">
                    <w:rPr>
                      <w:rFonts w:ascii="Sylfaen" w:hAnsi="Sylfaen" w:cs="Sylfaen"/>
                      <w:noProof/>
                      <w:lang w:val="ka-GE"/>
                    </w:rPr>
                    <w:t>მსჯელობს</w:t>
                  </w:r>
                  <w:r>
                    <w:rPr>
                      <w:rFonts w:ascii="Sylfaen" w:hAnsi="Sylfaen" w:cs="Sylfaen"/>
                      <w:noProof/>
                      <w:lang w:val="ka-GE"/>
                    </w:rPr>
                    <w:t xml:space="preserve">  </w:t>
                  </w:r>
                  <w:r w:rsidRPr="00BB0532">
                    <w:rPr>
                      <w:rFonts w:ascii="Sylfaen" w:hAnsi="Sylfaen" w:cs="Sylfaen"/>
                      <w:noProof/>
                      <w:lang w:val="ka-GE"/>
                    </w:rPr>
                    <w:t xml:space="preserve"> არგუმენტირებულად და წამოჭრის ფილოსოფიურ საკითხებს</w:t>
                  </w:r>
                  <w:r w:rsidRPr="00BB0532">
                    <w:rPr>
                      <w:rFonts w:ascii="Sylfaen" w:hAnsi="Sylfaen" w:cs="Sylfaen"/>
                      <w:noProof/>
                      <w:color w:val="000000"/>
                      <w:lang w:val="ka-GE"/>
                    </w:rPr>
                    <w:t xml:space="preserve">; </w:t>
                  </w:r>
                </w:p>
                <w:p w14:paraId="54A86CC3" w14:textId="77777777" w:rsidR="00600F93" w:rsidRPr="00BB0532" w:rsidRDefault="00600F93" w:rsidP="009101E4">
                  <w:pPr>
                    <w:pStyle w:val="ListParagraph"/>
                    <w:numPr>
                      <w:ilvl w:val="0"/>
                      <w:numId w:val="32"/>
                    </w:numPr>
                    <w:autoSpaceDE w:val="0"/>
                    <w:autoSpaceDN w:val="0"/>
                    <w:adjustRightInd w:val="0"/>
                    <w:spacing w:after="0" w:line="240" w:lineRule="auto"/>
                    <w:jc w:val="both"/>
                    <w:rPr>
                      <w:rFonts w:ascii="Sylfaen" w:hAnsi="Sylfaen" w:cs="Sylfaen"/>
                      <w:noProof/>
                      <w:color w:val="000000"/>
                      <w:lang w:val="ka-GE"/>
                    </w:rPr>
                  </w:pPr>
                  <w:r w:rsidRPr="00BB0532">
                    <w:rPr>
                      <w:rFonts w:ascii="Sylfaen" w:hAnsi="Sylfaen" w:cs="Sylfaen"/>
                      <w:noProof/>
                      <w:lang w:val="ka-GE"/>
                    </w:rPr>
                    <w:t>კრიტიკულად</w:t>
                  </w:r>
                  <w:r>
                    <w:rPr>
                      <w:rFonts w:ascii="Sylfaen" w:hAnsi="Sylfaen" w:cs="Sylfaen"/>
                      <w:noProof/>
                      <w:lang w:val="ka-GE"/>
                    </w:rPr>
                    <w:t xml:space="preserve">  </w:t>
                  </w:r>
                  <w:r w:rsidRPr="00BB0532">
                    <w:rPr>
                      <w:rFonts w:ascii="Sylfaen" w:hAnsi="Sylfaen" w:cs="Sylfaen"/>
                      <w:noProof/>
                      <w:lang w:val="ka-GE"/>
                    </w:rPr>
                    <w:t>აანალიზებს,</w:t>
                  </w:r>
                  <w:r>
                    <w:rPr>
                      <w:rFonts w:ascii="Sylfaen" w:hAnsi="Sylfaen" w:cs="Sylfaen"/>
                      <w:noProof/>
                      <w:lang w:val="ka-GE"/>
                    </w:rPr>
                    <w:t xml:space="preserve">  </w:t>
                  </w:r>
                  <w:r w:rsidRPr="00BB0532">
                    <w:rPr>
                      <w:rFonts w:ascii="Sylfaen" w:hAnsi="Sylfaen" w:cs="Sylfaen"/>
                      <w:noProof/>
                      <w:lang w:val="ka-GE"/>
                    </w:rPr>
                    <w:t xml:space="preserve">აფასებს </w:t>
                  </w:r>
                  <w:r w:rsidRPr="00BB0532">
                    <w:rPr>
                      <w:rFonts w:ascii="Sylfaen" w:hAnsi="Sylfaen" w:cs="Sylfaen"/>
                      <w:noProof/>
                      <w:color w:val="000000"/>
                      <w:lang w:val="ka-GE"/>
                    </w:rPr>
                    <w:t xml:space="preserve">და დიალოგს მართავს მრავლობითი საზოგადოებრივი ღირებულებების  ფილოსოფიური ასპექტების გათვალისწინებით.  </w:t>
                  </w:r>
                </w:p>
                <w:p w14:paraId="5C615CD7" w14:textId="77777777" w:rsidR="00600F93" w:rsidRPr="00BB0532" w:rsidRDefault="00600F93" w:rsidP="009101E4">
                  <w:pPr>
                    <w:pStyle w:val="ListParagraph"/>
                    <w:numPr>
                      <w:ilvl w:val="0"/>
                      <w:numId w:val="32"/>
                    </w:numPr>
                    <w:autoSpaceDE w:val="0"/>
                    <w:autoSpaceDN w:val="0"/>
                    <w:adjustRightInd w:val="0"/>
                    <w:spacing w:after="0" w:line="240" w:lineRule="auto"/>
                    <w:jc w:val="both"/>
                    <w:rPr>
                      <w:rFonts w:ascii="Sylfaen" w:hAnsi="Sylfaen" w:cs="Sylfaen"/>
                      <w:noProof/>
                      <w:color w:val="000000"/>
                      <w:lang w:val="ka-GE"/>
                    </w:rPr>
                  </w:pPr>
                  <w:r w:rsidRPr="00BB0532">
                    <w:rPr>
                      <w:rFonts w:ascii="Sylfaen" w:hAnsi="Sylfaen" w:cs="Sylfaen"/>
                      <w:noProof/>
                      <w:lang w:val="ka-GE"/>
                    </w:rPr>
                    <w:t>ი</w:t>
                  </w:r>
                  <w:r w:rsidRPr="00BB0532">
                    <w:rPr>
                      <w:rFonts w:ascii="Sylfaen" w:hAnsi="Sylfaen"/>
                      <w:noProof/>
                      <w:lang w:val="ka-GE"/>
                    </w:rPr>
                    <w:t xml:space="preserve">ყენებს </w:t>
                  </w:r>
                  <w:r w:rsidRPr="00BB0532">
                    <w:rPr>
                      <w:rFonts w:ascii="Sylfaen" w:hAnsi="Sylfaen" w:cs="Sylfaen"/>
                      <w:noProof/>
                      <w:lang w:val="ka-GE"/>
                    </w:rPr>
                    <w:t>ციფრულ</w:t>
                  </w:r>
                  <w:r>
                    <w:rPr>
                      <w:rFonts w:ascii="Sylfaen" w:hAnsi="Sylfaen" w:cs="Sylfaen"/>
                      <w:noProof/>
                      <w:lang w:val="ka-GE"/>
                    </w:rPr>
                    <w:t xml:space="preserve">  </w:t>
                  </w:r>
                  <w:r w:rsidRPr="00BB0532">
                    <w:rPr>
                      <w:rFonts w:ascii="Sylfaen" w:hAnsi="Sylfaen" w:cs="Sylfaen"/>
                      <w:noProof/>
                      <w:lang w:val="ka-GE"/>
                    </w:rPr>
                    <w:t>ტექნოლოგიებს</w:t>
                  </w:r>
                  <w:r w:rsidRPr="00BB0532">
                    <w:rPr>
                      <w:noProof/>
                      <w:lang w:val="ka-GE"/>
                    </w:rPr>
                    <w:t>;</w:t>
                  </w:r>
                  <w:r>
                    <w:rPr>
                      <w:rFonts w:ascii="Sylfaen" w:hAnsi="Sylfaen"/>
                      <w:noProof/>
                      <w:lang w:val="ka-GE"/>
                    </w:rPr>
                    <w:t xml:space="preserve">  </w:t>
                  </w:r>
                  <w:r w:rsidRPr="00BB0532">
                    <w:rPr>
                      <w:rFonts w:ascii="Sylfaen" w:hAnsi="Sylfaen" w:cs="Sylfaen"/>
                      <w:noProof/>
                      <w:lang w:val="ka-GE"/>
                    </w:rPr>
                    <w:t>საბიბლიოთეკო</w:t>
                  </w:r>
                  <w:r>
                    <w:rPr>
                      <w:rFonts w:ascii="Sylfaen" w:hAnsi="Sylfaen" w:cs="Sylfaen"/>
                      <w:noProof/>
                      <w:lang w:val="ka-GE"/>
                    </w:rPr>
                    <w:t xml:space="preserve">  </w:t>
                  </w:r>
                  <w:r w:rsidRPr="00BB0532">
                    <w:rPr>
                      <w:rFonts w:ascii="Sylfaen" w:hAnsi="Sylfaen" w:cs="Sylfaen"/>
                      <w:noProof/>
                      <w:lang w:val="ka-GE"/>
                    </w:rPr>
                    <w:t>რესურსებს</w:t>
                  </w:r>
                  <w:r w:rsidRPr="00BB0532">
                    <w:rPr>
                      <w:noProof/>
                      <w:lang w:val="ka-GE"/>
                    </w:rPr>
                    <w:t xml:space="preserve">, </w:t>
                  </w:r>
                  <w:r w:rsidRPr="00BB0532">
                    <w:rPr>
                      <w:rFonts w:ascii="Sylfaen" w:hAnsi="Sylfaen" w:cs="Sylfaen"/>
                      <w:noProof/>
                      <w:lang w:val="ka-GE"/>
                    </w:rPr>
                    <w:t>ელექტრონულ</w:t>
                  </w:r>
                  <w:r>
                    <w:rPr>
                      <w:rFonts w:ascii="Sylfaen" w:hAnsi="Sylfaen" w:cs="Sylfaen"/>
                      <w:noProof/>
                      <w:lang w:val="ka-GE"/>
                    </w:rPr>
                    <w:t xml:space="preserve">  </w:t>
                  </w:r>
                  <w:r w:rsidRPr="00BB0532">
                    <w:rPr>
                      <w:rFonts w:ascii="Sylfaen" w:hAnsi="Sylfaen" w:cs="Sylfaen"/>
                      <w:noProof/>
                      <w:lang w:val="ka-GE"/>
                    </w:rPr>
                    <w:t>სამეცნიერო</w:t>
                  </w:r>
                  <w:r>
                    <w:rPr>
                      <w:rFonts w:ascii="Sylfaen" w:hAnsi="Sylfaen" w:cs="Sylfaen"/>
                      <w:noProof/>
                      <w:lang w:val="ka-GE"/>
                    </w:rPr>
                    <w:t xml:space="preserve">  </w:t>
                  </w:r>
                  <w:r w:rsidRPr="00BB0532">
                    <w:rPr>
                      <w:rFonts w:ascii="Sylfaen" w:hAnsi="Sylfaen" w:cs="Sylfaen"/>
                      <w:noProof/>
                      <w:lang w:val="ka-GE"/>
                    </w:rPr>
                    <w:t>ბაზებს</w:t>
                  </w:r>
                  <w:r w:rsidRPr="00BB0532">
                    <w:rPr>
                      <w:noProof/>
                      <w:lang w:val="ka-GE"/>
                    </w:rPr>
                    <w:t>.</w:t>
                  </w:r>
                </w:p>
                <w:p w14:paraId="1E338271" w14:textId="77777777" w:rsidR="00600F93" w:rsidRPr="00BB0532" w:rsidRDefault="00600F93" w:rsidP="009101E4">
                  <w:pPr>
                    <w:pStyle w:val="ListParagraph"/>
                    <w:autoSpaceDE w:val="0"/>
                    <w:autoSpaceDN w:val="0"/>
                    <w:adjustRightInd w:val="0"/>
                    <w:spacing w:after="0" w:line="240" w:lineRule="auto"/>
                    <w:jc w:val="both"/>
                    <w:rPr>
                      <w:rFonts w:ascii="Sylfaen" w:hAnsi="Sylfaen" w:cs="Sylfaen"/>
                      <w:noProof/>
                      <w:color w:val="000000"/>
                      <w:lang w:val="ka-GE"/>
                    </w:rPr>
                  </w:pPr>
                </w:p>
              </w:tc>
            </w:tr>
            <w:tr w:rsidR="00600F93" w:rsidRPr="00BB0532" w14:paraId="0AB97763" w14:textId="77777777" w:rsidTr="0026753E">
              <w:tc>
                <w:tcPr>
                  <w:tcW w:w="2943" w:type="dxa"/>
                  <w:tcBorders>
                    <w:top w:val="single" w:sz="18" w:space="0" w:color="auto"/>
                    <w:left w:val="single" w:sz="18" w:space="0" w:color="auto"/>
                    <w:bottom w:val="single" w:sz="18" w:space="0" w:color="auto"/>
                  </w:tcBorders>
                  <w:shd w:val="clear" w:color="auto" w:fill="E5DFEC" w:themeFill="accent4" w:themeFillTint="33"/>
                </w:tcPr>
                <w:p w14:paraId="1A4CEB53" w14:textId="77777777" w:rsidR="00600F93" w:rsidRPr="00BB0532" w:rsidRDefault="00600F93" w:rsidP="009101E4">
                  <w:pPr>
                    <w:spacing w:after="0"/>
                    <w:rPr>
                      <w:rFonts w:ascii="Sylfaen" w:hAnsi="Sylfaen" w:cs="Sylfaen"/>
                      <w:b/>
                      <w:bCs/>
                      <w:noProof/>
                      <w:lang w:val="ka-GE"/>
                    </w:rPr>
                  </w:pPr>
                  <w:r w:rsidRPr="00BB0532">
                    <w:rPr>
                      <w:rFonts w:ascii="Sylfaen" w:hAnsi="Sylfaen" w:cs="Sylfaen"/>
                      <w:b/>
                      <w:bCs/>
                      <w:noProof/>
                      <w:lang w:val="ka-GE"/>
                    </w:rPr>
                    <w:t>პასუხისმგებლობა და ავტონომიურობა</w:t>
                  </w:r>
                </w:p>
              </w:tc>
              <w:tc>
                <w:tcPr>
                  <w:tcW w:w="7938" w:type="dxa"/>
                  <w:gridSpan w:val="2"/>
                  <w:tcBorders>
                    <w:top w:val="single" w:sz="18" w:space="0" w:color="auto"/>
                    <w:bottom w:val="single" w:sz="18" w:space="0" w:color="auto"/>
                    <w:right w:val="single" w:sz="18" w:space="0" w:color="auto"/>
                  </w:tcBorders>
                </w:tcPr>
                <w:p w14:paraId="13EC8D7F" w14:textId="77777777" w:rsidR="00600F93" w:rsidRPr="00BB0532" w:rsidRDefault="00600F93" w:rsidP="009101E4">
                  <w:pPr>
                    <w:pStyle w:val="ListParagraph"/>
                    <w:numPr>
                      <w:ilvl w:val="0"/>
                      <w:numId w:val="33"/>
                    </w:numPr>
                    <w:spacing w:after="0" w:line="240" w:lineRule="auto"/>
                    <w:jc w:val="both"/>
                    <w:rPr>
                      <w:rFonts w:ascii="Sylfaen" w:hAnsi="Sylfaen" w:cs="Sylfaen"/>
                      <w:bCs/>
                      <w:noProof/>
                      <w:lang w:val="ka-GE"/>
                    </w:rPr>
                  </w:pPr>
                  <w:r w:rsidRPr="00BB0532">
                    <w:rPr>
                      <w:rFonts w:ascii="Sylfaen" w:hAnsi="Sylfaen" w:cs="Sylfaen"/>
                      <w:bCs/>
                      <w:noProof/>
                      <w:lang w:val="ka-GE"/>
                    </w:rPr>
                    <w:t xml:space="preserve">მონაწილეობს მრავლობითი საზოგადოებრივი ღირებულებების დაცვისპროცესში </w:t>
                  </w:r>
                  <w:r>
                    <w:rPr>
                      <w:rFonts w:ascii="Sylfaen" w:hAnsi="Sylfaen" w:cs="Sylfaen"/>
                      <w:bCs/>
                      <w:noProof/>
                      <w:lang w:val="ka-GE"/>
                    </w:rPr>
                    <w:t xml:space="preserve"> </w:t>
                  </w:r>
                  <w:r w:rsidRPr="00BB0532">
                    <w:rPr>
                      <w:rFonts w:ascii="Sylfaen" w:hAnsi="Sylfaen" w:cs="Sylfaen"/>
                      <w:bCs/>
                      <w:noProof/>
                      <w:lang w:val="ka-GE"/>
                    </w:rPr>
                    <w:t xml:space="preserve">და </w:t>
                  </w:r>
                  <w:r>
                    <w:rPr>
                      <w:rFonts w:ascii="Sylfaen" w:hAnsi="Sylfaen" w:cs="Sylfaen"/>
                      <w:bCs/>
                      <w:noProof/>
                      <w:lang w:val="ka-GE"/>
                    </w:rPr>
                    <w:t xml:space="preserve"> </w:t>
                  </w:r>
                  <w:r w:rsidRPr="00BB0532">
                    <w:rPr>
                      <w:rFonts w:ascii="Sylfaen" w:hAnsi="Sylfaen" w:cs="Sylfaen"/>
                      <w:noProof/>
                      <w:color w:val="000000"/>
                      <w:lang w:val="ka-GE"/>
                    </w:rPr>
                    <w:t xml:space="preserve">იზიარებს </w:t>
                  </w:r>
                  <w:r>
                    <w:rPr>
                      <w:rFonts w:ascii="Sylfaen" w:hAnsi="Sylfaen" w:cs="Sylfaen"/>
                      <w:noProof/>
                      <w:color w:val="000000"/>
                      <w:lang w:val="ka-GE"/>
                    </w:rPr>
                    <w:t xml:space="preserve"> </w:t>
                  </w:r>
                  <w:r w:rsidRPr="00BB0532">
                    <w:rPr>
                      <w:rFonts w:ascii="Sylfaen" w:hAnsi="Sylfaen" w:cs="Sylfaen"/>
                      <w:noProof/>
                      <w:color w:val="000000"/>
                      <w:lang w:val="ka-GE"/>
                    </w:rPr>
                    <w:t>საყოველთაო</w:t>
                  </w:r>
                  <w:r>
                    <w:rPr>
                      <w:rFonts w:ascii="Sylfaen" w:hAnsi="Sylfaen" w:cs="Sylfaen"/>
                      <w:noProof/>
                      <w:color w:val="000000"/>
                      <w:lang w:val="ka-GE"/>
                    </w:rPr>
                    <w:t xml:space="preserve"> </w:t>
                  </w:r>
                  <w:r w:rsidRPr="00BB0532">
                    <w:rPr>
                      <w:rFonts w:ascii="Sylfaen" w:hAnsi="Sylfaen" w:cs="Sylfaen"/>
                      <w:noProof/>
                      <w:color w:val="000000"/>
                      <w:lang w:val="ka-GE"/>
                    </w:rPr>
                    <w:t xml:space="preserve"> მორალის</w:t>
                  </w:r>
                  <w:r>
                    <w:rPr>
                      <w:rFonts w:ascii="Sylfaen" w:hAnsi="Sylfaen" w:cs="Sylfaen"/>
                      <w:noProof/>
                      <w:color w:val="000000"/>
                      <w:lang w:val="ka-GE"/>
                    </w:rPr>
                    <w:t xml:space="preserve">  </w:t>
                  </w:r>
                  <w:r w:rsidRPr="00BB0532">
                    <w:rPr>
                      <w:rFonts w:ascii="Sylfaen" w:hAnsi="Sylfaen" w:cs="Sylfaen"/>
                      <w:noProof/>
                      <w:color w:val="000000"/>
                      <w:lang w:val="ka-GE"/>
                    </w:rPr>
                    <w:t>პრინციპებს</w:t>
                  </w:r>
                  <w:r w:rsidRPr="00BB0532">
                    <w:rPr>
                      <w:noProof/>
                      <w:color w:val="000000"/>
                      <w:lang w:val="ka-GE"/>
                    </w:rPr>
                    <w:t>;</w:t>
                  </w:r>
                </w:p>
                <w:p w14:paraId="74FCF968" w14:textId="77777777" w:rsidR="00600F93" w:rsidRPr="00BB0532" w:rsidRDefault="00600F93" w:rsidP="009101E4">
                  <w:pPr>
                    <w:pStyle w:val="ListParagraph"/>
                    <w:numPr>
                      <w:ilvl w:val="0"/>
                      <w:numId w:val="33"/>
                    </w:numPr>
                    <w:spacing w:after="0" w:line="240" w:lineRule="auto"/>
                    <w:jc w:val="both"/>
                    <w:rPr>
                      <w:rFonts w:ascii="Sylfaen" w:hAnsi="Sylfaen" w:cs="Calibri"/>
                      <w:noProof/>
                      <w:lang w:val="ka-GE"/>
                    </w:rPr>
                  </w:pPr>
                  <w:r w:rsidRPr="00BB0532">
                    <w:rPr>
                      <w:rFonts w:ascii="Sylfaen" w:hAnsi="Sylfaen" w:cs="Sylfaen"/>
                      <w:noProof/>
                      <w:lang w:val="ka-GE"/>
                    </w:rPr>
                    <w:t>პროფესიულ</w:t>
                  </w:r>
                  <w:r w:rsidRPr="00BB0532">
                    <w:rPr>
                      <w:rFonts w:ascii="Sylfaen" w:hAnsi="Sylfaen"/>
                      <w:noProof/>
                      <w:lang w:val="ka-GE"/>
                    </w:rPr>
                    <w:t xml:space="preserve"> საქმიანობისას იცავს ეთიკის ნორმებს; ავლენს ტოლერანტობას</w:t>
                  </w:r>
                  <w:r>
                    <w:rPr>
                      <w:rFonts w:ascii="Sylfaen" w:hAnsi="Sylfaen"/>
                      <w:noProof/>
                      <w:lang w:val="ka-GE"/>
                    </w:rPr>
                    <w:t xml:space="preserve"> </w:t>
                  </w:r>
                  <w:r w:rsidRPr="00BB0532">
                    <w:rPr>
                      <w:rFonts w:ascii="Sylfaen" w:hAnsi="Sylfaen"/>
                      <w:noProof/>
                      <w:lang w:val="ka-GE"/>
                    </w:rPr>
                    <w:t xml:space="preserve"> განსხვავებული </w:t>
                  </w:r>
                  <w:r>
                    <w:rPr>
                      <w:rFonts w:ascii="Sylfaen" w:hAnsi="Sylfaen"/>
                      <w:noProof/>
                      <w:lang w:val="ka-GE"/>
                    </w:rPr>
                    <w:t xml:space="preserve"> </w:t>
                  </w:r>
                  <w:r w:rsidRPr="00BB0532">
                    <w:rPr>
                      <w:rFonts w:ascii="Sylfaen" w:hAnsi="Sylfaen"/>
                      <w:noProof/>
                      <w:lang w:val="ka-GE"/>
                    </w:rPr>
                    <w:t>შეხედულებების</w:t>
                  </w:r>
                  <w:r>
                    <w:rPr>
                      <w:rFonts w:ascii="Sylfaen" w:hAnsi="Sylfaen"/>
                      <w:noProof/>
                      <w:lang w:val="ka-GE"/>
                    </w:rPr>
                    <w:t xml:space="preserve"> </w:t>
                  </w:r>
                  <w:r w:rsidRPr="00BB0532">
                    <w:rPr>
                      <w:rFonts w:ascii="Sylfaen" w:hAnsi="Sylfaen"/>
                      <w:noProof/>
                      <w:lang w:val="ka-GE"/>
                    </w:rPr>
                    <w:t xml:space="preserve"> მიმართ;</w:t>
                  </w:r>
                </w:p>
                <w:p w14:paraId="27F8F46F" w14:textId="77777777" w:rsidR="00600F93" w:rsidRPr="00BB0532" w:rsidRDefault="00600F93" w:rsidP="009101E4">
                  <w:pPr>
                    <w:pStyle w:val="ListParagraph"/>
                    <w:numPr>
                      <w:ilvl w:val="0"/>
                      <w:numId w:val="33"/>
                    </w:numPr>
                    <w:tabs>
                      <w:tab w:val="left" w:pos="283"/>
                    </w:tabs>
                    <w:spacing w:after="0" w:line="240" w:lineRule="auto"/>
                    <w:jc w:val="both"/>
                    <w:rPr>
                      <w:noProof/>
                      <w:lang w:val="ka-GE"/>
                    </w:rPr>
                  </w:pPr>
                  <w:r w:rsidRPr="00BB0532">
                    <w:rPr>
                      <w:rFonts w:ascii="Sylfaen" w:hAnsi="Sylfaen" w:cs="Sylfaen"/>
                      <w:noProof/>
                      <w:lang w:val="ka-GE"/>
                    </w:rPr>
                    <w:t>ავლენს</w:t>
                  </w:r>
                  <w:r>
                    <w:rPr>
                      <w:rFonts w:ascii="Sylfaen" w:hAnsi="Sylfaen" w:cs="Sylfaen"/>
                      <w:noProof/>
                      <w:lang w:val="ka-GE"/>
                    </w:rPr>
                    <w:t xml:space="preserve">  </w:t>
                  </w:r>
                  <w:r w:rsidRPr="00BB0532">
                    <w:rPr>
                      <w:rFonts w:ascii="Sylfaen" w:hAnsi="Sylfaen" w:cs="Sylfaen"/>
                      <w:noProof/>
                      <w:lang w:val="ka-GE"/>
                    </w:rPr>
                    <w:t>ცოდნის</w:t>
                  </w:r>
                  <w:r>
                    <w:rPr>
                      <w:rFonts w:ascii="Sylfaen" w:hAnsi="Sylfaen" w:cs="Sylfaen"/>
                      <w:noProof/>
                      <w:lang w:val="ka-GE"/>
                    </w:rPr>
                    <w:t xml:space="preserve">  </w:t>
                  </w:r>
                  <w:r w:rsidRPr="00BB0532">
                    <w:rPr>
                      <w:rFonts w:ascii="Sylfaen" w:hAnsi="Sylfaen" w:cs="Sylfaen"/>
                      <w:noProof/>
                      <w:lang w:val="ka-GE"/>
                    </w:rPr>
                    <w:t>მუდმივად</w:t>
                  </w:r>
                  <w:r>
                    <w:rPr>
                      <w:rFonts w:ascii="Sylfaen" w:hAnsi="Sylfaen" w:cs="Sylfaen"/>
                      <w:noProof/>
                      <w:lang w:val="ka-GE"/>
                    </w:rPr>
                    <w:t xml:space="preserve">  </w:t>
                  </w:r>
                  <w:r w:rsidRPr="00BB0532">
                    <w:rPr>
                      <w:rFonts w:ascii="Sylfaen" w:hAnsi="Sylfaen" w:cs="Sylfaen"/>
                      <w:noProof/>
                      <w:lang w:val="ka-GE"/>
                    </w:rPr>
                    <w:t>განახლების</w:t>
                  </w:r>
                  <w:r>
                    <w:rPr>
                      <w:rFonts w:ascii="Sylfaen" w:hAnsi="Sylfaen" w:cs="Sylfaen"/>
                      <w:noProof/>
                      <w:lang w:val="ka-GE"/>
                    </w:rPr>
                    <w:t xml:space="preserve">  </w:t>
                  </w:r>
                  <w:r w:rsidRPr="00BB0532">
                    <w:rPr>
                      <w:rFonts w:ascii="Sylfaen" w:hAnsi="Sylfaen" w:cs="Sylfaen"/>
                      <w:noProof/>
                      <w:lang w:val="ka-GE"/>
                    </w:rPr>
                    <w:t>უნარს</w:t>
                  </w:r>
                  <w:r w:rsidRPr="00BB0532">
                    <w:rPr>
                      <w:noProof/>
                      <w:lang w:val="ka-GE"/>
                    </w:rPr>
                    <w:t xml:space="preserve">, </w:t>
                  </w:r>
                  <w:r w:rsidRPr="00BB0532">
                    <w:rPr>
                      <w:rFonts w:ascii="Sylfaen" w:hAnsi="Sylfaen" w:cs="Sylfaen"/>
                      <w:bCs/>
                      <w:noProof/>
                      <w:lang w:val="ka-GE"/>
                    </w:rPr>
                    <w:t xml:space="preserve"> ადგენს</w:t>
                  </w:r>
                  <w:r>
                    <w:rPr>
                      <w:rFonts w:ascii="Sylfaen" w:hAnsi="Sylfaen" w:cs="Sylfaen"/>
                      <w:bCs/>
                      <w:noProof/>
                      <w:lang w:val="ka-GE"/>
                    </w:rPr>
                    <w:t xml:space="preserve"> </w:t>
                  </w:r>
                  <w:r w:rsidRPr="00BB0532">
                    <w:rPr>
                      <w:rFonts w:ascii="Sylfaen" w:hAnsi="Sylfaen" w:cs="Sylfaen"/>
                      <w:bCs/>
                      <w:noProof/>
                      <w:lang w:val="ka-GE"/>
                    </w:rPr>
                    <w:t xml:space="preserve"> შემდგომი სწავლის </w:t>
                  </w:r>
                  <w:r>
                    <w:rPr>
                      <w:rFonts w:ascii="Sylfaen" w:hAnsi="Sylfaen" w:cs="Sylfaen"/>
                      <w:bCs/>
                      <w:noProof/>
                      <w:lang w:val="ka-GE"/>
                    </w:rPr>
                    <w:t xml:space="preserve"> </w:t>
                  </w:r>
                  <w:r w:rsidRPr="00BB0532">
                    <w:rPr>
                      <w:rFonts w:ascii="Sylfaen" w:hAnsi="Sylfaen" w:cs="Sylfaen"/>
                      <w:bCs/>
                      <w:noProof/>
                      <w:lang w:val="ka-GE"/>
                    </w:rPr>
                    <w:t>საჭიროებებს.</w:t>
                  </w:r>
                </w:p>
                <w:p w14:paraId="14C5FE4C" w14:textId="77777777" w:rsidR="00600F93" w:rsidRPr="00BB0532" w:rsidRDefault="00600F93" w:rsidP="009101E4">
                  <w:pPr>
                    <w:pStyle w:val="ListParagraph"/>
                    <w:tabs>
                      <w:tab w:val="left" w:pos="283"/>
                    </w:tabs>
                    <w:spacing w:after="0" w:line="240" w:lineRule="auto"/>
                    <w:jc w:val="both"/>
                    <w:rPr>
                      <w:noProof/>
                      <w:lang w:val="ka-GE"/>
                    </w:rPr>
                  </w:pPr>
                </w:p>
              </w:tc>
            </w:tr>
            <w:tr w:rsidR="00600F93" w:rsidRPr="00BB0532" w14:paraId="2F0D10C5" w14:textId="77777777" w:rsidTr="0026753E">
              <w:tc>
                <w:tcPr>
                  <w:tcW w:w="10881"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0825D946" w14:textId="77777777" w:rsidR="00600F93" w:rsidRPr="00BB0532" w:rsidRDefault="00600F93" w:rsidP="009101E4">
                  <w:pPr>
                    <w:spacing w:after="0"/>
                    <w:rPr>
                      <w:rFonts w:ascii="Sylfaen" w:hAnsi="Sylfaen"/>
                      <w:bCs/>
                      <w:noProof/>
                      <w:lang w:val="ka-GE"/>
                    </w:rPr>
                  </w:pPr>
                  <w:r w:rsidRPr="00BB0532">
                    <w:rPr>
                      <w:rFonts w:ascii="Sylfaen" w:hAnsi="Sylfaen" w:cs="Sylfaen"/>
                      <w:b/>
                      <w:bCs/>
                      <w:noProof/>
                      <w:lang w:val="ka-GE"/>
                    </w:rPr>
                    <w:t>სწავლების მეთოდები</w:t>
                  </w:r>
                </w:p>
              </w:tc>
            </w:tr>
            <w:tr w:rsidR="00600F93" w:rsidRPr="00BB0532" w14:paraId="62C3CDE8" w14:textId="77777777" w:rsidTr="0026753E">
              <w:trPr>
                <w:trHeight w:val="2493"/>
              </w:trPr>
              <w:tc>
                <w:tcPr>
                  <w:tcW w:w="10881" w:type="dxa"/>
                  <w:gridSpan w:val="3"/>
                  <w:tcBorders>
                    <w:top w:val="single" w:sz="18" w:space="0" w:color="auto"/>
                    <w:left w:val="single" w:sz="18" w:space="0" w:color="auto"/>
                    <w:bottom w:val="single" w:sz="18" w:space="0" w:color="auto"/>
                    <w:right w:val="single" w:sz="18" w:space="0" w:color="auto"/>
                  </w:tcBorders>
                </w:tcPr>
                <w:p w14:paraId="23493434" w14:textId="77777777" w:rsidR="00600F93" w:rsidRPr="00BB0532" w:rsidRDefault="00600F93" w:rsidP="009101E4">
                  <w:pPr>
                    <w:autoSpaceDE w:val="0"/>
                    <w:autoSpaceDN w:val="0"/>
                    <w:adjustRightInd w:val="0"/>
                    <w:spacing w:after="0"/>
                    <w:jc w:val="both"/>
                    <w:rPr>
                      <w:rFonts w:ascii="Sylfaen" w:hAnsi="Sylfaen" w:cs="Sylfaen"/>
                      <w:noProof/>
                      <w:lang w:val="ka-GE"/>
                    </w:rPr>
                  </w:pPr>
                  <w:r w:rsidRPr="00BB0532">
                    <w:rPr>
                      <w:rFonts w:ascii="Sylfaen" w:hAnsi="Sylfaen" w:cs="Sylfaen"/>
                      <w:noProof/>
                      <w:lang w:val="ka-GE"/>
                    </w:rPr>
                    <w:t>ვერბალური ანუ ზეპირსიტყვიერი მეთოდი;</w:t>
                  </w:r>
                </w:p>
                <w:p w14:paraId="4A64722D" w14:textId="77777777" w:rsidR="00600F93" w:rsidRPr="00BB0532" w:rsidRDefault="00600F93" w:rsidP="009101E4">
                  <w:pPr>
                    <w:autoSpaceDE w:val="0"/>
                    <w:autoSpaceDN w:val="0"/>
                    <w:adjustRightInd w:val="0"/>
                    <w:spacing w:after="0"/>
                    <w:jc w:val="both"/>
                    <w:rPr>
                      <w:rFonts w:ascii="Sylfaen" w:hAnsi="Sylfaen" w:cs="Sylfaen"/>
                      <w:noProof/>
                      <w:lang w:val="ka-GE"/>
                    </w:rPr>
                  </w:pPr>
                  <w:r w:rsidRPr="00BB0532">
                    <w:rPr>
                      <w:rFonts w:ascii="Sylfaen" w:hAnsi="Sylfaen" w:cs="Sylfaen"/>
                      <w:noProof/>
                      <w:lang w:val="ka-GE"/>
                    </w:rPr>
                    <w:t>წიგნზე მუშაობის მეთოდი;</w:t>
                  </w:r>
                </w:p>
                <w:p w14:paraId="0A7D0689" w14:textId="77777777" w:rsidR="00600F93" w:rsidRPr="00BB0532" w:rsidRDefault="00600F93" w:rsidP="009101E4">
                  <w:pPr>
                    <w:autoSpaceDE w:val="0"/>
                    <w:autoSpaceDN w:val="0"/>
                    <w:adjustRightInd w:val="0"/>
                    <w:spacing w:after="0"/>
                    <w:jc w:val="both"/>
                    <w:rPr>
                      <w:rFonts w:ascii="Sylfaen" w:hAnsi="Sylfaen" w:cs="Sylfaen"/>
                      <w:noProof/>
                      <w:lang w:val="ka-GE"/>
                    </w:rPr>
                  </w:pPr>
                  <w:r w:rsidRPr="00BB0532">
                    <w:rPr>
                      <w:rFonts w:ascii="Sylfaen" w:hAnsi="Sylfaen" w:cs="Sylfaen"/>
                      <w:noProof/>
                      <w:lang w:val="ka-GE"/>
                    </w:rPr>
                    <w:t>წერითი მუშაობის მეთოდი;</w:t>
                  </w:r>
                </w:p>
                <w:p w14:paraId="7970759B" w14:textId="77777777" w:rsidR="00600F93" w:rsidRPr="00BB0532" w:rsidRDefault="00600F93" w:rsidP="009101E4">
                  <w:pPr>
                    <w:autoSpaceDE w:val="0"/>
                    <w:autoSpaceDN w:val="0"/>
                    <w:adjustRightInd w:val="0"/>
                    <w:spacing w:after="0"/>
                    <w:jc w:val="both"/>
                    <w:rPr>
                      <w:rFonts w:ascii="Sylfaen" w:hAnsi="Sylfaen" w:cs="Sylfaen"/>
                      <w:noProof/>
                      <w:lang w:val="ka-GE"/>
                    </w:rPr>
                  </w:pPr>
                  <w:r w:rsidRPr="00BB0532">
                    <w:rPr>
                      <w:rFonts w:ascii="Sylfaen" w:hAnsi="Sylfaen"/>
                      <w:noProof/>
                      <w:lang w:val="ka-GE"/>
                    </w:rPr>
                    <w:t>ახსნა–განმარტებითი მეთოდი;</w:t>
                  </w:r>
                </w:p>
                <w:p w14:paraId="6A5CB238" w14:textId="77777777" w:rsidR="00600F93" w:rsidRPr="00BB0532" w:rsidRDefault="00600F93" w:rsidP="009101E4">
                  <w:pPr>
                    <w:autoSpaceDE w:val="0"/>
                    <w:autoSpaceDN w:val="0"/>
                    <w:adjustRightInd w:val="0"/>
                    <w:spacing w:after="0"/>
                    <w:jc w:val="both"/>
                    <w:rPr>
                      <w:rFonts w:ascii="Sylfaen" w:hAnsi="Sylfaen" w:cs="Sylfaen"/>
                      <w:noProof/>
                      <w:lang w:val="ka-GE"/>
                    </w:rPr>
                  </w:pPr>
                  <w:r w:rsidRPr="00BB0532">
                    <w:rPr>
                      <w:rFonts w:ascii="Sylfaen" w:hAnsi="Sylfaen" w:cs="Sylfaen"/>
                      <w:noProof/>
                      <w:lang w:val="ka-GE"/>
                    </w:rPr>
                    <w:t>ევრისტიკული მეთოდი;</w:t>
                  </w:r>
                </w:p>
                <w:p w14:paraId="012DF261" w14:textId="77777777" w:rsidR="00600F93" w:rsidRPr="00BB0532" w:rsidRDefault="00600F93" w:rsidP="009101E4">
                  <w:pPr>
                    <w:autoSpaceDE w:val="0"/>
                    <w:autoSpaceDN w:val="0"/>
                    <w:adjustRightInd w:val="0"/>
                    <w:spacing w:after="0"/>
                    <w:jc w:val="both"/>
                    <w:rPr>
                      <w:rFonts w:ascii="Sylfaen" w:hAnsi="Sylfaen" w:cs="Sylfaen"/>
                      <w:noProof/>
                      <w:lang w:val="ka-GE"/>
                    </w:rPr>
                  </w:pPr>
                  <w:r w:rsidRPr="00BB0532">
                    <w:rPr>
                      <w:rFonts w:ascii="Sylfaen" w:hAnsi="Sylfaen" w:cs="Sylfaen"/>
                      <w:noProof/>
                      <w:lang w:val="ka-GE"/>
                    </w:rPr>
                    <w:t>ინდუქცის, დედუქცის, ანალიზის მეთოდი;</w:t>
                  </w:r>
                </w:p>
                <w:p w14:paraId="5AB81328" w14:textId="77777777" w:rsidR="00600F93" w:rsidRPr="00BB0532" w:rsidRDefault="00600F93" w:rsidP="009101E4">
                  <w:pPr>
                    <w:autoSpaceDE w:val="0"/>
                    <w:autoSpaceDN w:val="0"/>
                    <w:adjustRightInd w:val="0"/>
                    <w:spacing w:after="0"/>
                    <w:jc w:val="both"/>
                    <w:rPr>
                      <w:rFonts w:ascii="Sylfaen" w:hAnsi="Sylfaen" w:cs="Sylfaen"/>
                      <w:noProof/>
                      <w:lang w:val="ka-GE"/>
                    </w:rPr>
                  </w:pPr>
                  <w:r w:rsidRPr="00BB0532">
                    <w:rPr>
                      <w:rFonts w:ascii="Sylfaen" w:hAnsi="Sylfaen" w:cs="Sylfaen"/>
                      <w:noProof/>
                      <w:lang w:val="ka-GE"/>
                    </w:rPr>
                    <w:t>დისკუსია</w:t>
                  </w:r>
                  <w:r w:rsidRPr="00BB0532">
                    <w:rPr>
                      <w:rFonts w:ascii="Sylfaen" w:hAnsi="Sylfaen"/>
                      <w:noProof/>
                      <w:lang w:val="ka-GE"/>
                    </w:rPr>
                    <w:t>/</w:t>
                  </w:r>
                  <w:r w:rsidRPr="00BB0532">
                    <w:rPr>
                      <w:rFonts w:ascii="Sylfaen" w:hAnsi="Sylfaen" w:cs="Sylfaen"/>
                      <w:noProof/>
                      <w:lang w:val="ka-GE"/>
                    </w:rPr>
                    <w:t>დებატები</w:t>
                  </w:r>
                  <w:r>
                    <w:rPr>
                      <w:rFonts w:ascii="Sylfaen" w:hAnsi="Sylfaen" w:cs="Sylfaen"/>
                      <w:noProof/>
                      <w:lang w:val="ka-GE"/>
                    </w:rPr>
                    <w:t xml:space="preserve">  </w:t>
                  </w:r>
                  <w:r w:rsidRPr="00BB0532">
                    <w:rPr>
                      <w:rFonts w:ascii="Sylfaen" w:hAnsi="Sylfaen" w:cs="Sylfaen"/>
                      <w:noProof/>
                      <w:lang w:val="ka-GE"/>
                    </w:rPr>
                    <w:t>და სხვ.</w:t>
                  </w:r>
                </w:p>
              </w:tc>
            </w:tr>
            <w:tr w:rsidR="00600F93" w:rsidRPr="00BB0532" w14:paraId="1BC3FC78" w14:textId="77777777" w:rsidTr="0026753E">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CBF2390" w14:textId="77777777" w:rsidR="00600F93" w:rsidRPr="00BB0532" w:rsidRDefault="00600F93" w:rsidP="009101E4">
                  <w:pPr>
                    <w:spacing w:after="0"/>
                    <w:rPr>
                      <w:rFonts w:ascii="Sylfaen" w:hAnsi="Sylfaen" w:cs="Sylfaen"/>
                      <w:b/>
                      <w:bCs/>
                      <w:noProof/>
                      <w:lang w:val="ka-GE"/>
                    </w:rPr>
                  </w:pPr>
                  <w:r w:rsidRPr="00BB0532">
                    <w:rPr>
                      <w:rFonts w:ascii="Sylfaen" w:hAnsi="Sylfaen" w:cs="Sylfaen"/>
                      <w:b/>
                      <w:bCs/>
                      <w:noProof/>
                      <w:lang w:val="ka-GE"/>
                    </w:rPr>
                    <w:t>პროგრამის სტრუქტურა</w:t>
                  </w:r>
                </w:p>
              </w:tc>
            </w:tr>
            <w:tr w:rsidR="00600F93" w:rsidRPr="00BB0532" w14:paraId="48A9EA92" w14:textId="77777777" w:rsidTr="0026753E">
              <w:tc>
                <w:tcPr>
                  <w:tcW w:w="10881" w:type="dxa"/>
                  <w:gridSpan w:val="3"/>
                  <w:tcBorders>
                    <w:top w:val="single" w:sz="18" w:space="0" w:color="auto"/>
                    <w:left w:val="single" w:sz="18" w:space="0" w:color="auto"/>
                    <w:bottom w:val="single" w:sz="18" w:space="0" w:color="auto"/>
                    <w:right w:val="single" w:sz="18" w:space="0" w:color="auto"/>
                  </w:tcBorders>
                </w:tcPr>
                <w:p w14:paraId="48B94110" w14:textId="77777777" w:rsidR="00600F93" w:rsidRPr="00BB0532" w:rsidRDefault="00600F93" w:rsidP="009101E4">
                  <w:pPr>
                    <w:spacing w:after="0"/>
                    <w:rPr>
                      <w:rFonts w:ascii="Sylfaen" w:hAnsi="Sylfaen"/>
                      <w:noProof/>
                      <w:color w:val="FF0000"/>
                      <w:lang w:val="ka-GE"/>
                    </w:rPr>
                  </w:pPr>
                  <w:r w:rsidRPr="00BB0532">
                    <w:rPr>
                      <w:rFonts w:ascii="Sylfaen" w:hAnsi="Sylfaen"/>
                      <w:noProof/>
                      <w:lang w:val="ka-GE"/>
                    </w:rPr>
                    <w:t xml:space="preserve">აკადემიური ხარისხის მისაღებად ბაკალავრიატის სტუდენტმა უნდა დააგროვოს </w:t>
                  </w:r>
                  <w:r w:rsidRPr="00FF6734">
                    <w:rPr>
                      <w:rFonts w:ascii="Sylfaen" w:hAnsi="Sylfaen"/>
                      <w:b/>
                      <w:noProof/>
                      <w:lang w:val="ka-GE"/>
                    </w:rPr>
                    <w:t>240 ECTS</w:t>
                  </w:r>
                  <w:r w:rsidRPr="00BB0532">
                    <w:rPr>
                      <w:rFonts w:ascii="Sylfaen" w:hAnsi="Sylfaen"/>
                      <w:noProof/>
                      <w:lang w:val="ka-GE"/>
                    </w:rPr>
                    <w:t xml:space="preserve"> კრედიტი.</w:t>
                  </w:r>
                </w:p>
                <w:p w14:paraId="0601E8DE" w14:textId="77777777" w:rsidR="00600F93" w:rsidRPr="00BB0532" w:rsidRDefault="00600F93" w:rsidP="009101E4">
                  <w:pPr>
                    <w:spacing w:after="0"/>
                    <w:rPr>
                      <w:rFonts w:ascii="Sylfaen" w:hAnsi="Sylfaen" w:cs="Sylfaen"/>
                      <w:noProof/>
                      <w:lang w:val="ka-GE"/>
                    </w:rPr>
                  </w:pPr>
                  <w:r w:rsidRPr="00BB0532">
                    <w:rPr>
                      <w:rFonts w:ascii="Sylfaen" w:hAnsi="Sylfaen" w:cs="Sylfaen"/>
                      <w:noProof/>
                      <w:lang w:val="ka-GE"/>
                    </w:rPr>
                    <w:lastRenderedPageBreak/>
                    <w:t>საბაკალავრო პროგრამა სასწავლო დისციპლინათა შემდეგ კატეგორიებს მოიცავს:</w:t>
                  </w:r>
                </w:p>
                <w:p w14:paraId="124F4F43" w14:textId="77777777" w:rsidR="00600F93" w:rsidRPr="00FF6734" w:rsidRDefault="00600F93" w:rsidP="009101E4">
                  <w:pPr>
                    <w:spacing w:after="0"/>
                    <w:rPr>
                      <w:rFonts w:ascii="Sylfaen" w:hAnsi="Sylfaen" w:cs="Sylfaen"/>
                      <w:b/>
                      <w:noProof/>
                      <w:lang w:val="ka-GE"/>
                    </w:rPr>
                  </w:pPr>
                  <w:r w:rsidRPr="00FF6734">
                    <w:rPr>
                      <w:rFonts w:ascii="Sylfaen" w:eastAsia="Times New Roman" w:hAnsi="Sylfaen" w:cs="Times New Roman"/>
                      <w:noProof/>
                      <w:lang w:val="ka-GE" w:eastAsia="ru-RU"/>
                    </w:rPr>
                    <w:t>ძირითადი  სწავლის სფეროს სავალდებულო სასწავლო კურსები</w:t>
                  </w:r>
                  <w:r w:rsidRPr="00FF6734">
                    <w:rPr>
                      <w:rFonts w:ascii="Sylfaen" w:eastAsia="Times New Roman" w:hAnsi="Sylfaen" w:cs="Times New Roman"/>
                      <w:b/>
                      <w:noProof/>
                      <w:lang w:val="ka-GE" w:eastAsia="ru-RU"/>
                    </w:rPr>
                    <w:t xml:space="preserve"> - 150 კრედიტი</w:t>
                  </w:r>
                  <w:r>
                    <w:rPr>
                      <w:rFonts w:ascii="Sylfaen" w:eastAsia="Times New Roman" w:hAnsi="Sylfaen" w:cs="Times New Roman"/>
                      <w:b/>
                      <w:noProof/>
                      <w:lang w:val="ru-RU" w:eastAsia="ru-RU"/>
                    </w:rPr>
                    <w:t>;</w:t>
                  </w:r>
                </w:p>
                <w:p w14:paraId="07A0832D" w14:textId="77777777" w:rsidR="00600F93" w:rsidRPr="00FF6734" w:rsidRDefault="00600F93" w:rsidP="009101E4">
                  <w:pPr>
                    <w:spacing w:after="0"/>
                    <w:rPr>
                      <w:rFonts w:ascii="Sylfaen" w:eastAsia="Times New Roman" w:hAnsi="Sylfaen" w:cs="Times New Roman"/>
                      <w:b/>
                      <w:noProof/>
                      <w:color w:val="FFFFFF" w:themeColor="background1"/>
                      <w:lang w:val="ka-GE" w:eastAsia="ru-RU"/>
                    </w:rPr>
                  </w:pPr>
                  <w:r w:rsidRPr="00FF6734">
                    <w:rPr>
                      <w:rFonts w:ascii="Sylfaen" w:hAnsi="Sylfaen" w:cs="Sylfaen"/>
                      <w:noProof/>
                      <w:lang w:val="ka-GE"/>
                    </w:rPr>
                    <w:t>ძირითადი სწავლის სფეროს  არჩევითი სასწავლო კურსები</w:t>
                  </w:r>
                  <w:r w:rsidRPr="00FF6734">
                    <w:rPr>
                      <w:rFonts w:ascii="Sylfaen" w:hAnsi="Sylfaen" w:cs="Sylfaen"/>
                      <w:b/>
                      <w:noProof/>
                      <w:lang w:val="ka-GE"/>
                    </w:rPr>
                    <w:t xml:space="preserve"> - 20 კრედიტი</w:t>
                  </w:r>
                  <w:r>
                    <w:rPr>
                      <w:rFonts w:ascii="Sylfaen" w:hAnsi="Sylfaen" w:cs="Sylfaen"/>
                      <w:b/>
                      <w:noProof/>
                      <w:lang w:val="ka-GE"/>
                    </w:rPr>
                    <w:t>;</w:t>
                  </w:r>
                </w:p>
                <w:p w14:paraId="33D513EA" w14:textId="77777777" w:rsidR="00600F93" w:rsidRPr="00FF6734" w:rsidRDefault="00600F93" w:rsidP="009101E4">
                  <w:pPr>
                    <w:spacing w:after="0"/>
                    <w:rPr>
                      <w:rFonts w:ascii="Sylfaen" w:hAnsi="Sylfaen" w:cs="Sylfaen"/>
                      <w:b/>
                      <w:noProof/>
                      <w:lang w:val="ka-GE"/>
                    </w:rPr>
                  </w:pPr>
                  <w:r w:rsidRPr="00FF6734">
                    <w:rPr>
                      <w:rFonts w:ascii="Sylfaen" w:hAnsi="Sylfaen"/>
                      <w:noProof/>
                      <w:lang w:val="ka-GE"/>
                    </w:rPr>
                    <w:t>თავისუფალი კრედიტები</w:t>
                  </w:r>
                  <w:r w:rsidRPr="00FF6734">
                    <w:rPr>
                      <w:rFonts w:ascii="Sylfaen" w:hAnsi="Sylfaen"/>
                      <w:b/>
                      <w:noProof/>
                      <w:lang w:val="ka-GE"/>
                    </w:rPr>
                    <w:t xml:space="preserve">  - 10  კრედიტი</w:t>
                  </w:r>
                  <w:r>
                    <w:rPr>
                      <w:rFonts w:ascii="Sylfaen" w:hAnsi="Sylfaen"/>
                      <w:b/>
                      <w:noProof/>
                      <w:lang w:val="ka-GE"/>
                    </w:rPr>
                    <w:t>;</w:t>
                  </w:r>
                </w:p>
                <w:p w14:paraId="1069C530" w14:textId="77777777" w:rsidR="00600F93" w:rsidRPr="00FF6734" w:rsidRDefault="00600F93" w:rsidP="009101E4">
                  <w:pPr>
                    <w:spacing w:after="0"/>
                    <w:jc w:val="both"/>
                    <w:rPr>
                      <w:rFonts w:ascii="Sylfaen" w:hAnsi="Sylfaen"/>
                      <w:b/>
                      <w:noProof/>
                      <w:lang w:val="ru-RU"/>
                    </w:rPr>
                  </w:pPr>
                  <w:r w:rsidRPr="00FF6734">
                    <w:rPr>
                      <w:rFonts w:ascii="Sylfaen" w:hAnsi="Sylfaen"/>
                      <w:noProof/>
                      <w:lang w:val="ka-GE"/>
                    </w:rPr>
                    <w:t>მაინორ პროგრამა ან თავისუფალი კომპონენტი</w:t>
                  </w:r>
                  <w:r w:rsidRPr="00FF6734">
                    <w:rPr>
                      <w:rFonts w:ascii="Sylfaen" w:hAnsi="Sylfaen"/>
                      <w:b/>
                      <w:noProof/>
                      <w:lang w:val="ka-GE"/>
                    </w:rPr>
                    <w:t xml:space="preserve"> - 60 კრედიტი</w:t>
                  </w:r>
                  <w:r>
                    <w:rPr>
                      <w:rFonts w:ascii="Sylfaen" w:hAnsi="Sylfaen"/>
                      <w:b/>
                      <w:noProof/>
                      <w:lang w:val="ka-GE"/>
                    </w:rPr>
                    <w:t>.</w:t>
                  </w:r>
                </w:p>
                <w:p w14:paraId="44BE795C" w14:textId="77777777" w:rsidR="00600F93" w:rsidRPr="00FF6734" w:rsidRDefault="00600F93" w:rsidP="009101E4">
                  <w:pPr>
                    <w:spacing w:after="0"/>
                    <w:jc w:val="both"/>
                    <w:rPr>
                      <w:rFonts w:ascii="Sylfaen" w:hAnsi="Sylfaen"/>
                      <w:noProof/>
                      <w:lang w:val="ru-RU"/>
                    </w:rPr>
                  </w:pPr>
                </w:p>
                <w:p w14:paraId="5A429DBB" w14:textId="77777777" w:rsidR="00600F93" w:rsidRPr="00BB0532" w:rsidRDefault="00600F93" w:rsidP="009101E4">
                  <w:pPr>
                    <w:spacing w:after="0"/>
                    <w:jc w:val="both"/>
                    <w:rPr>
                      <w:rFonts w:ascii="Sylfaen" w:hAnsi="Sylfaen" w:cs="Sylfaen"/>
                      <w:b/>
                      <w:bCs/>
                      <w:noProof/>
                      <w:lang w:val="ka-GE"/>
                    </w:rPr>
                  </w:pPr>
                  <w:r w:rsidRPr="00BB0532">
                    <w:rPr>
                      <w:rFonts w:ascii="Sylfaen" w:hAnsi="Sylfaen" w:cs="Sylfaen"/>
                      <w:b/>
                      <w:bCs/>
                      <w:noProof/>
                      <w:lang w:val="ka-GE"/>
                    </w:rPr>
                    <w:t>სასწავლო გეგმა</w:t>
                  </w:r>
                  <w:r>
                    <w:rPr>
                      <w:rFonts w:ascii="Sylfaen" w:hAnsi="Sylfaen" w:cs="Sylfaen"/>
                      <w:b/>
                      <w:bCs/>
                      <w:noProof/>
                      <w:lang w:val="ru-RU"/>
                    </w:rPr>
                    <w:t xml:space="preserve">  </w:t>
                  </w:r>
                  <w:r w:rsidRPr="00BB0532">
                    <w:rPr>
                      <w:rFonts w:ascii="Sylfaen" w:hAnsi="Sylfaen" w:cs="Sylfaen"/>
                      <w:b/>
                      <w:bCs/>
                      <w:noProof/>
                      <w:lang w:val="ka-GE"/>
                    </w:rPr>
                    <w:t>იხ. დანართი 1.</w:t>
                  </w:r>
                </w:p>
              </w:tc>
            </w:tr>
            <w:tr w:rsidR="00600F93" w:rsidRPr="00BB0532" w14:paraId="346A6BB6" w14:textId="77777777" w:rsidTr="0026753E">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998C280" w14:textId="77777777" w:rsidR="00600F93" w:rsidRPr="00BB0532" w:rsidRDefault="00600F93" w:rsidP="009101E4">
                  <w:pPr>
                    <w:spacing w:after="0"/>
                    <w:rPr>
                      <w:rFonts w:ascii="Sylfaen" w:hAnsi="Sylfaen" w:cs="Sylfaen"/>
                      <w:b/>
                      <w:bCs/>
                      <w:noProof/>
                      <w:color w:val="943634" w:themeColor="accent2" w:themeShade="BF"/>
                      <w:lang w:val="ka-GE"/>
                    </w:rPr>
                  </w:pPr>
                  <w:r w:rsidRPr="00BB0532">
                    <w:rPr>
                      <w:rFonts w:ascii="Sylfaen" w:hAnsi="Sylfaen" w:cs="Sylfaen"/>
                      <w:b/>
                      <w:bCs/>
                      <w:noProof/>
                      <w:lang w:val="ka-GE"/>
                    </w:rPr>
                    <w:lastRenderedPageBreak/>
                    <w:t>სტუდენტის ცოდნის შეფასების სისტემა და კრიტერიუმები</w:t>
                  </w:r>
                </w:p>
              </w:tc>
            </w:tr>
            <w:tr w:rsidR="00600F93" w:rsidRPr="00BB0532" w14:paraId="5A3B0FC0" w14:textId="77777777" w:rsidTr="0026753E">
              <w:tc>
                <w:tcPr>
                  <w:tcW w:w="10881" w:type="dxa"/>
                  <w:gridSpan w:val="3"/>
                  <w:tcBorders>
                    <w:top w:val="single" w:sz="18" w:space="0" w:color="auto"/>
                    <w:left w:val="single" w:sz="18" w:space="0" w:color="auto"/>
                    <w:bottom w:val="single" w:sz="18" w:space="0" w:color="auto"/>
                    <w:right w:val="single" w:sz="18" w:space="0" w:color="auto"/>
                  </w:tcBorders>
                </w:tcPr>
                <w:p w14:paraId="71B2FC55" w14:textId="77777777" w:rsidR="00600F93" w:rsidRDefault="00600F93" w:rsidP="009101E4">
                  <w:pPr>
                    <w:spacing w:after="0" w:line="240" w:lineRule="auto"/>
                    <w:jc w:val="both"/>
                    <w:rPr>
                      <w:rFonts w:ascii="Sylfaen" w:hAnsi="Sylfaen" w:cs="Sylfaen"/>
                      <w:bCs/>
                      <w:noProof/>
                      <w:color w:val="000000" w:themeColor="text1"/>
                      <w:lang w:val="ru-RU"/>
                    </w:rPr>
                  </w:pPr>
                  <w:r w:rsidRPr="00FF6734">
                    <w:rPr>
                      <w:rFonts w:ascii="Sylfaen" w:hAnsi="Sylfaen" w:cs="Sylfaen"/>
                      <w:bCs/>
                      <w:noProof/>
                      <w:color w:val="000000" w:themeColor="text1"/>
                      <w:lang w:val="ka-GE"/>
                    </w:rPr>
                    <w:t>სტუდენტთა</w:t>
                  </w:r>
                  <w:r>
                    <w:rPr>
                      <w:rFonts w:ascii="Sylfaen" w:hAnsi="Sylfaen" w:cs="Sylfaen"/>
                      <w:bCs/>
                      <w:noProof/>
                      <w:color w:val="000000" w:themeColor="text1"/>
                      <w:lang w:val="ru-RU"/>
                    </w:rPr>
                    <w:t xml:space="preserve">  </w:t>
                  </w:r>
                  <w:r w:rsidRPr="00FF6734">
                    <w:rPr>
                      <w:rFonts w:ascii="Sylfaen" w:hAnsi="Sylfaen" w:cs="Sylfaen"/>
                      <w:bCs/>
                      <w:noProof/>
                      <w:color w:val="000000" w:themeColor="text1"/>
                      <w:lang w:val="ka-GE"/>
                    </w:rPr>
                    <w:t>მიღწევების</w:t>
                  </w:r>
                  <w:r>
                    <w:rPr>
                      <w:rFonts w:ascii="Sylfaen" w:hAnsi="Sylfaen" w:cs="Sylfaen"/>
                      <w:bCs/>
                      <w:noProof/>
                      <w:color w:val="000000" w:themeColor="text1"/>
                      <w:lang w:val="ru-RU"/>
                    </w:rPr>
                    <w:t xml:space="preserve">  </w:t>
                  </w:r>
                  <w:r w:rsidRPr="00FF6734">
                    <w:rPr>
                      <w:rFonts w:ascii="Sylfaen" w:hAnsi="Sylfaen" w:cs="Sylfaen"/>
                      <w:bCs/>
                      <w:noProof/>
                      <w:color w:val="000000" w:themeColor="text1"/>
                      <w:lang w:val="ka-GE"/>
                    </w:rPr>
                    <w:t>შეფასება</w:t>
                  </w:r>
                  <w:r>
                    <w:rPr>
                      <w:rFonts w:ascii="Sylfaen" w:hAnsi="Sylfaen" w:cs="Sylfaen"/>
                      <w:bCs/>
                      <w:noProof/>
                      <w:color w:val="000000" w:themeColor="text1"/>
                      <w:lang w:val="ru-RU"/>
                    </w:rPr>
                    <w:t xml:space="preserve">  </w:t>
                  </w:r>
                  <w:r w:rsidRPr="00FF6734">
                    <w:rPr>
                      <w:rFonts w:ascii="Sylfaen" w:hAnsi="Sylfaen" w:cs="Sylfaen"/>
                      <w:bCs/>
                      <w:noProof/>
                      <w:color w:val="000000" w:themeColor="text1"/>
                      <w:lang w:val="ka-GE"/>
                    </w:rPr>
                    <w:t>ხდება</w:t>
                  </w:r>
                  <w:r>
                    <w:rPr>
                      <w:rFonts w:ascii="Sylfaen" w:hAnsi="Sylfaen" w:cs="Sylfaen"/>
                      <w:bCs/>
                      <w:noProof/>
                      <w:color w:val="000000" w:themeColor="text1"/>
                      <w:lang w:val="ru-RU"/>
                    </w:rPr>
                    <w:t xml:space="preserve">  </w:t>
                  </w:r>
                  <w:r w:rsidRPr="00FF6734">
                    <w:rPr>
                      <w:rFonts w:ascii="Sylfaen" w:hAnsi="Sylfaen" w:cs="Arial"/>
                      <w:bCs/>
                      <w:noProof/>
                      <w:color w:val="000000" w:themeColor="text1"/>
                      <w:lang w:val="ka-GE"/>
                    </w:rPr>
                    <w:t>საქართველოს</w:t>
                  </w:r>
                  <w:r>
                    <w:rPr>
                      <w:rFonts w:ascii="Sylfaen" w:hAnsi="Sylfaen" w:cs="Arial"/>
                      <w:bCs/>
                      <w:noProof/>
                      <w:color w:val="000000" w:themeColor="text1"/>
                      <w:lang w:val="ru-RU"/>
                    </w:rPr>
                    <w:t xml:space="preserve">  </w:t>
                  </w:r>
                  <w:r w:rsidRPr="00FF6734">
                    <w:rPr>
                      <w:rFonts w:ascii="Sylfaen" w:hAnsi="Sylfaen" w:cs="Arial"/>
                      <w:bCs/>
                      <w:noProof/>
                      <w:color w:val="000000" w:themeColor="text1"/>
                      <w:lang w:val="ka-GE"/>
                    </w:rPr>
                    <w:t>განათლებისა</w:t>
                  </w:r>
                  <w:r>
                    <w:rPr>
                      <w:rFonts w:ascii="Sylfaen" w:hAnsi="Sylfaen" w:cs="Arial"/>
                      <w:bCs/>
                      <w:noProof/>
                      <w:color w:val="000000" w:themeColor="text1"/>
                      <w:lang w:val="ru-RU"/>
                    </w:rPr>
                    <w:t xml:space="preserve">  </w:t>
                  </w:r>
                  <w:r w:rsidRPr="00FF6734">
                    <w:rPr>
                      <w:rFonts w:ascii="Sylfaen" w:hAnsi="Sylfaen" w:cs="Arial"/>
                      <w:bCs/>
                      <w:noProof/>
                      <w:color w:val="000000" w:themeColor="text1"/>
                      <w:lang w:val="ka-GE"/>
                    </w:rPr>
                    <w:t>და</w:t>
                  </w:r>
                  <w:r>
                    <w:rPr>
                      <w:rFonts w:ascii="Sylfaen" w:hAnsi="Sylfaen" w:cs="Arial"/>
                      <w:bCs/>
                      <w:noProof/>
                      <w:color w:val="000000" w:themeColor="text1"/>
                      <w:lang w:val="ru-RU"/>
                    </w:rPr>
                    <w:t xml:space="preserve">  </w:t>
                  </w:r>
                  <w:r w:rsidRPr="00FF6734">
                    <w:rPr>
                      <w:rFonts w:ascii="Sylfaen" w:hAnsi="Sylfaen" w:cs="Arial"/>
                      <w:bCs/>
                      <w:noProof/>
                      <w:color w:val="000000" w:themeColor="text1"/>
                      <w:lang w:val="ka-GE"/>
                    </w:rPr>
                    <w:t>მეცნიერების</w:t>
                  </w:r>
                  <w:r>
                    <w:rPr>
                      <w:rFonts w:ascii="Sylfaen" w:hAnsi="Sylfaen" w:cs="Arial"/>
                      <w:bCs/>
                      <w:noProof/>
                      <w:color w:val="000000" w:themeColor="text1"/>
                      <w:lang w:val="ru-RU"/>
                    </w:rPr>
                    <w:t xml:space="preserve">  </w:t>
                  </w:r>
                  <w:r w:rsidRPr="00FF6734">
                    <w:rPr>
                      <w:rFonts w:ascii="Sylfaen" w:hAnsi="Sylfaen" w:cs="Arial"/>
                      <w:bCs/>
                      <w:noProof/>
                      <w:color w:val="000000" w:themeColor="text1"/>
                      <w:lang w:val="ka-GE"/>
                    </w:rPr>
                    <w:t>მინისტრის 2007 წლის 5 იანვრის №3 და</w:t>
                  </w:r>
                  <w:r>
                    <w:rPr>
                      <w:rFonts w:ascii="Sylfaen" w:hAnsi="Sylfaen" w:cs="Arial"/>
                      <w:bCs/>
                      <w:noProof/>
                      <w:color w:val="000000" w:themeColor="text1"/>
                      <w:lang w:val="ru-RU"/>
                    </w:rPr>
                    <w:t xml:space="preserve">  </w:t>
                  </w:r>
                  <w:r w:rsidRPr="00FF6734">
                    <w:rPr>
                      <w:rFonts w:ascii="Sylfaen" w:hAnsi="Sylfaen"/>
                      <w:noProof/>
                      <w:color w:val="000000" w:themeColor="text1"/>
                      <w:lang w:val="ka-GE"/>
                    </w:rPr>
                    <w:t xml:space="preserve">2016 წლის </w:t>
                  </w:r>
                  <w:r>
                    <w:rPr>
                      <w:rFonts w:ascii="Sylfaen" w:hAnsi="Sylfaen"/>
                      <w:noProof/>
                      <w:color w:val="000000" w:themeColor="text1"/>
                      <w:lang w:val="ru-RU"/>
                    </w:rPr>
                    <w:t xml:space="preserve"> </w:t>
                  </w:r>
                  <w:r w:rsidRPr="00FF6734">
                    <w:rPr>
                      <w:rFonts w:ascii="Sylfaen" w:hAnsi="Sylfaen"/>
                      <w:noProof/>
                      <w:color w:val="000000" w:themeColor="text1"/>
                      <w:lang w:val="ka-GE"/>
                    </w:rPr>
                    <w:t xml:space="preserve">18 </w:t>
                  </w:r>
                  <w:r>
                    <w:rPr>
                      <w:rFonts w:ascii="Sylfaen" w:hAnsi="Sylfaen"/>
                      <w:noProof/>
                      <w:color w:val="000000" w:themeColor="text1"/>
                      <w:lang w:val="ru-RU"/>
                    </w:rPr>
                    <w:t xml:space="preserve"> </w:t>
                  </w:r>
                  <w:r w:rsidRPr="00FF6734">
                    <w:rPr>
                      <w:rFonts w:ascii="Sylfaen" w:hAnsi="Sylfaen"/>
                      <w:noProof/>
                      <w:color w:val="000000" w:themeColor="text1"/>
                      <w:lang w:val="ka-GE"/>
                    </w:rPr>
                    <w:t xml:space="preserve">აგვისტოს </w:t>
                  </w:r>
                  <w:r>
                    <w:rPr>
                      <w:rFonts w:ascii="Sylfaen" w:hAnsi="Sylfaen"/>
                      <w:noProof/>
                      <w:color w:val="000000" w:themeColor="text1"/>
                      <w:lang w:val="ru-RU"/>
                    </w:rPr>
                    <w:t xml:space="preserve"> </w:t>
                  </w:r>
                  <w:r w:rsidRPr="00FF6734">
                    <w:rPr>
                      <w:rFonts w:ascii="Sylfaen" w:hAnsi="Sylfaen"/>
                      <w:noProof/>
                      <w:color w:val="000000" w:themeColor="text1"/>
                      <w:lang w:val="ka-GE"/>
                    </w:rPr>
                    <w:t>№102/ნ</w:t>
                  </w:r>
                  <w:r>
                    <w:rPr>
                      <w:rFonts w:ascii="Sylfaen" w:hAnsi="Sylfaen"/>
                      <w:noProof/>
                      <w:color w:val="000000" w:themeColor="text1"/>
                      <w:lang w:val="ru-RU"/>
                    </w:rPr>
                    <w:t xml:space="preserve">  </w:t>
                  </w:r>
                  <w:r w:rsidRPr="00FF6734">
                    <w:rPr>
                      <w:rFonts w:ascii="Sylfaen" w:hAnsi="Sylfaen" w:cs="Arial"/>
                      <w:bCs/>
                      <w:noProof/>
                      <w:color w:val="000000" w:themeColor="text1"/>
                      <w:lang w:val="ka-GE"/>
                    </w:rPr>
                    <w:t>ბრძანებებით</w:t>
                  </w:r>
                  <w:r>
                    <w:rPr>
                      <w:rFonts w:ascii="Sylfaen" w:hAnsi="Sylfaen" w:cs="Arial"/>
                      <w:bCs/>
                      <w:noProof/>
                      <w:color w:val="000000" w:themeColor="text1"/>
                      <w:lang w:val="ru-RU"/>
                    </w:rPr>
                    <w:t xml:space="preserve">  </w:t>
                  </w:r>
                  <w:r w:rsidRPr="00FF6734">
                    <w:rPr>
                      <w:rFonts w:ascii="Sylfaen" w:hAnsi="Sylfaen" w:cs="Arial"/>
                      <w:bCs/>
                      <w:noProof/>
                      <w:color w:val="000000" w:themeColor="text1"/>
                      <w:lang w:val="ka-GE"/>
                    </w:rPr>
                    <w:t>განსაზღვრული</w:t>
                  </w:r>
                  <w:r>
                    <w:rPr>
                      <w:rFonts w:ascii="Sylfaen" w:hAnsi="Sylfaen" w:cs="Arial"/>
                      <w:bCs/>
                      <w:noProof/>
                      <w:color w:val="000000" w:themeColor="text1"/>
                      <w:lang w:val="ru-RU"/>
                    </w:rPr>
                    <w:t xml:space="preserve">  </w:t>
                  </w:r>
                  <w:r w:rsidRPr="00FF6734">
                    <w:rPr>
                      <w:rFonts w:ascii="Sylfaen" w:hAnsi="Sylfaen" w:cs="Arial"/>
                      <w:bCs/>
                      <w:noProof/>
                      <w:color w:val="000000" w:themeColor="text1"/>
                      <w:lang w:val="ka-GE"/>
                    </w:rPr>
                    <w:t>პუნქტების</w:t>
                  </w:r>
                  <w:r>
                    <w:rPr>
                      <w:rFonts w:ascii="Sylfaen" w:hAnsi="Sylfaen" w:cs="Arial"/>
                      <w:bCs/>
                      <w:noProof/>
                      <w:color w:val="000000" w:themeColor="text1"/>
                      <w:lang w:val="ru-RU"/>
                    </w:rPr>
                    <w:t xml:space="preserve">  </w:t>
                  </w:r>
                  <w:r w:rsidRPr="00FF6734">
                    <w:rPr>
                      <w:rFonts w:ascii="Sylfaen" w:hAnsi="Sylfaen" w:cs="Arial"/>
                      <w:bCs/>
                      <w:noProof/>
                      <w:color w:val="000000" w:themeColor="text1"/>
                      <w:lang w:val="ka-GE"/>
                    </w:rPr>
                    <w:t xml:space="preserve">გათვალისწინებით, </w:t>
                  </w:r>
                  <w:r>
                    <w:rPr>
                      <w:rFonts w:ascii="Sylfaen" w:hAnsi="Sylfaen" w:cs="Arial"/>
                      <w:bCs/>
                      <w:noProof/>
                      <w:color w:val="000000" w:themeColor="text1"/>
                      <w:lang w:val="ru-RU"/>
                    </w:rPr>
                    <w:t xml:space="preserve"> </w:t>
                  </w:r>
                  <w:r w:rsidRPr="00FF6734">
                    <w:rPr>
                      <w:rFonts w:ascii="Sylfaen" w:hAnsi="Sylfaen" w:cs="Sylfaen"/>
                      <w:bCs/>
                      <w:noProof/>
                      <w:color w:val="000000" w:themeColor="text1"/>
                      <w:lang w:val="ka-GE"/>
                    </w:rPr>
                    <w:t>კრედიტის</w:t>
                  </w:r>
                  <w:r>
                    <w:rPr>
                      <w:rFonts w:ascii="Sylfaen" w:hAnsi="Sylfaen" w:cs="Sylfaen"/>
                      <w:bCs/>
                      <w:noProof/>
                      <w:color w:val="000000" w:themeColor="text1"/>
                      <w:lang w:val="ru-RU"/>
                    </w:rPr>
                    <w:t xml:space="preserve">  </w:t>
                  </w:r>
                  <w:r w:rsidRPr="00FF6734">
                    <w:rPr>
                      <w:rFonts w:ascii="Sylfaen" w:hAnsi="Sylfaen" w:cs="Sylfaen"/>
                      <w:bCs/>
                      <w:noProof/>
                      <w:color w:val="000000" w:themeColor="text1"/>
                      <w:lang w:val="ka-GE"/>
                    </w:rPr>
                    <w:t>მიღება</w:t>
                  </w:r>
                  <w:r>
                    <w:rPr>
                      <w:rFonts w:ascii="Sylfaen" w:hAnsi="Sylfaen" w:cs="Sylfaen"/>
                      <w:bCs/>
                      <w:noProof/>
                      <w:color w:val="000000" w:themeColor="text1"/>
                      <w:lang w:val="ru-RU"/>
                    </w:rPr>
                    <w:t xml:space="preserve">   </w:t>
                  </w:r>
                  <w:r w:rsidRPr="00FF6734">
                    <w:rPr>
                      <w:rFonts w:ascii="Sylfaen" w:hAnsi="Sylfaen" w:cs="Sylfaen"/>
                      <w:bCs/>
                      <w:noProof/>
                      <w:color w:val="000000" w:themeColor="text1"/>
                      <w:lang w:val="ka-GE"/>
                    </w:rPr>
                    <w:t>შესაძლებელია</w:t>
                  </w:r>
                  <w:r>
                    <w:rPr>
                      <w:rFonts w:ascii="Sylfaen" w:hAnsi="Sylfaen" w:cs="Sylfaen"/>
                      <w:bCs/>
                      <w:noProof/>
                      <w:color w:val="000000" w:themeColor="text1"/>
                      <w:lang w:val="ru-RU"/>
                    </w:rPr>
                    <w:t xml:space="preserve">  </w:t>
                  </w:r>
                  <w:r w:rsidRPr="00FF6734">
                    <w:rPr>
                      <w:rFonts w:ascii="Sylfaen" w:hAnsi="Sylfaen" w:cs="Sylfaen"/>
                      <w:bCs/>
                      <w:noProof/>
                      <w:color w:val="000000" w:themeColor="text1"/>
                      <w:lang w:val="ka-GE"/>
                    </w:rPr>
                    <w:t>მხოლოდ</w:t>
                  </w:r>
                  <w:r>
                    <w:rPr>
                      <w:rFonts w:ascii="Sylfaen" w:hAnsi="Sylfaen" w:cs="Sylfaen"/>
                      <w:bCs/>
                      <w:noProof/>
                      <w:color w:val="000000" w:themeColor="text1"/>
                      <w:lang w:val="ru-RU"/>
                    </w:rPr>
                    <w:t xml:space="preserve">  </w:t>
                  </w:r>
                  <w:r w:rsidRPr="00FF6734">
                    <w:rPr>
                      <w:rFonts w:ascii="Sylfaen" w:hAnsi="Sylfaen" w:cs="Sylfaen"/>
                      <w:bCs/>
                      <w:noProof/>
                      <w:color w:val="000000" w:themeColor="text1"/>
                      <w:lang w:val="ka-GE"/>
                    </w:rPr>
                    <w:t>სტუდენტის</w:t>
                  </w:r>
                  <w:r>
                    <w:rPr>
                      <w:rFonts w:ascii="Sylfaen" w:hAnsi="Sylfaen" w:cs="Sylfaen"/>
                      <w:bCs/>
                      <w:noProof/>
                      <w:color w:val="000000" w:themeColor="text1"/>
                      <w:lang w:val="ru-RU"/>
                    </w:rPr>
                    <w:t xml:space="preserve">  </w:t>
                  </w:r>
                  <w:r w:rsidRPr="00FF6734">
                    <w:rPr>
                      <w:rFonts w:ascii="Sylfaen" w:hAnsi="Sylfaen" w:cs="Sylfaen"/>
                      <w:bCs/>
                      <w:noProof/>
                      <w:color w:val="000000" w:themeColor="text1"/>
                      <w:lang w:val="ka-GE"/>
                    </w:rPr>
                    <w:t>მიერ</w:t>
                  </w:r>
                  <w:r>
                    <w:rPr>
                      <w:rFonts w:ascii="Sylfaen" w:hAnsi="Sylfaen" w:cs="Sylfaen"/>
                      <w:bCs/>
                      <w:noProof/>
                      <w:color w:val="000000" w:themeColor="text1"/>
                      <w:lang w:val="ru-RU"/>
                    </w:rPr>
                    <w:t xml:space="preserve">  </w:t>
                  </w:r>
                  <w:r w:rsidRPr="00FF6734">
                    <w:rPr>
                      <w:rFonts w:ascii="Sylfaen" w:hAnsi="Sylfaen" w:cs="Sylfaen"/>
                      <w:bCs/>
                      <w:noProof/>
                      <w:color w:val="000000" w:themeColor="text1"/>
                      <w:lang w:val="ka-GE"/>
                    </w:rPr>
                    <w:t>სილაბუსით</w:t>
                  </w:r>
                  <w:r>
                    <w:rPr>
                      <w:rFonts w:ascii="Sylfaen" w:hAnsi="Sylfaen" w:cs="Sylfaen"/>
                      <w:bCs/>
                      <w:noProof/>
                      <w:color w:val="000000" w:themeColor="text1"/>
                      <w:lang w:val="ru-RU"/>
                    </w:rPr>
                    <w:t xml:space="preserve">  </w:t>
                  </w:r>
                  <w:r w:rsidRPr="00FF6734">
                    <w:rPr>
                      <w:rFonts w:ascii="Sylfaen" w:hAnsi="Sylfaen" w:cs="Sylfaen"/>
                      <w:bCs/>
                      <w:noProof/>
                      <w:color w:val="000000" w:themeColor="text1"/>
                      <w:lang w:val="ka-GE"/>
                    </w:rPr>
                    <w:t>დაგეგმილი</w:t>
                  </w:r>
                  <w:r>
                    <w:rPr>
                      <w:rFonts w:ascii="Sylfaen" w:hAnsi="Sylfaen" w:cs="Sylfaen"/>
                      <w:bCs/>
                      <w:noProof/>
                      <w:color w:val="000000" w:themeColor="text1"/>
                      <w:lang w:val="ru-RU"/>
                    </w:rPr>
                    <w:t xml:space="preserve">  </w:t>
                  </w:r>
                  <w:r w:rsidRPr="00FF6734">
                    <w:rPr>
                      <w:rFonts w:ascii="Sylfaen" w:hAnsi="Sylfaen" w:cs="Sylfaen"/>
                      <w:bCs/>
                      <w:noProof/>
                      <w:color w:val="000000" w:themeColor="text1"/>
                      <w:lang w:val="ka-GE"/>
                    </w:rPr>
                    <w:t>სწავლის</w:t>
                  </w:r>
                  <w:r>
                    <w:rPr>
                      <w:rFonts w:ascii="Sylfaen" w:hAnsi="Sylfaen" w:cs="Sylfaen"/>
                      <w:bCs/>
                      <w:noProof/>
                      <w:color w:val="000000" w:themeColor="text1"/>
                      <w:lang w:val="ru-RU"/>
                    </w:rPr>
                    <w:t xml:space="preserve">  </w:t>
                  </w:r>
                  <w:r w:rsidRPr="00FF6734">
                    <w:rPr>
                      <w:rFonts w:ascii="Sylfaen" w:hAnsi="Sylfaen" w:cs="Sylfaen"/>
                      <w:bCs/>
                      <w:noProof/>
                      <w:color w:val="000000" w:themeColor="text1"/>
                      <w:lang w:val="ka-GE"/>
                    </w:rPr>
                    <w:t>შედეგების</w:t>
                  </w:r>
                  <w:r>
                    <w:rPr>
                      <w:rFonts w:ascii="Sylfaen" w:hAnsi="Sylfaen" w:cs="Sylfaen"/>
                      <w:bCs/>
                      <w:noProof/>
                      <w:color w:val="000000" w:themeColor="text1"/>
                      <w:lang w:val="ru-RU"/>
                    </w:rPr>
                    <w:t xml:space="preserve">  </w:t>
                  </w:r>
                  <w:r w:rsidRPr="00FF6734">
                    <w:rPr>
                      <w:rFonts w:ascii="Sylfaen" w:hAnsi="Sylfaen" w:cs="Sylfaen"/>
                      <w:bCs/>
                      <w:noProof/>
                      <w:color w:val="000000" w:themeColor="text1"/>
                      <w:lang w:val="ka-GE"/>
                    </w:rPr>
                    <w:t>მიღწევის</w:t>
                  </w:r>
                  <w:r>
                    <w:rPr>
                      <w:rFonts w:ascii="Sylfaen" w:hAnsi="Sylfaen" w:cs="Sylfaen"/>
                      <w:bCs/>
                      <w:noProof/>
                      <w:color w:val="000000" w:themeColor="text1"/>
                      <w:lang w:val="ru-RU"/>
                    </w:rPr>
                    <w:t xml:space="preserve">  </w:t>
                  </w:r>
                  <w:r w:rsidRPr="00FF6734">
                    <w:rPr>
                      <w:rFonts w:ascii="Sylfaen" w:hAnsi="Sylfaen" w:cs="Sylfaen"/>
                      <w:bCs/>
                      <w:noProof/>
                      <w:color w:val="000000" w:themeColor="text1"/>
                      <w:lang w:val="ka-GE"/>
                    </w:rPr>
                    <w:t>შემდეგ, რაც</w:t>
                  </w:r>
                  <w:r>
                    <w:rPr>
                      <w:rFonts w:ascii="Sylfaen" w:hAnsi="Sylfaen" w:cs="Sylfaen"/>
                      <w:bCs/>
                      <w:noProof/>
                      <w:color w:val="000000" w:themeColor="text1"/>
                      <w:lang w:val="ru-RU"/>
                    </w:rPr>
                    <w:t xml:space="preserve">  </w:t>
                  </w:r>
                  <w:r w:rsidRPr="00FF6734">
                    <w:rPr>
                      <w:rFonts w:ascii="Sylfaen" w:hAnsi="Sylfaen" w:cs="Sylfaen"/>
                      <w:bCs/>
                      <w:noProof/>
                      <w:color w:val="000000" w:themeColor="text1"/>
                      <w:lang w:val="ka-GE"/>
                    </w:rPr>
                    <w:t>გამოიხატება</w:t>
                  </w:r>
                  <w:r>
                    <w:rPr>
                      <w:rFonts w:ascii="Sylfaen" w:hAnsi="Sylfaen" w:cs="Sylfaen"/>
                      <w:bCs/>
                      <w:noProof/>
                      <w:color w:val="000000" w:themeColor="text1"/>
                      <w:lang w:val="ru-RU"/>
                    </w:rPr>
                    <w:t xml:space="preserve">  </w:t>
                  </w:r>
                  <w:r w:rsidRPr="00FF6734">
                    <w:rPr>
                      <w:rFonts w:ascii="Sylfaen" w:hAnsi="Sylfaen" w:cs="Sylfaen"/>
                      <w:bCs/>
                      <w:noProof/>
                      <w:color w:val="000000" w:themeColor="text1"/>
                      <w:lang w:val="ka-GE"/>
                    </w:rPr>
                    <w:t>მე-6 პუნქტის “ა” ქვეპუნქტით</w:t>
                  </w:r>
                  <w:r>
                    <w:rPr>
                      <w:rFonts w:ascii="Sylfaen" w:hAnsi="Sylfaen" w:cs="Sylfaen"/>
                      <w:bCs/>
                      <w:noProof/>
                      <w:color w:val="000000" w:themeColor="text1"/>
                      <w:lang w:val="ru-RU"/>
                    </w:rPr>
                    <w:t xml:space="preserve">  </w:t>
                  </w:r>
                  <w:r w:rsidRPr="00FF6734">
                    <w:rPr>
                      <w:rFonts w:ascii="Sylfaen" w:hAnsi="Sylfaen" w:cs="Sylfaen"/>
                      <w:bCs/>
                      <w:noProof/>
                      <w:color w:val="000000" w:themeColor="text1"/>
                      <w:lang w:val="ka-GE"/>
                    </w:rPr>
                    <w:t>გათვალისწინებული</w:t>
                  </w:r>
                  <w:r>
                    <w:rPr>
                      <w:rFonts w:ascii="Sylfaen" w:hAnsi="Sylfaen" w:cs="Sylfaen"/>
                      <w:bCs/>
                      <w:noProof/>
                      <w:color w:val="000000" w:themeColor="text1"/>
                      <w:lang w:val="ru-RU"/>
                    </w:rPr>
                    <w:t xml:space="preserve">  </w:t>
                  </w:r>
                  <w:r w:rsidRPr="00FF6734">
                    <w:rPr>
                      <w:rFonts w:ascii="Sylfaen" w:hAnsi="Sylfaen" w:cs="Sylfaen"/>
                      <w:bCs/>
                      <w:noProof/>
                      <w:color w:val="000000" w:themeColor="text1"/>
                      <w:lang w:val="ka-GE"/>
                    </w:rPr>
                    <w:t>ერთ-ერთი</w:t>
                  </w:r>
                  <w:r>
                    <w:rPr>
                      <w:rFonts w:ascii="Sylfaen" w:hAnsi="Sylfaen" w:cs="Sylfaen"/>
                      <w:bCs/>
                      <w:noProof/>
                      <w:color w:val="000000" w:themeColor="text1"/>
                      <w:lang w:val="ru-RU"/>
                    </w:rPr>
                    <w:t xml:space="preserve">  </w:t>
                  </w:r>
                  <w:r w:rsidRPr="00FF6734">
                    <w:rPr>
                      <w:rFonts w:ascii="Sylfaen" w:hAnsi="Sylfaen" w:cs="Sylfaen"/>
                      <w:bCs/>
                      <w:noProof/>
                      <w:color w:val="000000" w:themeColor="text1"/>
                      <w:lang w:val="ka-GE"/>
                    </w:rPr>
                    <w:t>დადებითი</w:t>
                  </w:r>
                  <w:r>
                    <w:rPr>
                      <w:rFonts w:ascii="Sylfaen" w:hAnsi="Sylfaen" w:cs="Sylfaen"/>
                      <w:bCs/>
                      <w:noProof/>
                      <w:color w:val="000000" w:themeColor="text1"/>
                      <w:lang w:val="ru-RU"/>
                    </w:rPr>
                    <w:t xml:space="preserve">  </w:t>
                  </w:r>
                  <w:r w:rsidRPr="00FF6734">
                    <w:rPr>
                      <w:rFonts w:ascii="Sylfaen" w:hAnsi="Sylfaen" w:cs="Sylfaen"/>
                      <w:bCs/>
                      <w:noProof/>
                      <w:color w:val="000000" w:themeColor="text1"/>
                      <w:lang w:val="ka-GE"/>
                    </w:rPr>
                    <w:t>შეფასებით.</w:t>
                  </w:r>
                </w:p>
                <w:p w14:paraId="7A873333" w14:textId="77777777" w:rsidR="00600F93" w:rsidRPr="00FF6734" w:rsidRDefault="00600F93" w:rsidP="009101E4">
                  <w:pPr>
                    <w:spacing w:after="0" w:line="240" w:lineRule="auto"/>
                    <w:jc w:val="both"/>
                    <w:rPr>
                      <w:rFonts w:ascii="Sylfaen" w:hAnsi="Sylfaen" w:cs="Arial"/>
                      <w:bCs/>
                      <w:noProof/>
                      <w:color w:val="000000" w:themeColor="text1"/>
                      <w:lang w:val="ru-RU"/>
                    </w:rPr>
                  </w:pPr>
                </w:p>
                <w:p w14:paraId="2FC42224" w14:textId="77777777" w:rsidR="00600F93" w:rsidRPr="00FF6734" w:rsidRDefault="00600F93" w:rsidP="009101E4">
                  <w:pPr>
                    <w:spacing w:after="0" w:line="240" w:lineRule="auto"/>
                    <w:jc w:val="both"/>
                    <w:rPr>
                      <w:rFonts w:ascii="Sylfaen" w:eastAsia="Calibri" w:hAnsi="Sylfaen" w:cs="Arial Unicode MS"/>
                      <w:b/>
                      <w:noProof/>
                      <w:color w:val="000000"/>
                      <w:lang w:val="ka-GE" w:eastAsia="ru-RU"/>
                    </w:rPr>
                  </w:pPr>
                  <w:r w:rsidRPr="00FF6734">
                    <w:rPr>
                      <w:rFonts w:ascii="Sylfaen" w:eastAsia="Calibri" w:hAnsi="Sylfaen" w:cs="Sylfaen"/>
                      <w:b/>
                      <w:noProof/>
                      <w:color w:val="000000"/>
                      <w:lang w:val="ka-GE" w:eastAsia="ru-RU"/>
                    </w:rPr>
                    <w:t>აკაკი წერეთლის სახელმწიფო უნივერსიტეტში არსებული</w:t>
                  </w:r>
                  <w:r w:rsidRPr="00FF6734">
                    <w:rPr>
                      <w:rFonts w:ascii="Sylfaen" w:eastAsia="Calibri" w:hAnsi="Sylfaen" w:cs="Arial Unicode MS"/>
                      <w:b/>
                      <w:noProof/>
                      <w:color w:val="000000"/>
                      <w:lang w:val="ka-GE" w:eastAsia="ru-RU"/>
                    </w:rPr>
                    <w:t xml:space="preserve"> </w:t>
                  </w:r>
                  <w:r w:rsidRPr="00FF6734">
                    <w:rPr>
                      <w:rFonts w:ascii="Sylfaen" w:eastAsia="Calibri" w:hAnsi="Sylfaen" w:cs="Sylfaen"/>
                      <w:b/>
                      <w:noProof/>
                      <w:color w:val="000000"/>
                      <w:lang w:val="ka-GE" w:eastAsia="ru-RU"/>
                    </w:rPr>
                    <w:t>შეფასების</w:t>
                  </w:r>
                  <w:r w:rsidRPr="00FF6734">
                    <w:rPr>
                      <w:rFonts w:ascii="Sylfaen" w:eastAsia="Calibri" w:hAnsi="Sylfaen" w:cs="Arial Unicode MS"/>
                      <w:b/>
                      <w:noProof/>
                      <w:color w:val="000000"/>
                      <w:lang w:val="ka-GE" w:eastAsia="ru-RU"/>
                    </w:rPr>
                    <w:t xml:space="preserve"> სისტემა იყოფა შემდეგ კომპონენტებად:</w:t>
                  </w:r>
                </w:p>
                <w:p w14:paraId="125E873D" w14:textId="77777777" w:rsidR="00600F93" w:rsidRPr="00FF6734" w:rsidRDefault="00600F93" w:rsidP="009101E4">
                  <w:pPr>
                    <w:widowControl w:val="0"/>
                    <w:spacing w:after="0" w:line="240" w:lineRule="auto"/>
                    <w:jc w:val="both"/>
                    <w:rPr>
                      <w:rFonts w:ascii="Sylfaen" w:eastAsia="Calibri" w:hAnsi="Sylfaen" w:cs="Sylfaen"/>
                      <w:color w:val="000000"/>
                      <w:lang w:val="ka-GE" w:eastAsia="ru-RU"/>
                    </w:rPr>
                  </w:pPr>
                  <w:r w:rsidRPr="00FF6734">
                    <w:rPr>
                      <w:rFonts w:ascii="Sylfaen" w:eastAsia="Calibri" w:hAnsi="Sylfaen" w:cs="Arial Unicode MS"/>
                      <w:color w:val="000000"/>
                      <w:lang w:val="ka-GE" w:eastAsia="ru-RU"/>
                    </w:rPr>
                    <w:t xml:space="preserve">საგანმანათლებლო პროგრამის კომპონენტის შეფასების საერთო ქულიდან (100 ქულა) </w:t>
                  </w:r>
                  <w:r w:rsidRPr="00FF6734">
                    <w:rPr>
                      <w:rFonts w:ascii="Sylfaen" w:eastAsia="Calibri" w:hAnsi="Sylfaen" w:cs="Sylfaen"/>
                      <w:color w:val="00000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4F76DF90" w14:textId="77777777" w:rsidR="00600F93" w:rsidRPr="00FF6734" w:rsidRDefault="00600F93" w:rsidP="009101E4">
                  <w:pPr>
                    <w:widowControl w:val="0"/>
                    <w:spacing w:after="0" w:line="240" w:lineRule="auto"/>
                    <w:jc w:val="both"/>
                    <w:rPr>
                      <w:rFonts w:ascii="Sylfaen" w:eastAsia="Calibri" w:hAnsi="Sylfaen" w:cs="Sylfaen"/>
                      <w:b/>
                      <w:color w:val="000000"/>
                      <w:lang w:val="ka-GE" w:eastAsia="ru-RU"/>
                    </w:rPr>
                  </w:pPr>
                  <w:r w:rsidRPr="00FF6734">
                    <w:rPr>
                      <w:rFonts w:ascii="Sylfaen" w:eastAsia="Calibri" w:hAnsi="Sylfaen" w:cs="Sylfaen"/>
                      <w:b/>
                      <w:color w:val="000000"/>
                      <w:lang w:val="ka-GE" w:eastAsia="ru-RU"/>
                    </w:rPr>
                    <w:t xml:space="preserve">სტუდენტის აქტივობა სასწავლო სემესტრის განმავლობაში </w:t>
                  </w:r>
                  <w:r w:rsidRPr="00FF6734">
                    <w:rPr>
                      <w:rFonts w:ascii="Sylfaen" w:eastAsia="Calibri" w:hAnsi="Sylfaen" w:cs="Sylfaen"/>
                      <w:i/>
                      <w:color w:val="000000"/>
                      <w:lang w:val="ka-GE" w:eastAsia="ru-RU"/>
                    </w:rPr>
                    <w:t>(მოიცავს შეფასების სხვადასხვა კომპონენტებს)</w:t>
                  </w:r>
                  <w:r w:rsidRPr="00FF6734">
                    <w:rPr>
                      <w:rFonts w:ascii="Sylfaen" w:eastAsia="Calibri" w:hAnsi="Sylfaen" w:cs="Sylfaen"/>
                      <w:b/>
                      <w:color w:val="000000"/>
                      <w:lang w:val="ka-GE" w:eastAsia="ru-RU"/>
                    </w:rPr>
                    <w:t xml:space="preserve"> </w:t>
                  </w:r>
                  <w:r w:rsidRPr="00FF6734">
                    <w:rPr>
                      <w:rFonts w:ascii="Sylfaen" w:eastAsia="Calibri" w:hAnsi="Sylfaen" w:cs="Sylfaen"/>
                      <w:color w:val="000000"/>
                      <w:lang w:val="ka-GE" w:eastAsia="ru-RU"/>
                    </w:rPr>
                    <w:t>-</w:t>
                  </w:r>
                  <w:r w:rsidRPr="00FF6734">
                    <w:rPr>
                      <w:rFonts w:ascii="Sylfaen" w:eastAsia="Calibri" w:hAnsi="Sylfaen" w:cs="Sylfaen"/>
                      <w:b/>
                      <w:color w:val="000000"/>
                      <w:lang w:val="ka-GE" w:eastAsia="ru-RU"/>
                    </w:rPr>
                    <w:t>30 ქულა;</w:t>
                  </w:r>
                </w:p>
                <w:p w14:paraId="1E6B7E31" w14:textId="77777777" w:rsidR="00600F93" w:rsidRPr="00FF6734" w:rsidRDefault="00600F93" w:rsidP="009101E4">
                  <w:pPr>
                    <w:widowControl w:val="0"/>
                    <w:spacing w:after="0" w:line="240" w:lineRule="auto"/>
                    <w:jc w:val="both"/>
                    <w:rPr>
                      <w:rFonts w:ascii="Sylfaen" w:eastAsia="Calibri" w:hAnsi="Sylfaen" w:cs="Sylfaen"/>
                      <w:b/>
                      <w:color w:val="000000"/>
                      <w:lang w:val="ka-GE" w:eastAsia="ru-RU"/>
                    </w:rPr>
                  </w:pPr>
                  <w:r w:rsidRPr="00FF6734">
                    <w:rPr>
                      <w:rFonts w:ascii="Sylfaen" w:eastAsia="Calibri" w:hAnsi="Sylfaen" w:cs="Sylfaen"/>
                      <w:b/>
                      <w:color w:val="000000"/>
                      <w:lang w:val="ka-GE" w:eastAsia="ru-RU"/>
                    </w:rPr>
                    <w:t>შუალედური გამოცდა- 30 ქულა;</w:t>
                  </w:r>
                </w:p>
                <w:p w14:paraId="1CD4E057" w14:textId="77777777" w:rsidR="00600F93" w:rsidRPr="00FF6734" w:rsidRDefault="00600F93" w:rsidP="009101E4">
                  <w:pPr>
                    <w:widowControl w:val="0"/>
                    <w:spacing w:after="0" w:line="240" w:lineRule="auto"/>
                    <w:jc w:val="both"/>
                    <w:rPr>
                      <w:rFonts w:ascii="Sylfaen" w:eastAsia="Calibri" w:hAnsi="Sylfaen" w:cs="Sylfaen"/>
                      <w:color w:val="000000"/>
                      <w:lang w:val="ka-GE" w:eastAsia="ru-RU"/>
                    </w:rPr>
                  </w:pPr>
                  <w:r w:rsidRPr="00FF6734">
                    <w:rPr>
                      <w:rFonts w:ascii="Sylfaen" w:eastAsia="Calibri" w:hAnsi="Sylfaen" w:cs="Sylfaen"/>
                      <w:b/>
                      <w:color w:val="000000"/>
                      <w:lang w:val="ka-GE" w:eastAsia="ru-RU"/>
                    </w:rPr>
                    <w:t xml:space="preserve">დასკვნითი გამოცდა - </w:t>
                  </w:r>
                  <w:r w:rsidRPr="00FF6734">
                    <w:rPr>
                      <w:rFonts w:ascii="Sylfaen" w:eastAsia="Calibri" w:hAnsi="Sylfaen" w:cs="Sylfaen"/>
                      <w:color w:val="000000"/>
                      <w:lang w:val="ka-GE" w:eastAsia="ru-RU"/>
                    </w:rPr>
                    <w:t xml:space="preserve"> </w:t>
                  </w:r>
                  <w:r w:rsidRPr="00FF6734">
                    <w:rPr>
                      <w:rFonts w:ascii="Sylfaen" w:eastAsia="Calibri" w:hAnsi="Sylfaen" w:cs="Sylfaen"/>
                      <w:b/>
                      <w:color w:val="000000"/>
                      <w:lang w:val="ka-GE" w:eastAsia="ru-RU"/>
                    </w:rPr>
                    <w:t>40 ქულა.</w:t>
                  </w:r>
                  <w:r w:rsidRPr="00FF6734">
                    <w:rPr>
                      <w:rFonts w:ascii="Sylfaen" w:eastAsia="Calibri" w:hAnsi="Sylfaen" w:cs="Sylfaen"/>
                      <w:color w:val="000000"/>
                      <w:lang w:val="ka-GE" w:eastAsia="ru-RU"/>
                    </w:rPr>
                    <w:t xml:space="preserve"> </w:t>
                  </w:r>
                </w:p>
                <w:p w14:paraId="2DAF2879" w14:textId="77777777" w:rsidR="00600F93" w:rsidRPr="00FF6734" w:rsidRDefault="00600F93" w:rsidP="009101E4">
                  <w:pPr>
                    <w:widowControl w:val="0"/>
                    <w:spacing w:after="0" w:line="240" w:lineRule="auto"/>
                    <w:jc w:val="both"/>
                    <w:rPr>
                      <w:rFonts w:ascii="Sylfaen" w:eastAsia="Calibri" w:hAnsi="Sylfaen" w:cs="Sylfaen"/>
                      <w:color w:val="000000"/>
                      <w:lang w:val="ka-GE" w:eastAsia="ru-RU"/>
                    </w:rPr>
                  </w:pPr>
                  <w:r w:rsidRPr="00FF6734">
                    <w:rPr>
                      <w:rFonts w:ascii="Sylfaen" w:eastAsia="Calibri" w:hAnsi="Sylfaen" w:cs="Sylfaen"/>
                      <w:color w:val="00000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FF6734">
                    <w:rPr>
                      <w:rFonts w:ascii="Sylfaen" w:eastAsia="Calibri" w:hAnsi="Sylfaen" w:cs="Sylfaen"/>
                      <w:b/>
                      <w:color w:val="000000"/>
                      <w:lang w:val="ka-GE" w:eastAsia="ru-RU"/>
                    </w:rPr>
                    <w:t>არანაკლებ 18 ქულას.</w:t>
                  </w:r>
                </w:p>
                <w:p w14:paraId="33B06CA5" w14:textId="77777777" w:rsidR="00600F93" w:rsidRPr="00FF6734" w:rsidRDefault="00600F93" w:rsidP="009101E4">
                  <w:pPr>
                    <w:spacing w:after="0" w:line="240" w:lineRule="auto"/>
                    <w:jc w:val="both"/>
                    <w:rPr>
                      <w:rFonts w:ascii="Sylfaen" w:eastAsia="Calibri" w:hAnsi="Sylfaen" w:cs="Sylfaen"/>
                      <w:b/>
                      <w:color w:val="000000"/>
                      <w:lang w:val="ka-GE" w:eastAsia="ru-RU"/>
                    </w:rPr>
                  </w:pPr>
                  <w:r w:rsidRPr="00FF6734">
                    <w:rPr>
                      <w:rFonts w:ascii="Sylfaen" w:eastAsia="Calibri" w:hAnsi="Sylfaen" w:cs="Sylfaen"/>
                      <w:b/>
                      <w:color w:val="000000"/>
                      <w:lang w:val="ka-GE" w:eastAsia="ru-RU"/>
                    </w:rPr>
                    <w:t>შეფასების სისტემა უშვებს:</w:t>
                  </w:r>
                </w:p>
                <w:p w14:paraId="1244C2BF" w14:textId="77777777" w:rsidR="00600F93" w:rsidRPr="00FF6734" w:rsidRDefault="00600F93" w:rsidP="009101E4">
                  <w:pPr>
                    <w:spacing w:after="0" w:line="240" w:lineRule="auto"/>
                    <w:jc w:val="both"/>
                    <w:rPr>
                      <w:rFonts w:ascii="Sylfaen" w:eastAsia="Calibri" w:hAnsi="Sylfaen" w:cs="Sylfaen"/>
                      <w:b/>
                      <w:color w:val="000000"/>
                      <w:lang w:val="ka-GE" w:eastAsia="ru-RU"/>
                    </w:rPr>
                  </w:pPr>
                  <w:r w:rsidRPr="00FF6734">
                    <w:rPr>
                      <w:rFonts w:ascii="Sylfaen" w:eastAsia="Calibri" w:hAnsi="Sylfaen" w:cs="Sylfaen"/>
                      <w:color w:val="000000"/>
                      <w:lang w:val="ka-GE" w:eastAsia="ru-RU"/>
                    </w:rPr>
                    <w:t xml:space="preserve">ა) </w:t>
                  </w:r>
                  <w:r w:rsidRPr="00FF6734">
                    <w:rPr>
                      <w:rFonts w:ascii="Sylfaen" w:eastAsia="Calibri" w:hAnsi="Sylfaen" w:cs="Sylfaen"/>
                      <w:b/>
                      <w:color w:val="000000"/>
                      <w:lang w:val="ka-GE" w:eastAsia="ru-RU"/>
                    </w:rPr>
                    <w:t>ხუთი სახის დადებით შეფასებას:</w:t>
                  </w:r>
                </w:p>
                <w:p w14:paraId="72EFD3D4" w14:textId="77777777" w:rsidR="00600F93" w:rsidRPr="00FF6734" w:rsidRDefault="00600F93" w:rsidP="009101E4">
                  <w:pPr>
                    <w:spacing w:after="0" w:line="240" w:lineRule="auto"/>
                    <w:jc w:val="both"/>
                    <w:rPr>
                      <w:rFonts w:ascii="Sylfaen" w:eastAsia="Calibri" w:hAnsi="Sylfaen" w:cs="Sylfaen"/>
                      <w:color w:val="000000"/>
                      <w:lang w:val="ka-GE" w:eastAsia="ru-RU"/>
                    </w:rPr>
                  </w:pPr>
                  <w:r w:rsidRPr="00FF6734">
                    <w:rPr>
                      <w:rFonts w:ascii="Sylfaen" w:eastAsia="Calibri" w:hAnsi="Sylfaen" w:cs="Sylfaen"/>
                      <w:color w:val="000000"/>
                      <w:lang w:val="ka-GE" w:eastAsia="ru-RU"/>
                    </w:rPr>
                    <w:t xml:space="preserve">ა.ა) </w:t>
                  </w:r>
                  <w:r w:rsidRPr="00FF6734">
                    <w:rPr>
                      <w:rFonts w:ascii="Sylfaen" w:eastAsia="Calibri" w:hAnsi="Sylfaen" w:cs="Sylfaen"/>
                      <w:b/>
                      <w:color w:val="000000"/>
                      <w:lang w:val="ka-GE" w:eastAsia="ru-RU"/>
                    </w:rPr>
                    <w:t>(A) ფრიადი</w:t>
                  </w:r>
                  <w:r w:rsidRPr="00FF6734">
                    <w:rPr>
                      <w:rFonts w:ascii="Sylfaen" w:eastAsia="Calibri" w:hAnsi="Sylfaen" w:cs="Sylfaen"/>
                      <w:color w:val="000000"/>
                      <w:lang w:val="ka-GE" w:eastAsia="ru-RU"/>
                    </w:rPr>
                    <w:t xml:space="preserve"> – შეფასების 91-100 ქულა;</w:t>
                  </w:r>
                </w:p>
                <w:p w14:paraId="759E5FED" w14:textId="77777777" w:rsidR="00600F93" w:rsidRPr="00FF6734" w:rsidRDefault="00600F93" w:rsidP="009101E4">
                  <w:pPr>
                    <w:spacing w:after="0" w:line="240" w:lineRule="auto"/>
                    <w:jc w:val="both"/>
                    <w:rPr>
                      <w:rFonts w:ascii="Sylfaen" w:eastAsia="Calibri" w:hAnsi="Sylfaen" w:cs="Sylfaen"/>
                      <w:color w:val="000000"/>
                      <w:lang w:val="ka-GE" w:eastAsia="ru-RU"/>
                    </w:rPr>
                  </w:pPr>
                  <w:r w:rsidRPr="00FF6734">
                    <w:rPr>
                      <w:rFonts w:ascii="Sylfaen" w:eastAsia="Calibri" w:hAnsi="Sylfaen" w:cs="Sylfaen"/>
                      <w:color w:val="000000"/>
                      <w:lang w:val="ka-GE" w:eastAsia="ru-RU"/>
                    </w:rPr>
                    <w:t>ა.ბ) (</w:t>
                  </w:r>
                  <w:r w:rsidRPr="00FF6734">
                    <w:rPr>
                      <w:rFonts w:ascii="Sylfaen" w:eastAsia="Calibri" w:hAnsi="Sylfaen" w:cs="Sylfaen"/>
                      <w:b/>
                      <w:color w:val="000000"/>
                      <w:lang w:val="ka-GE" w:eastAsia="ru-RU"/>
                    </w:rPr>
                    <w:t>B) ძალიან კარგი</w:t>
                  </w:r>
                  <w:r w:rsidRPr="00FF6734">
                    <w:rPr>
                      <w:rFonts w:ascii="Sylfaen" w:eastAsia="Calibri" w:hAnsi="Sylfaen" w:cs="Sylfaen"/>
                      <w:color w:val="000000"/>
                      <w:lang w:val="ka-GE" w:eastAsia="ru-RU"/>
                    </w:rPr>
                    <w:t xml:space="preserve"> – მაქსიმალური შეფასების 81-90 ქულა; </w:t>
                  </w:r>
                </w:p>
                <w:p w14:paraId="57D3074D" w14:textId="77777777" w:rsidR="00600F93" w:rsidRPr="00FF6734" w:rsidRDefault="00600F93" w:rsidP="009101E4">
                  <w:pPr>
                    <w:spacing w:after="0" w:line="240" w:lineRule="auto"/>
                    <w:jc w:val="both"/>
                    <w:rPr>
                      <w:rFonts w:ascii="Sylfaen" w:eastAsia="Calibri" w:hAnsi="Sylfaen" w:cs="Sylfaen"/>
                      <w:color w:val="000000"/>
                      <w:lang w:val="ka-GE" w:eastAsia="ru-RU"/>
                    </w:rPr>
                  </w:pPr>
                  <w:r w:rsidRPr="00FF6734">
                    <w:rPr>
                      <w:rFonts w:ascii="Sylfaen" w:eastAsia="Calibri" w:hAnsi="Sylfaen" w:cs="Sylfaen"/>
                      <w:color w:val="000000"/>
                      <w:lang w:val="ka-GE" w:eastAsia="ru-RU"/>
                    </w:rPr>
                    <w:t>ა.გ) (</w:t>
                  </w:r>
                  <w:r w:rsidRPr="00FF6734">
                    <w:rPr>
                      <w:rFonts w:ascii="Sylfaen" w:eastAsia="Calibri" w:hAnsi="Sylfaen" w:cs="Sylfaen"/>
                      <w:b/>
                      <w:color w:val="000000"/>
                      <w:lang w:val="ka-GE" w:eastAsia="ru-RU"/>
                    </w:rPr>
                    <w:t xml:space="preserve">C) კარგი – </w:t>
                  </w:r>
                  <w:r w:rsidRPr="00FF6734">
                    <w:rPr>
                      <w:rFonts w:ascii="Sylfaen" w:eastAsia="Calibri" w:hAnsi="Sylfaen" w:cs="Sylfaen"/>
                      <w:color w:val="000000"/>
                      <w:lang w:val="ka-GE" w:eastAsia="ru-RU"/>
                    </w:rPr>
                    <w:t>მაქსიმალური შეფასების 71-80 ქულა;</w:t>
                  </w:r>
                </w:p>
                <w:p w14:paraId="55CBE6B8" w14:textId="77777777" w:rsidR="00600F93" w:rsidRPr="00FF6734" w:rsidRDefault="00600F93" w:rsidP="009101E4">
                  <w:pPr>
                    <w:spacing w:after="0" w:line="240" w:lineRule="auto"/>
                    <w:jc w:val="both"/>
                    <w:rPr>
                      <w:rFonts w:ascii="Sylfaen" w:eastAsia="Calibri" w:hAnsi="Sylfaen" w:cs="Sylfaen"/>
                      <w:color w:val="000000"/>
                      <w:lang w:val="ka-GE" w:eastAsia="ru-RU"/>
                    </w:rPr>
                  </w:pPr>
                  <w:r w:rsidRPr="00FF6734">
                    <w:rPr>
                      <w:rFonts w:ascii="Sylfaen" w:eastAsia="Calibri" w:hAnsi="Sylfaen" w:cs="Sylfaen"/>
                      <w:color w:val="000000"/>
                      <w:lang w:val="ka-GE" w:eastAsia="ru-RU"/>
                    </w:rPr>
                    <w:t xml:space="preserve">ა.დ) </w:t>
                  </w:r>
                  <w:r w:rsidRPr="00FF6734">
                    <w:rPr>
                      <w:rFonts w:ascii="Sylfaen" w:eastAsia="Calibri" w:hAnsi="Sylfaen" w:cs="Sylfaen"/>
                      <w:b/>
                      <w:color w:val="000000"/>
                      <w:lang w:val="ka-GE" w:eastAsia="ru-RU"/>
                    </w:rPr>
                    <w:t>(D) დამაკმაყოფილებელი</w:t>
                  </w:r>
                  <w:r w:rsidRPr="00FF6734">
                    <w:rPr>
                      <w:rFonts w:ascii="Sylfaen" w:eastAsia="Calibri" w:hAnsi="Sylfaen" w:cs="Sylfaen"/>
                      <w:color w:val="000000"/>
                      <w:lang w:val="ka-GE" w:eastAsia="ru-RU"/>
                    </w:rPr>
                    <w:t xml:space="preserve"> – მაქსიმალური შეფასების 61-70 ქულა; </w:t>
                  </w:r>
                </w:p>
                <w:p w14:paraId="0A5F0135" w14:textId="77777777" w:rsidR="00600F93" w:rsidRPr="00FF6734" w:rsidRDefault="00600F93" w:rsidP="009101E4">
                  <w:pPr>
                    <w:spacing w:after="0" w:line="240" w:lineRule="auto"/>
                    <w:jc w:val="both"/>
                    <w:rPr>
                      <w:rFonts w:ascii="Sylfaen" w:eastAsia="Calibri" w:hAnsi="Sylfaen" w:cs="Sylfaen"/>
                      <w:color w:val="000000"/>
                      <w:lang w:val="ka-GE" w:eastAsia="ru-RU"/>
                    </w:rPr>
                  </w:pPr>
                  <w:r w:rsidRPr="00FF6734">
                    <w:rPr>
                      <w:rFonts w:ascii="Sylfaen" w:eastAsia="Calibri" w:hAnsi="Sylfaen" w:cs="Sylfaen"/>
                      <w:b/>
                      <w:color w:val="000000"/>
                      <w:lang w:val="ka-GE" w:eastAsia="ru-RU"/>
                    </w:rPr>
                    <w:t>ა.ე) (E) საკმარისი</w:t>
                  </w:r>
                  <w:r w:rsidRPr="00FF6734">
                    <w:rPr>
                      <w:rFonts w:ascii="Sylfaen" w:eastAsia="Calibri" w:hAnsi="Sylfaen" w:cs="Sylfaen"/>
                      <w:color w:val="000000"/>
                      <w:lang w:val="ka-GE" w:eastAsia="ru-RU"/>
                    </w:rPr>
                    <w:t xml:space="preserve"> – მაქსიმალური შეფასების 51-60 ქულა.</w:t>
                  </w:r>
                </w:p>
                <w:p w14:paraId="79BDF1FE" w14:textId="77777777" w:rsidR="00600F93" w:rsidRPr="00FF6734" w:rsidRDefault="00600F93" w:rsidP="009101E4">
                  <w:pPr>
                    <w:spacing w:after="0" w:line="240" w:lineRule="auto"/>
                    <w:jc w:val="both"/>
                    <w:rPr>
                      <w:rFonts w:ascii="Sylfaen" w:eastAsia="Calibri" w:hAnsi="Sylfaen" w:cs="Sylfaen"/>
                      <w:b/>
                      <w:color w:val="000000"/>
                      <w:lang w:val="ka-GE" w:eastAsia="ru-RU"/>
                    </w:rPr>
                  </w:pPr>
                  <w:r w:rsidRPr="00FF6734">
                    <w:rPr>
                      <w:rFonts w:ascii="Sylfaen" w:eastAsia="Calibri" w:hAnsi="Sylfaen" w:cs="Sylfaen"/>
                      <w:b/>
                      <w:color w:val="000000"/>
                      <w:lang w:val="ka-GE" w:eastAsia="ru-RU"/>
                    </w:rPr>
                    <w:t>ბ) ორი სახის უარყოფით შეფასებას:</w:t>
                  </w:r>
                </w:p>
                <w:p w14:paraId="06F98FC5" w14:textId="77777777" w:rsidR="00600F93" w:rsidRPr="00FF6734" w:rsidRDefault="00600F93" w:rsidP="009101E4">
                  <w:pPr>
                    <w:spacing w:after="0" w:line="240" w:lineRule="auto"/>
                    <w:jc w:val="both"/>
                    <w:rPr>
                      <w:rFonts w:ascii="Sylfaen" w:eastAsia="Calibri" w:hAnsi="Sylfaen" w:cs="Sylfaen"/>
                      <w:color w:val="000000"/>
                      <w:lang w:val="ka-GE" w:eastAsia="ru-RU"/>
                    </w:rPr>
                  </w:pPr>
                  <w:r w:rsidRPr="00FF6734">
                    <w:rPr>
                      <w:rFonts w:ascii="Sylfaen" w:eastAsia="Calibri" w:hAnsi="Sylfaen" w:cs="Sylfaen"/>
                      <w:b/>
                      <w:color w:val="000000"/>
                      <w:lang w:val="ka-GE" w:eastAsia="ru-RU"/>
                    </w:rPr>
                    <w:t>ბ.ა) (FX) ვერ ჩააბარა</w:t>
                  </w:r>
                  <w:r w:rsidRPr="00FF6734">
                    <w:rPr>
                      <w:rFonts w:ascii="Sylfaen" w:eastAsia="Calibri" w:hAnsi="Sylfaen" w:cs="Sylfaen"/>
                      <w:color w:val="000000"/>
                      <w:lang w:val="ka-GE" w:eastAsia="ru-RU"/>
                    </w:rPr>
                    <w:t xml:space="preserve"> – მაქსიმალური შეფასების 41-50 ქულა, რაც ნიშნავს, რომ დოქტორანტს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2F0D1AA9" w14:textId="77777777" w:rsidR="00600F93" w:rsidRPr="00FF6734" w:rsidRDefault="00600F93" w:rsidP="009101E4">
                  <w:pPr>
                    <w:spacing w:after="0" w:line="240" w:lineRule="auto"/>
                    <w:jc w:val="both"/>
                    <w:rPr>
                      <w:rFonts w:ascii="Sylfaen" w:eastAsia="Calibri" w:hAnsi="Sylfaen" w:cs="Sylfaen"/>
                      <w:color w:val="000000"/>
                      <w:lang w:val="ka-GE" w:eastAsia="ru-RU"/>
                    </w:rPr>
                  </w:pPr>
                  <w:r w:rsidRPr="00FF6734">
                    <w:rPr>
                      <w:rFonts w:ascii="Sylfaen" w:eastAsia="Calibri" w:hAnsi="Sylfaen" w:cs="Sylfaen"/>
                      <w:b/>
                      <w:color w:val="000000"/>
                      <w:lang w:val="ka-GE" w:eastAsia="ru-RU"/>
                    </w:rPr>
                    <w:t>ბ.ბ) (F) ჩაიჭრა</w:t>
                  </w:r>
                  <w:r w:rsidRPr="00FF6734">
                    <w:rPr>
                      <w:rFonts w:ascii="Sylfaen" w:eastAsia="Calibri" w:hAnsi="Sylfaen" w:cs="Sylfaen"/>
                      <w:color w:val="00000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24C491AC" w14:textId="77777777" w:rsidR="00600F93" w:rsidRPr="00FF6734" w:rsidRDefault="00600F93" w:rsidP="009101E4">
                  <w:pPr>
                    <w:spacing w:after="0" w:line="240" w:lineRule="auto"/>
                    <w:jc w:val="both"/>
                    <w:rPr>
                      <w:rFonts w:ascii="Sylfaen" w:eastAsia="Calibri" w:hAnsi="Sylfaen" w:cs="Sylfaen"/>
                      <w:color w:val="000000"/>
                      <w:lang w:val="ka-GE" w:eastAsia="ru-RU"/>
                    </w:rPr>
                  </w:pPr>
                </w:p>
                <w:p w14:paraId="241549E1" w14:textId="77777777" w:rsidR="00600F93" w:rsidRPr="00FF6734" w:rsidRDefault="00600F93" w:rsidP="009101E4">
                  <w:pPr>
                    <w:spacing w:line="240" w:lineRule="auto"/>
                    <w:jc w:val="both"/>
                    <w:rPr>
                      <w:rFonts w:ascii="Sylfaen" w:eastAsia="Calibri" w:hAnsi="Sylfaen" w:cs="Sylfaen"/>
                      <w:b/>
                      <w:color w:val="000000"/>
                      <w:lang w:val="ka-GE" w:eastAsia="ru-RU"/>
                    </w:rPr>
                  </w:pPr>
                  <w:r w:rsidRPr="00FF6734">
                    <w:rPr>
                      <w:rFonts w:ascii="Sylfaen" w:eastAsia="Calibri" w:hAnsi="Sylfaen" w:cs="Sylfaen"/>
                      <w:color w:val="00000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FF6734">
                    <w:rPr>
                      <w:rFonts w:ascii="Sylfaen" w:eastAsia="Calibri" w:hAnsi="Sylfaen" w:cs="Sylfaen"/>
                      <w:b/>
                      <w:color w:val="000000"/>
                      <w:lang w:val="ka-GE" w:eastAsia="ru-RU"/>
                    </w:rPr>
                    <w:t xml:space="preserve">შედეგების გამოცხადებიდან არანაკლებ 5 დღეში </w:t>
                  </w:r>
                </w:p>
                <w:p w14:paraId="5FC000C6" w14:textId="77777777" w:rsidR="00600F93" w:rsidRPr="00FF6734" w:rsidRDefault="00600F93" w:rsidP="009101E4">
                  <w:pPr>
                    <w:pStyle w:val="ListParagraph"/>
                    <w:numPr>
                      <w:ilvl w:val="0"/>
                      <w:numId w:val="11"/>
                    </w:numPr>
                    <w:spacing w:line="240" w:lineRule="auto"/>
                    <w:jc w:val="both"/>
                    <w:rPr>
                      <w:rFonts w:ascii="Sylfaen" w:eastAsia="Calibri" w:hAnsi="Sylfaen" w:cs="Sylfaen"/>
                      <w:color w:val="000000"/>
                      <w:lang w:val="ka-GE" w:eastAsia="ru-RU"/>
                    </w:rPr>
                  </w:pPr>
                  <w:r w:rsidRPr="00FF6734">
                    <w:rPr>
                      <w:rFonts w:ascii="Sylfaen" w:eastAsia="Calibri" w:hAnsi="Sylfaen" w:cs="Sylfaen"/>
                      <w:bCs/>
                      <w:color w:val="000000"/>
                      <w:lang w:val="ka-GE"/>
                    </w:rPr>
                    <w:t xml:space="preserve">დასკვნით გამოცდაზე სტუდენტის მიერ მიღებული </w:t>
                  </w:r>
                  <w:r w:rsidRPr="00FF6734">
                    <w:rPr>
                      <w:rFonts w:ascii="Sylfaen" w:eastAsia="Calibri" w:hAnsi="Sylfaen" w:cs="Sylfaen"/>
                      <w:b/>
                      <w:bCs/>
                      <w:color w:val="000000"/>
                      <w:lang w:val="ka-GE"/>
                    </w:rPr>
                    <w:t>შეფასების მინიმალური ზღვარი განისაზღვრება  15 ქულით</w:t>
                  </w:r>
                </w:p>
                <w:p w14:paraId="63EA8312" w14:textId="77777777" w:rsidR="00600F93" w:rsidRPr="00FF6734" w:rsidRDefault="00600F93" w:rsidP="009101E4">
                  <w:pPr>
                    <w:pStyle w:val="ListParagraph"/>
                    <w:numPr>
                      <w:ilvl w:val="0"/>
                      <w:numId w:val="11"/>
                    </w:numPr>
                    <w:spacing w:line="240" w:lineRule="auto"/>
                    <w:jc w:val="both"/>
                    <w:rPr>
                      <w:rFonts w:ascii="Sylfaen" w:eastAsia="Calibri" w:hAnsi="Sylfaen" w:cs="Sylfaen"/>
                      <w:color w:val="000000"/>
                      <w:lang w:val="ka-GE" w:eastAsia="ru-RU"/>
                    </w:rPr>
                  </w:pPr>
                  <w:r w:rsidRPr="00FF6734">
                    <w:rPr>
                      <w:rFonts w:ascii="Sylfaen" w:eastAsia="Calibri" w:hAnsi="Sylfaen" w:cs="Sylfaen"/>
                      <w:color w:val="00000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14:paraId="36B32CE5" w14:textId="77777777" w:rsidR="00600F93" w:rsidRPr="00FF6734" w:rsidRDefault="00600F93" w:rsidP="009101E4">
                  <w:pPr>
                    <w:pStyle w:val="ListParagraph"/>
                    <w:numPr>
                      <w:ilvl w:val="0"/>
                      <w:numId w:val="11"/>
                    </w:numPr>
                    <w:spacing w:line="240" w:lineRule="auto"/>
                    <w:jc w:val="both"/>
                    <w:rPr>
                      <w:rFonts w:ascii="Sylfaen" w:eastAsia="Calibri" w:hAnsi="Sylfaen" w:cs="Sylfaen"/>
                      <w:color w:val="000000"/>
                      <w:lang w:val="ka-GE" w:eastAsia="ru-RU"/>
                    </w:rPr>
                  </w:pPr>
                  <w:r w:rsidRPr="00FF6734">
                    <w:rPr>
                      <w:rFonts w:ascii="Sylfaen" w:eastAsia="Calibri" w:hAnsi="Sylfaen" w:cs="Sylfaen"/>
                      <w:color w:val="000000"/>
                      <w:lang w:val="ka-GE" w:eastAsia="ru-RU"/>
                    </w:rPr>
                    <w:lastRenderedPageBreak/>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14:paraId="12CE217D" w14:textId="77777777" w:rsidR="00600F93" w:rsidRPr="00FF6734" w:rsidRDefault="00600F93" w:rsidP="009101E4">
                  <w:pPr>
                    <w:spacing w:after="0" w:line="240" w:lineRule="auto"/>
                    <w:rPr>
                      <w:rFonts w:ascii="Sylfaen" w:eastAsia="Calibri" w:hAnsi="Sylfaen" w:cs="Sylfaen"/>
                      <w:color w:val="000000"/>
                      <w:lang w:val="ka-GE" w:eastAsia="ru-RU"/>
                    </w:rPr>
                  </w:pPr>
                  <w:r w:rsidRPr="00FF6734">
                    <w:rPr>
                      <w:rFonts w:ascii="Sylfaen" w:eastAsia="Calibri" w:hAnsi="Sylfaen" w:cs="Sylfaen"/>
                      <w:color w:val="00000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08E77927" w14:textId="77777777" w:rsidR="00600F93" w:rsidRPr="00FF6734" w:rsidRDefault="00600F93" w:rsidP="009101E4">
                  <w:pPr>
                    <w:spacing w:after="0" w:line="240" w:lineRule="auto"/>
                    <w:jc w:val="both"/>
                    <w:rPr>
                      <w:rFonts w:ascii="Sylfaen" w:hAnsi="Sylfaen" w:cs="Sylfaen"/>
                      <w:bCs/>
                      <w:noProof/>
                      <w:lang w:val="ka-GE"/>
                    </w:rPr>
                  </w:pPr>
                  <w:r w:rsidRPr="00FF6734">
                    <w:rPr>
                      <w:rFonts w:ascii="Sylfaen" w:hAnsi="Sylfaen" w:cs="Sylfaen"/>
                      <w:bCs/>
                      <w:noProof/>
                      <w:lang w:val="ka-GE"/>
                    </w:rPr>
                    <w:t>კონკრეტული შეფასების კრიტერიუმები იხ. კონკრეტული კურსის სილაბუსებში.</w:t>
                  </w:r>
                </w:p>
                <w:p w14:paraId="331F7E3F" w14:textId="77777777" w:rsidR="00600F93" w:rsidRPr="00BB0532" w:rsidRDefault="00600F93" w:rsidP="009101E4">
                  <w:pPr>
                    <w:spacing w:after="0"/>
                    <w:jc w:val="both"/>
                    <w:rPr>
                      <w:rFonts w:ascii="Sylfaen" w:hAnsi="Sylfaen" w:cs="Sylfaen"/>
                      <w:bCs/>
                      <w:noProof/>
                      <w:lang w:val="ka-GE"/>
                    </w:rPr>
                  </w:pPr>
                </w:p>
              </w:tc>
            </w:tr>
            <w:tr w:rsidR="00600F93" w:rsidRPr="00BB0532" w14:paraId="4CC0A055" w14:textId="77777777" w:rsidTr="0026753E">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6D822ED" w14:textId="77777777" w:rsidR="00600F93" w:rsidRPr="00BB0532" w:rsidRDefault="00600F93" w:rsidP="009101E4">
                  <w:pPr>
                    <w:spacing w:after="0"/>
                    <w:rPr>
                      <w:rFonts w:ascii="Sylfaen" w:hAnsi="Sylfaen" w:cs="Sylfaen"/>
                      <w:b/>
                      <w:bCs/>
                      <w:noProof/>
                      <w:lang w:val="ka-GE"/>
                    </w:rPr>
                  </w:pPr>
                  <w:r w:rsidRPr="00BB0532">
                    <w:rPr>
                      <w:rFonts w:ascii="Sylfaen" w:hAnsi="Sylfaen" w:cs="Sylfaen"/>
                      <w:b/>
                      <w:bCs/>
                      <w:noProof/>
                      <w:lang w:val="ka-GE"/>
                    </w:rPr>
                    <w:lastRenderedPageBreak/>
                    <w:t>დასაქმების სფეროები</w:t>
                  </w:r>
                </w:p>
              </w:tc>
            </w:tr>
            <w:tr w:rsidR="00600F93" w:rsidRPr="00BB0532" w14:paraId="5692300B" w14:textId="77777777" w:rsidTr="0026753E">
              <w:tc>
                <w:tcPr>
                  <w:tcW w:w="10881" w:type="dxa"/>
                  <w:gridSpan w:val="3"/>
                  <w:tcBorders>
                    <w:top w:val="single" w:sz="18" w:space="0" w:color="auto"/>
                    <w:left w:val="single" w:sz="18" w:space="0" w:color="auto"/>
                    <w:bottom w:val="single" w:sz="18" w:space="0" w:color="auto"/>
                    <w:right w:val="single" w:sz="18" w:space="0" w:color="auto"/>
                  </w:tcBorders>
                </w:tcPr>
                <w:p w14:paraId="14D3CC9A" w14:textId="77777777" w:rsidR="00600F93" w:rsidRPr="00BB0532" w:rsidRDefault="00600F93" w:rsidP="009101E4">
                  <w:pPr>
                    <w:spacing w:after="0"/>
                    <w:jc w:val="both"/>
                    <w:rPr>
                      <w:rFonts w:ascii="Sylfaen" w:hAnsi="Sylfaen" w:cs="Sylfaen"/>
                      <w:noProof/>
                      <w:color w:val="000000"/>
                      <w:lang w:val="ka-GE"/>
                    </w:rPr>
                  </w:pPr>
                  <w:r w:rsidRPr="00BB0532">
                    <w:rPr>
                      <w:rFonts w:ascii="Sylfaen" w:hAnsi="Sylfaen" w:cs="Sylfaen"/>
                      <w:noProof/>
                      <w:lang w:val="ka-GE"/>
                    </w:rPr>
                    <w:t>ფილოსოფიის ბაკალავრიატის დამთავრების შემდეგ კურსდამთავრებული შეიძლება დასაქმდეს:</w:t>
                  </w:r>
                </w:p>
                <w:p w14:paraId="1C5CDCC1" w14:textId="77777777" w:rsidR="00600F93" w:rsidRPr="000C1683" w:rsidRDefault="00600F93" w:rsidP="009101E4">
                  <w:pPr>
                    <w:pStyle w:val="ListParagraph"/>
                    <w:numPr>
                      <w:ilvl w:val="0"/>
                      <w:numId w:val="34"/>
                    </w:numPr>
                    <w:rPr>
                      <w:noProof/>
                      <w:lang w:val="ka-GE"/>
                    </w:rPr>
                  </w:pPr>
                  <w:r w:rsidRPr="000C1683">
                    <w:rPr>
                      <w:rFonts w:ascii="Sylfaen" w:hAnsi="Sylfaen" w:cs="Sylfaen"/>
                      <w:noProof/>
                      <w:lang w:val="ka-GE"/>
                    </w:rPr>
                    <w:t>სამთავრობო და არასამთავრობო დაწესებულებები;</w:t>
                  </w:r>
                </w:p>
                <w:p w14:paraId="318DA36B" w14:textId="77777777" w:rsidR="00600F93" w:rsidRPr="000C1683" w:rsidRDefault="00600F93" w:rsidP="009101E4">
                  <w:pPr>
                    <w:pStyle w:val="ListParagraph"/>
                    <w:numPr>
                      <w:ilvl w:val="0"/>
                      <w:numId w:val="34"/>
                    </w:numPr>
                    <w:rPr>
                      <w:noProof/>
                      <w:lang w:val="ka-GE"/>
                    </w:rPr>
                  </w:pPr>
                  <w:r w:rsidRPr="000C1683">
                    <w:rPr>
                      <w:rFonts w:ascii="Sylfaen" w:hAnsi="Sylfaen"/>
                      <w:noProof/>
                      <w:lang w:val="ka-GE"/>
                    </w:rPr>
                    <w:t>ადგილობრივი და</w:t>
                  </w:r>
                  <w:r w:rsidRPr="000C1683">
                    <w:rPr>
                      <w:noProof/>
                      <w:lang w:val="ka-GE"/>
                    </w:rPr>
                    <w:t xml:space="preserve"> </w:t>
                  </w:r>
                  <w:r w:rsidRPr="000C1683">
                    <w:rPr>
                      <w:rFonts w:ascii="Sylfaen" w:hAnsi="Sylfaen"/>
                      <w:noProof/>
                      <w:lang w:val="ka-GE"/>
                    </w:rPr>
                    <w:t>საერთაშორისო ორგანიზაციები და ფონდები;</w:t>
                  </w:r>
                </w:p>
                <w:p w14:paraId="21C30867" w14:textId="77777777" w:rsidR="00600F93" w:rsidRPr="000C1683" w:rsidRDefault="00600F93" w:rsidP="009101E4">
                  <w:pPr>
                    <w:pStyle w:val="ListParagraph"/>
                    <w:numPr>
                      <w:ilvl w:val="0"/>
                      <w:numId w:val="34"/>
                    </w:numPr>
                    <w:rPr>
                      <w:noProof/>
                      <w:lang w:val="ka-GE"/>
                    </w:rPr>
                  </w:pPr>
                  <w:r w:rsidRPr="000C1683">
                    <w:rPr>
                      <w:rFonts w:ascii="Sylfaen" w:hAnsi="Sylfaen" w:cs="Sylfaen"/>
                      <w:noProof/>
                      <w:lang w:val="ka-GE"/>
                    </w:rPr>
                    <w:t>კულტურული მემკვიდრეობის დაცვა;</w:t>
                  </w:r>
                </w:p>
                <w:p w14:paraId="52262AAA" w14:textId="77777777" w:rsidR="00600F93" w:rsidRPr="000C1683" w:rsidRDefault="00600F93" w:rsidP="009101E4">
                  <w:pPr>
                    <w:pStyle w:val="ListParagraph"/>
                    <w:numPr>
                      <w:ilvl w:val="0"/>
                      <w:numId w:val="34"/>
                    </w:numPr>
                    <w:autoSpaceDE w:val="0"/>
                    <w:autoSpaceDN w:val="0"/>
                    <w:adjustRightInd w:val="0"/>
                    <w:jc w:val="both"/>
                    <w:rPr>
                      <w:rFonts w:ascii="Sylfaen" w:hAnsi="Sylfaen"/>
                      <w:noProof/>
                      <w:lang w:val="ka-GE"/>
                    </w:rPr>
                  </w:pPr>
                  <w:r w:rsidRPr="000C1683">
                    <w:rPr>
                      <w:rFonts w:ascii="Sylfaen" w:hAnsi="Sylfaen"/>
                      <w:lang w:val="ka-GE"/>
                    </w:rPr>
                    <w:t>საგამომცემლო სფერო;</w:t>
                  </w:r>
                </w:p>
                <w:p w14:paraId="1D3F8E08" w14:textId="77777777" w:rsidR="00600F93" w:rsidRPr="00A535D3" w:rsidRDefault="00600F93" w:rsidP="009101E4">
                  <w:pPr>
                    <w:pStyle w:val="ListParagraph"/>
                    <w:numPr>
                      <w:ilvl w:val="0"/>
                      <w:numId w:val="34"/>
                    </w:numPr>
                    <w:autoSpaceDE w:val="0"/>
                    <w:autoSpaceDN w:val="0"/>
                    <w:adjustRightInd w:val="0"/>
                    <w:spacing w:line="240" w:lineRule="auto"/>
                    <w:jc w:val="both"/>
                    <w:rPr>
                      <w:rFonts w:ascii="Sylfaen" w:hAnsi="Sylfaen"/>
                      <w:noProof/>
                      <w:lang w:val="ka-GE"/>
                    </w:rPr>
                  </w:pPr>
                  <w:r w:rsidRPr="000C1683">
                    <w:rPr>
                      <w:rFonts w:ascii="Sylfaen" w:hAnsi="Sylfaen"/>
                      <w:lang w:val="ka-GE"/>
                    </w:rPr>
                    <w:t>პრესა, რადიო, ტელევიზია</w:t>
                  </w:r>
                  <w:r>
                    <w:rPr>
                      <w:rFonts w:ascii="Sylfaen" w:hAnsi="Sylfaen"/>
                      <w:lang w:val="ka-GE"/>
                    </w:rPr>
                    <w:t xml:space="preserve">; </w:t>
                  </w:r>
                  <w:r w:rsidRPr="00A535D3">
                    <w:rPr>
                      <w:rFonts w:ascii="Sylfaen" w:hAnsi="Sylfaen" w:cs="Sylfaen"/>
                      <w:lang w:val="ka-GE"/>
                    </w:rPr>
                    <w:t>და</w:t>
                  </w:r>
                  <w:r w:rsidRPr="00A535D3">
                    <w:rPr>
                      <w:rFonts w:ascii="Sylfaen" w:hAnsi="Sylfaen"/>
                      <w:lang w:val="ka-GE"/>
                    </w:rPr>
                    <w:t xml:space="preserve"> სხვ.</w:t>
                  </w:r>
                </w:p>
                <w:p w14:paraId="2A388D51" w14:textId="77777777" w:rsidR="00600F93" w:rsidRPr="00A535D3" w:rsidRDefault="00600F93" w:rsidP="009101E4">
                  <w:pPr>
                    <w:pStyle w:val="ListParagraph"/>
                    <w:autoSpaceDE w:val="0"/>
                    <w:autoSpaceDN w:val="0"/>
                    <w:adjustRightInd w:val="0"/>
                    <w:spacing w:line="240" w:lineRule="auto"/>
                    <w:jc w:val="both"/>
                    <w:rPr>
                      <w:rFonts w:ascii="Sylfaen" w:hAnsi="Sylfaen"/>
                      <w:noProof/>
                      <w:lang w:val="ka-GE"/>
                    </w:rPr>
                  </w:pPr>
                  <w:r w:rsidRPr="00A535D3">
                    <w:rPr>
                      <w:rFonts w:ascii="Sylfaen" w:hAnsi="Sylfaen" w:cs="Sylfaen"/>
                      <w:noProof/>
                      <w:lang w:val="ru-RU"/>
                    </w:rPr>
                    <w:t xml:space="preserve">ასევე პროგრამა უზრუნველყოფს კვალიფიკაციის შემდგომ ამაღლების შესაძლებლობას </w:t>
                  </w:r>
                  <w:r w:rsidRPr="00A535D3">
                    <w:rPr>
                      <w:rFonts w:ascii="Sylfaen" w:hAnsi="Sylfaen" w:cs="Times New Roman"/>
                      <w:noProof/>
                      <w:lang w:val="ru-RU"/>
                    </w:rPr>
                    <w:t>სწავლების მე</w:t>
                  </w:r>
                  <w:r>
                    <w:rPr>
                      <w:rFonts w:ascii="Sylfaen" w:hAnsi="Sylfaen" w:cs="Times New Roman"/>
                      <w:noProof/>
                      <w:lang w:val="ka-GE"/>
                    </w:rPr>
                    <w:t>ორე</w:t>
                  </w:r>
                  <w:r w:rsidRPr="00A535D3">
                    <w:rPr>
                      <w:rFonts w:ascii="Sylfaen" w:hAnsi="Sylfaen" w:cs="Times New Roman"/>
                      <w:noProof/>
                      <w:lang w:val="ru-RU"/>
                    </w:rPr>
                    <w:t xml:space="preserve"> </w:t>
                  </w:r>
                  <w:r w:rsidRPr="00A535D3">
                    <w:rPr>
                      <w:rFonts w:ascii="Sylfaen" w:hAnsi="Sylfaen" w:cs="Sylfaen"/>
                      <w:noProof/>
                      <w:lang w:val="ru-RU"/>
                    </w:rPr>
                    <w:t xml:space="preserve">საფეხურზე </w:t>
                  </w:r>
                  <w:r w:rsidRPr="00A535D3">
                    <w:rPr>
                      <w:rFonts w:ascii="Sylfaen" w:hAnsi="Sylfaen" w:cs="Sylfaen"/>
                      <w:noProof/>
                      <w:lang w:val="ka-GE"/>
                    </w:rPr>
                    <w:t>მაგისტრატურაში</w:t>
                  </w:r>
                </w:p>
              </w:tc>
            </w:tr>
            <w:tr w:rsidR="00600F93" w:rsidRPr="00BB0532" w14:paraId="50990757" w14:textId="77777777" w:rsidTr="0026753E">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14A0B1C" w14:textId="77777777" w:rsidR="00600F93" w:rsidRPr="00BB0532" w:rsidRDefault="00600F93" w:rsidP="009101E4">
                  <w:pPr>
                    <w:spacing w:after="0"/>
                    <w:rPr>
                      <w:rFonts w:ascii="Sylfaen" w:hAnsi="Sylfaen" w:cs="Sylfaen"/>
                      <w:b/>
                      <w:bCs/>
                      <w:noProof/>
                      <w:color w:val="943634" w:themeColor="accent2" w:themeShade="BF"/>
                      <w:lang w:val="ka-GE"/>
                    </w:rPr>
                  </w:pPr>
                  <w:r w:rsidRPr="00BB0532">
                    <w:rPr>
                      <w:rFonts w:ascii="Sylfaen" w:hAnsi="Sylfaen" w:cs="Sylfaen"/>
                      <w:b/>
                      <w:bCs/>
                      <w:noProof/>
                      <w:lang w:val="ka-GE"/>
                    </w:rPr>
                    <w:t>სწავლისათვის აუცილებელი დამხმარე პირობები/რესურსები</w:t>
                  </w:r>
                </w:p>
              </w:tc>
            </w:tr>
            <w:tr w:rsidR="00600F93" w:rsidRPr="00BB0532" w14:paraId="0FA270BA" w14:textId="77777777" w:rsidTr="0026753E">
              <w:tc>
                <w:tcPr>
                  <w:tcW w:w="10881" w:type="dxa"/>
                  <w:gridSpan w:val="3"/>
                  <w:tcBorders>
                    <w:top w:val="single" w:sz="18" w:space="0" w:color="auto"/>
                    <w:left w:val="single" w:sz="18" w:space="0" w:color="auto"/>
                    <w:bottom w:val="single" w:sz="18" w:space="0" w:color="auto"/>
                    <w:right w:val="single" w:sz="18" w:space="0" w:color="auto"/>
                  </w:tcBorders>
                </w:tcPr>
                <w:p w14:paraId="19BB6A1A" w14:textId="77777777" w:rsidR="00600F93" w:rsidRPr="00BB0532" w:rsidRDefault="00600F93" w:rsidP="009101E4">
                  <w:pPr>
                    <w:pStyle w:val="TableParagraph"/>
                    <w:spacing w:before="4"/>
                    <w:jc w:val="both"/>
                    <w:rPr>
                      <w:noProof/>
                      <w:lang w:val="ka-GE"/>
                    </w:rPr>
                  </w:pPr>
                  <w:r w:rsidRPr="00BB0532">
                    <w:rPr>
                      <w:noProof/>
                      <w:lang w:val="ka-GE"/>
                    </w:rPr>
                    <w:t>აკაკი წერეთლის სახელმწიფო უნივერსიტეტის ინფრასტრუქტურა და ტექნიკური აღჭურვილობა უზრუნველყოფს საგანმანათლებლო პროგრამით გათვალისწინებული სწავლის შედეგების მიღწევას. უნივერსიტეტს აქვს სასწავლო პროცესისათვის საჭირო ინვენტარით  აღჭურვილი  სასწავლო აუდიტორიები, ინტერნეტ  ქსელში ჩართულ  კომპიუტერული კლასები. უნივერსიტეტი  საგანმანათლებლო  პროგრამებს</w:t>
                  </w:r>
                  <w:r w:rsidRPr="00BB0532">
                    <w:rPr>
                      <w:noProof/>
                      <w:lang w:val="ka-GE"/>
                    </w:rPr>
                    <w:tab/>
                    <w:t>უზრუნველყოფს, აგრეთვე, საკონფერენციო დარბაზებით, საუნივერსიტეტო  ბიბლიოთეკით,  ელექტრონული  საბიბლიოთეკო რესურსებით</w:t>
                  </w:r>
                  <w:r>
                    <w:rPr>
                      <w:noProof/>
                      <w:lang w:val="ka-GE"/>
                    </w:rPr>
                    <w:t>.</w:t>
                  </w:r>
                </w:p>
                <w:p w14:paraId="45E22496" w14:textId="77777777" w:rsidR="00600F93" w:rsidRPr="00BB0532" w:rsidRDefault="00600F93" w:rsidP="009101E4">
                  <w:pPr>
                    <w:spacing w:after="0"/>
                    <w:jc w:val="both"/>
                    <w:rPr>
                      <w:rFonts w:ascii="Sylfaen" w:eastAsia="Arial Unicode MS" w:hAnsi="Sylfaen"/>
                      <w:noProof/>
                      <w:lang w:val="ka-GE"/>
                    </w:rPr>
                  </w:pPr>
                  <w:r w:rsidRPr="00BB0532">
                    <w:rPr>
                      <w:rFonts w:ascii="Sylfaen" w:hAnsi="Sylfaen"/>
                      <w:noProof/>
                      <w:lang w:val="ka-GE"/>
                    </w:rPr>
                    <w:t>პროგრამის  განხორციელებას</w:t>
                  </w:r>
                  <w:r w:rsidRPr="00BB0532">
                    <w:rPr>
                      <w:rFonts w:ascii="Sylfaen" w:hAnsi="Sylfaen"/>
                      <w:noProof/>
                      <w:lang w:val="ka-GE"/>
                    </w:rPr>
                    <w:tab/>
                    <w:t>ემსახურება</w:t>
                  </w:r>
                  <w:r w:rsidRPr="00BB0532">
                    <w:rPr>
                      <w:rFonts w:ascii="Sylfaen" w:hAnsi="Sylfaen"/>
                      <w:noProof/>
                      <w:lang w:val="ka-GE"/>
                    </w:rPr>
                    <w:tab/>
                    <w:t>შესაბამისი</w:t>
                  </w:r>
                  <w:r w:rsidRPr="00BB0532">
                    <w:rPr>
                      <w:rFonts w:ascii="Sylfaen" w:hAnsi="Sylfaen"/>
                      <w:noProof/>
                      <w:lang w:val="ka-GE"/>
                    </w:rPr>
                    <w:tab/>
                    <w:t xml:space="preserve">კვალიფიკაციის მქონე </w:t>
                  </w:r>
                  <w:hyperlink r:id="rId10">
                    <w:r w:rsidRPr="001609E4">
                      <w:rPr>
                        <w:rFonts w:ascii="Sylfaen" w:hAnsi="Sylfaen"/>
                        <w:noProof/>
                        <w:lang w:val="ka-GE"/>
                      </w:rPr>
                      <w:t>აკადემიური პერსონალი: 1 ემერიტუსი, 3 პროფესორი</w:t>
                    </w:r>
                    <w:r>
                      <w:rPr>
                        <w:rFonts w:ascii="Sylfaen" w:hAnsi="Sylfaen"/>
                        <w:noProof/>
                        <w:lang w:val="ka-GE"/>
                      </w:rPr>
                      <w:t>ს</w:t>
                    </w:r>
                    <w:r w:rsidRPr="001609E4">
                      <w:rPr>
                        <w:rFonts w:ascii="Sylfaen" w:hAnsi="Sylfaen"/>
                        <w:noProof/>
                        <w:lang w:val="ka-GE"/>
                      </w:rPr>
                      <w:t>, 9 ასოცირებული პროფესორის</w:t>
                    </w:r>
                  </w:hyperlink>
                  <w:r w:rsidRPr="001609E4">
                    <w:rPr>
                      <w:rFonts w:ascii="Sylfaen" w:hAnsi="Sylfaen"/>
                      <w:noProof/>
                      <w:lang w:val="ka-GE"/>
                    </w:rPr>
                    <w:t xml:space="preserve"> და 12 მოწვეული პერსონალის სახით (დანართში იხილეთ CV)</w:t>
                  </w:r>
                </w:p>
              </w:tc>
            </w:tr>
            <w:tr w:rsidR="00600F93" w:rsidRPr="00BB0532" w14:paraId="42988C5E" w14:textId="77777777" w:rsidTr="0026753E">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881" w:type="dxa"/>
                  <w:gridSpan w:val="3"/>
                  <w:tcBorders>
                    <w:top w:val="single" w:sz="18" w:space="0" w:color="auto"/>
                  </w:tcBorders>
                </w:tcPr>
                <w:p w14:paraId="65CB4810" w14:textId="77777777" w:rsidR="00600F93" w:rsidRPr="00BB0532" w:rsidRDefault="00600F93" w:rsidP="009101E4">
                  <w:pPr>
                    <w:spacing w:after="0"/>
                    <w:rPr>
                      <w:rFonts w:ascii="Sylfaen" w:hAnsi="Sylfaen"/>
                      <w:b/>
                      <w:noProof/>
                      <w:u w:val="single"/>
                      <w:lang w:val="ka-GE"/>
                    </w:rPr>
                  </w:pPr>
                </w:p>
              </w:tc>
            </w:tr>
          </w:tbl>
          <w:p w14:paraId="641CEFCE" w14:textId="3F77869C" w:rsidR="00600F93" w:rsidRPr="00775136" w:rsidRDefault="00600F93" w:rsidP="00775136">
            <w:pPr>
              <w:spacing w:after="0" w:line="240" w:lineRule="auto"/>
              <w:rPr>
                <w:rFonts w:ascii="Sylfaen" w:hAnsi="Sylfaen"/>
                <w:b/>
                <w:noProof/>
                <w:sz w:val="20"/>
                <w:szCs w:val="20"/>
                <w:u w:val="single"/>
                <w:lang w:val="ru-RU"/>
              </w:rPr>
            </w:pPr>
          </w:p>
        </w:tc>
      </w:tr>
    </w:tbl>
    <w:p w14:paraId="434ED1CF" w14:textId="77777777" w:rsidR="008455E7" w:rsidRPr="00775136" w:rsidRDefault="008455E7" w:rsidP="00775136">
      <w:pPr>
        <w:spacing w:after="0" w:line="240" w:lineRule="auto"/>
        <w:rPr>
          <w:rFonts w:ascii="Sylfaen" w:hAnsi="Sylfaen"/>
          <w:b/>
          <w:noProof/>
          <w:sz w:val="20"/>
          <w:szCs w:val="20"/>
          <w:lang w:val="ru-RU"/>
        </w:rPr>
      </w:pPr>
    </w:p>
    <w:p w14:paraId="41D3BFC0" w14:textId="77777777" w:rsidR="00955A8A" w:rsidRDefault="00955A8A" w:rsidP="00775136">
      <w:pPr>
        <w:spacing w:after="0" w:line="240" w:lineRule="auto"/>
        <w:rPr>
          <w:rFonts w:ascii="Sylfaen" w:hAnsi="Sylfaen"/>
          <w:b/>
          <w:noProof/>
          <w:sz w:val="20"/>
          <w:szCs w:val="20"/>
          <w:lang w:val="ru-RU"/>
        </w:rPr>
      </w:pPr>
    </w:p>
    <w:p w14:paraId="73700283" w14:textId="77777777" w:rsidR="00775136" w:rsidRDefault="00775136" w:rsidP="00775136">
      <w:pPr>
        <w:spacing w:after="0" w:line="240" w:lineRule="auto"/>
        <w:rPr>
          <w:rFonts w:ascii="Sylfaen" w:hAnsi="Sylfaen"/>
          <w:b/>
          <w:noProof/>
          <w:sz w:val="20"/>
          <w:szCs w:val="20"/>
          <w:lang w:val="ru-RU"/>
        </w:rPr>
      </w:pPr>
    </w:p>
    <w:p w14:paraId="2B1D4CA9" w14:textId="77777777" w:rsidR="00775136" w:rsidRDefault="00775136" w:rsidP="00775136">
      <w:pPr>
        <w:spacing w:after="0" w:line="240" w:lineRule="auto"/>
        <w:rPr>
          <w:rFonts w:ascii="Sylfaen" w:hAnsi="Sylfaen"/>
          <w:b/>
          <w:noProof/>
          <w:sz w:val="20"/>
          <w:szCs w:val="20"/>
          <w:lang w:val="ru-RU"/>
        </w:rPr>
      </w:pPr>
    </w:p>
    <w:p w14:paraId="1E12A69E" w14:textId="77777777" w:rsidR="00775136" w:rsidRDefault="00775136" w:rsidP="00775136">
      <w:pPr>
        <w:spacing w:after="0" w:line="240" w:lineRule="auto"/>
        <w:rPr>
          <w:rFonts w:ascii="Sylfaen" w:hAnsi="Sylfaen"/>
          <w:b/>
          <w:noProof/>
          <w:sz w:val="20"/>
          <w:szCs w:val="20"/>
          <w:lang w:val="ru-RU"/>
        </w:rPr>
      </w:pPr>
    </w:p>
    <w:p w14:paraId="4C8ED038" w14:textId="77777777" w:rsidR="00775136" w:rsidRDefault="00775136" w:rsidP="00775136">
      <w:pPr>
        <w:spacing w:after="0" w:line="240" w:lineRule="auto"/>
        <w:rPr>
          <w:rFonts w:ascii="Sylfaen" w:hAnsi="Sylfaen"/>
          <w:b/>
          <w:noProof/>
          <w:sz w:val="20"/>
          <w:szCs w:val="20"/>
          <w:lang w:val="ru-RU"/>
        </w:rPr>
      </w:pPr>
    </w:p>
    <w:p w14:paraId="1DD6BF80" w14:textId="77777777" w:rsidR="00775136" w:rsidRDefault="00775136" w:rsidP="00775136">
      <w:pPr>
        <w:spacing w:after="0" w:line="240" w:lineRule="auto"/>
        <w:rPr>
          <w:rFonts w:ascii="Sylfaen" w:hAnsi="Sylfaen"/>
          <w:b/>
          <w:noProof/>
          <w:sz w:val="20"/>
          <w:szCs w:val="20"/>
          <w:lang w:val="ru-RU"/>
        </w:rPr>
      </w:pPr>
    </w:p>
    <w:p w14:paraId="527D4C18" w14:textId="77777777" w:rsidR="00775136" w:rsidRDefault="00775136" w:rsidP="00775136">
      <w:pPr>
        <w:spacing w:after="0" w:line="240" w:lineRule="auto"/>
        <w:rPr>
          <w:rFonts w:ascii="Sylfaen" w:hAnsi="Sylfaen"/>
          <w:b/>
          <w:noProof/>
          <w:sz w:val="20"/>
          <w:szCs w:val="20"/>
          <w:lang w:val="ru-RU"/>
        </w:rPr>
      </w:pPr>
    </w:p>
    <w:p w14:paraId="2BDD1035" w14:textId="77777777" w:rsidR="00775136" w:rsidRDefault="00775136" w:rsidP="00775136">
      <w:pPr>
        <w:spacing w:after="0" w:line="240" w:lineRule="auto"/>
        <w:rPr>
          <w:rFonts w:ascii="Sylfaen" w:hAnsi="Sylfaen"/>
          <w:b/>
          <w:noProof/>
          <w:sz w:val="20"/>
          <w:szCs w:val="20"/>
          <w:lang w:val="ru-RU"/>
        </w:rPr>
      </w:pPr>
    </w:p>
    <w:p w14:paraId="5AC392C6" w14:textId="77777777" w:rsidR="00775136" w:rsidRDefault="00775136" w:rsidP="00775136">
      <w:pPr>
        <w:spacing w:after="0" w:line="240" w:lineRule="auto"/>
        <w:rPr>
          <w:rFonts w:ascii="Sylfaen" w:hAnsi="Sylfaen"/>
          <w:b/>
          <w:noProof/>
          <w:sz w:val="20"/>
          <w:szCs w:val="20"/>
          <w:lang w:val="ru-RU"/>
        </w:rPr>
      </w:pPr>
    </w:p>
    <w:p w14:paraId="1BE2A7C0" w14:textId="77777777" w:rsidR="00775136" w:rsidRDefault="00775136" w:rsidP="00775136">
      <w:pPr>
        <w:spacing w:after="0" w:line="240" w:lineRule="auto"/>
        <w:rPr>
          <w:rFonts w:ascii="Sylfaen" w:hAnsi="Sylfaen"/>
          <w:b/>
          <w:noProof/>
          <w:sz w:val="20"/>
          <w:szCs w:val="20"/>
          <w:lang w:val="ru-RU"/>
        </w:rPr>
      </w:pPr>
    </w:p>
    <w:p w14:paraId="614A20DA" w14:textId="77777777" w:rsidR="00775136" w:rsidRDefault="00775136" w:rsidP="00775136">
      <w:pPr>
        <w:spacing w:after="0" w:line="240" w:lineRule="auto"/>
        <w:rPr>
          <w:rFonts w:ascii="Sylfaen" w:hAnsi="Sylfaen"/>
          <w:b/>
          <w:noProof/>
          <w:sz w:val="20"/>
          <w:szCs w:val="20"/>
          <w:lang w:val="ru-RU"/>
        </w:rPr>
      </w:pPr>
    </w:p>
    <w:p w14:paraId="73DB3C8F" w14:textId="77777777" w:rsidR="00775136" w:rsidRDefault="00775136" w:rsidP="00775136">
      <w:pPr>
        <w:spacing w:after="0" w:line="240" w:lineRule="auto"/>
        <w:rPr>
          <w:rFonts w:ascii="Sylfaen" w:hAnsi="Sylfaen"/>
          <w:b/>
          <w:noProof/>
          <w:sz w:val="20"/>
          <w:szCs w:val="20"/>
          <w:lang w:val="ru-RU"/>
        </w:rPr>
      </w:pPr>
    </w:p>
    <w:p w14:paraId="3CAF3355" w14:textId="77777777" w:rsidR="00775136" w:rsidRDefault="00775136" w:rsidP="00775136">
      <w:pPr>
        <w:spacing w:after="0" w:line="240" w:lineRule="auto"/>
        <w:rPr>
          <w:rFonts w:ascii="Sylfaen" w:hAnsi="Sylfaen"/>
          <w:b/>
          <w:noProof/>
          <w:sz w:val="20"/>
          <w:szCs w:val="20"/>
          <w:lang w:val="ru-RU"/>
        </w:rPr>
      </w:pPr>
    </w:p>
    <w:p w14:paraId="2851279C" w14:textId="77777777" w:rsidR="00775136" w:rsidRDefault="00775136" w:rsidP="00775136">
      <w:pPr>
        <w:spacing w:after="0" w:line="240" w:lineRule="auto"/>
        <w:rPr>
          <w:rFonts w:ascii="Sylfaen" w:hAnsi="Sylfaen"/>
          <w:b/>
          <w:noProof/>
          <w:sz w:val="20"/>
          <w:szCs w:val="20"/>
          <w:lang w:val="ru-RU"/>
        </w:rPr>
      </w:pPr>
    </w:p>
    <w:p w14:paraId="4C695C72" w14:textId="77777777" w:rsidR="00775136" w:rsidRDefault="00775136" w:rsidP="00775136">
      <w:pPr>
        <w:spacing w:after="0" w:line="240" w:lineRule="auto"/>
        <w:rPr>
          <w:rFonts w:ascii="Sylfaen" w:hAnsi="Sylfaen"/>
          <w:b/>
          <w:noProof/>
          <w:sz w:val="20"/>
          <w:szCs w:val="20"/>
          <w:lang w:val="ru-RU"/>
        </w:rPr>
      </w:pPr>
    </w:p>
    <w:p w14:paraId="010C53EA" w14:textId="77777777" w:rsidR="00775136" w:rsidRDefault="00775136" w:rsidP="00775136">
      <w:pPr>
        <w:spacing w:after="0" w:line="240" w:lineRule="auto"/>
        <w:rPr>
          <w:rFonts w:ascii="Sylfaen" w:hAnsi="Sylfaen"/>
          <w:b/>
          <w:noProof/>
          <w:sz w:val="20"/>
          <w:szCs w:val="20"/>
          <w:lang w:val="ru-RU"/>
        </w:rPr>
      </w:pPr>
    </w:p>
    <w:p w14:paraId="50FBEAF5" w14:textId="77777777" w:rsidR="00775136" w:rsidRDefault="00775136" w:rsidP="00775136">
      <w:pPr>
        <w:spacing w:after="0" w:line="240" w:lineRule="auto"/>
        <w:rPr>
          <w:rFonts w:ascii="Sylfaen" w:hAnsi="Sylfaen"/>
          <w:b/>
          <w:noProof/>
          <w:sz w:val="20"/>
          <w:szCs w:val="20"/>
          <w:lang w:val="ru-RU"/>
        </w:rPr>
        <w:sectPr w:rsidR="00775136" w:rsidSect="0077513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docGrid w:linePitch="299"/>
        </w:sectPr>
      </w:pPr>
    </w:p>
    <w:p w14:paraId="6B71A69F" w14:textId="77777777" w:rsidR="00775136" w:rsidRPr="00775136" w:rsidRDefault="00775136" w:rsidP="00775136">
      <w:pPr>
        <w:spacing w:after="0" w:line="240" w:lineRule="auto"/>
        <w:rPr>
          <w:rFonts w:ascii="Sylfaen" w:hAnsi="Sylfaen"/>
          <w:b/>
          <w:noProof/>
          <w:sz w:val="20"/>
          <w:szCs w:val="20"/>
          <w:lang w:val="ru-RU"/>
        </w:rPr>
      </w:pPr>
    </w:p>
    <w:p w14:paraId="02122377" w14:textId="77777777" w:rsidR="00955A8A" w:rsidRPr="00775136" w:rsidRDefault="00955A8A" w:rsidP="00775136">
      <w:pPr>
        <w:spacing w:after="0" w:line="240" w:lineRule="auto"/>
        <w:jc w:val="right"/>
        <w:rPr>
          <w:rFonts w:ascii="Sylfaen" w:hAnsi="Sylfaen"/>
          <w:sz w:val="20"/>
          <w:szCs w:val="20"/>
          <w:lang w:val="ka-GE"/>
        </w:rPr>
      </w:pPr>
      <w:r w:rsidRPr="00775136">
        <w:rPr>
          <w:rFonts w:ascii="Sylfaen" w:hAnsi="Sylfaen"/>
          <w:sz w:val="20"/>
          <w:szCs w:val="20"/>
          <w:lang w:val="ka-GE"/>
        </w:rPr>
        <w:t>დანართი 1</w:t>
      </w:r>
    </w:p>
    <w:p w14:paraId="0CE74FE5" w14:textId="77777777" w:rsidR="00955A8A" w:rsidRPr="00775136" w:rsidRDefault="00955A8A" w:rsidP="00775136">
      <w:pPr>
        <w:autoSpaceDE w:val="0"/>
        <w:autoSpaceDN w:val="0"/>
        <w:adjustRightInd w:val="0"/>
        <w:spacing w:after="0" w:line="240" w:lineRule="auto"/>
        <w:jc w:val="center"/>
        <w:rPr>
          <w:rFonts w:ascii="Sylfaen" w:hAnsi="Sylfaen" w:cs="Sylfaen"/>
          <w:b/>
          <w:sz w:val="20"/>
          <w:szCs w:val="20"/>
        </w:rPr>
      </w:pPr>
      <w:r w:rsidRPr="00775136">
        <w:rPr>
          <w:rFonts w:ascii="Sylfaen" w:hAnsi="Sylfaen"/>
          <w:b/>
          <w:noProof/>
          <w:sz w:val="20"/>
          <w:szCs w:val="20"/>
        </w:rPr>
        <w:drawing>
          <wp:inline distT="0" distB="0" distL="0" distR="0" wp14:anchorId="7FC10B07" wp14:editId="2BD1072D">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20F0B87F" w14:textId="77777777" w:rsidR="00955A8A" w:rsidRPr="00775136" w:rsidRDefault="00955A8A" w:rsidP="00775136">
      <w:pPr>
        <w:autoSpaceDE w:val="0"/>
        <w:autoSpaceDN w:val="0"/>
        <w:adjustRightInd w:val="0"/>
        <w:spacing w:after="0" w:line="240" w:lineRule="auto"/>
        <w:jc w:val="center"/>
        <w:rPr>
          <w:rFonts w:ascii="Sylfaen" w:hAnsi="Sylfaen" w:cs="Sylfaen"/>
          <w:b/>
          <w:sz w:val="20"/>
          <w:szCs w:val="20"/>
          <w:lang w:val="ka-GE"/>
        </w:rPr>
      </w:pPr>
      <w:r w:rsidRPr="00775136">
        <w:rPr>
          <w:rFonts w:ascii="Sylfaen" w:hAnsi="Sylfaen" w:cs="Sylfaen"/>
          <w:b/>
          <w:sz w:val="20"/>
          <w:szCs w:val="20"/>
          <w:lang w:val="ka-GE"/>
        </w:rPr>
        <w:t>სასწავლო გეგმა</w:t>
      </w:r>
      <w:r w:rsidRPr="00775136">
        <w:rPr>
          <w:rFonts w:ascii="Sylfaen" w:hAnsi="Sylfaen" w:cs="Sylfaen"/>
          <w:b/>
          <w:sz w:val="20"/>
          <w:szCs w:val="20"/>
        </w:rPr>
        <w:t xml:space="preserve">:  </w:t>
      </w:r>
      <w:r w:rsidR="00E55DA2">
        <w:rPr>
          <w:rFonts w:ascii="Sylfaen" w:hAnsi="Sylfaen" w:cs="Sylfaen"/>
          <w:b/>
          <w:noProof/>
          <w:sz w:val="20"/>
          <w:szCs w:val="20"/>
        </w:rPr>
        <w:t>2021-20</w:t>
      </w:r>
      <w:r w:rsidR="00E55DA2">
        <w:rPr>
          <w:rFonts w:ascii="Sylfaen" w:hAnsi="Sylfaen" w:cs="Sylfaen"/>
          <w:b/>
          <w:noProof/>
          <w:sz w:val="20"/>
          <w:szCs w:val="20"/>
          <w:lang w:val="ka-GE"/>
        </w:rPr>
        <w:t>2</w:t>
      </w:r>
      <w:r w:rsidR="00E55DA2">
        <w:rPr>
          <w:rFonts w:ascii="Sylfaen" w:hAnsi="Sylfaen" w:cs="Sylfaen"/>
          <w:b/>
          <w:noProof/>
          <w:sz w:val="20"/>
          <w:szCs w:val="20"/>
        </w:rPr>
        <w:t xml:space="preserve">2 </w:t>
      </w:r>
      <w:r w:rsidRPr="00775136">
        <w:rPr>
          <w:rFonts w:ascii="Sylfaen" w:hAnsi="Sylfaen" w:cs="Sylfaen"/>
          <w:b/>
          <w:sz w:val="20"/>
          <w:szCs w:val="20"/>
          <w:lang w:val="ka-GE"/>
        </w:rPr>
        <w:t>წწ</w:t>
      </w:r>
    </w:p>
    <w:p w14:paraId="4DE2A25D" w14:textId="77777777" w:rsidR="00955A8A" w:rsidRPr="00775136" w:rsidRDefault="00955A8A" w:rsidP="00775136">
      <w:pPr>
        <w:spacing w:after="0" w:line="240" w:lineRule="auto"/>
        <w:jc w:val="center"/>
        <w:rPr>
          <w:rFonts w:ascii="Sylfaen" w:hAnsi="Sylfaen" w:cs="Sylfaen"/>
          <w:b/>
          <w:sz w:val="20"/>
          <w:szCs w:val="20"/>
          <w:lang w:val="ka-GE"/>
        </w:rPr>
      </w:pPr>
      <w:r w:rsidRPr="00775136">
        <w:rPr>
          <w:rFonts w:ascii="Sylfaen" w:hAnsi="Sylfaen" w:cs="Sylfaen"/>
          <w:b/>
          <w:sz w:val="20"/>
          <w:szCs w:val="20"/>
          <w:lang w:val="ka-GE"/>
        </w:rPr>
        <w:t xml:space="preserve">პროგრამის დასახელება: </w:t>
      </w:r>
      <w:r w:rsidRPr="00775136">
        <w:rPr>
          <w:rFonts w:ascii="Sylfaen" w:hAnsi="Sylfaen" w:cs="Sylfaen"/>
          <w:b/>
          <w:noProof/>
          <w:sz w:val="20"/>
          <w:szCs w:val="20"/>
        </w:rPr>
        <w:t>ფილოსოფია</w:t>
      </w:r>
    </w:p>
    <w:p w14:paraId="0A7BAA42" w14:textId="77777777" w:rsidR="00955A8A" w:rsidRPr="00775136" w:rsidRDefault="00955A8A" w:rsidP="00775136">
      <w:pPr>
        <w:spacing w:after="0" w:line="240" w:lineRule="auto"/>
        <w:jc w:val="center"/>
        <w:rPr>
          <w:rFonts w:ascii="Sylfaen" w:hAnsi="Sylfaen" w:cs="Sylfaen"/>
          <w:noProof/>
          <w:sz w:val="20"/>
          <w:szCs w:val="20"/>
        </w:rPr>
      </w:pPr>
      <w:r w:rsidRPr="00775136">
        <w:rPr>
          <w:rFonts w:ascii="Sylfaen" w:hAnsi="Sylfaen" w:cs="Sylfaen"/>
          <w:b/>
          <w:sz w:val="20"/>
          <w:szCs w:val="20"/>
          <w:lang w:val="ka-GE"/>
        </w:rPr>
        <w:t>მისანიჭებელი კვალიფიკაცია</w:t>
      </w:r>
      <w:r w:rsidRPr="00775136">
        <w:rPr>
          <w:rFonts w:ascii="Sylfaen" w:hAnsi="Sylfaen" w:cs="Sylfaen"/>
          <w:b/>
          <w:sz w:val="20"/>
          <w:szCs w:val="20"/>
          <w:lang w:val="af-ZA"/>
        </w:rPr>
        <w:t xml:space="preserve">: </w:t>
      </w:r>
      <w:r w:rsidRPr="00775136">
        <w:rPr>
          <w:rFonts w:ascii="Sylfaen" w:hAnsi="Sylfaen" w:cs="Sylfaen"/>
          <w:b/>
          <w:noProof/>
          <w:sz w:val="20"/>
          <w:szCs w:val="20"/>
        </w:rPr>
        <w:t>ჰუმანიტარულ მეცნიერებათა ბაკალავრი ფილოსოფიაში</w:t>
      </w:r>
    </w:p>
    <w:p w14:paraId="453F6750" w14:textId="77777777" w:rsidR="00955A8A" w:rsidRPr="00775136" w:rsidRDefault="00955A8A" w:rsidP="00775136">
      <w:pPr>
        <w:tabs>
          <w:tab w:val="left" w:pos="12420"/>
        </w:tabs>
        <w:spacing w:after="0" w:line="240" w:lineRule="auto"/>
        <w:rPr>
          <w:rFonts w:ascii="Sylfaen" w:hAnsi="Sylfaen" w:cs="Sylfaen"/>
          <w:sz w:val="20"/>
          <w:szCs w:val="20"/>
          <w:lang w:val="ka-GE"/>
        </w:rPr>
      </w:pPr>
    </w:p>
    <w:tbl>
      <w:tblPr>
        <w:tblW w:w="1419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8"/>
        <w:gridCol w:w="4337"/>
        <w:gridCol w:w="90"/>
        <w:gridCol w:w="451"/>
        <w:gridCol w:w="554"/>
        <w:gridCol w:w="722"/>
        <w:gridCol w:w="852"/>
        <w:gridCol w:w="602"/>
        <w:gridCol w:w="1382"/>
        <w:gridCol w:w="389"/>
        <w:gridCol w:w="472"/>
        <w:gridCol w:w="479"/>
        <w:gridCol w:w="479"/>
        <w:gridCol w:w="472"/>
        <w:gridCol w:w="479"/>
        <w:gridCol w:w="517"/>
        <w:gridCol w:w="544"/>
        <w:gridCol w:w="793"/>
      </w:tblGrid>
      <w:tr w:rsidR="00775136" w:rsidRPr="00775136" w14:paraId="2ED1F6FA" w14:textId="77777777" w:rsidTr="00464B9A">
        <w:trPr>
          <w:trHeight w:val="510"/>
          <w:tblHeader/>
        </w:trPr>
        <w:tc>
          <w:tcPr>
            <w:tcW w:w="578" w:type="dxa"/>
            <w:vMerge w:val="restart"/>
            <w:tcBorders>
              <w:top w:val="thinThickSmallGap" w:sz="24" w:space="0" w:color="auto"/>
              <w:left w:val="thinThickSmallGap" w:sz="24" w:space="0" w:color="auto"/>
              <w:right w:val="double" w:sz="4" w:space="0" w:color="auto"/>
            </w:tcBorders>
            <w:vAlign w:val="center"/>
          </w:tcPr>
          <w:p w14:paraId="2C6B50E4"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lang w:val="ka-GE"/>
              </w:rPr>
              <w:t>№</w:t>
            </w:r>
          </w:p>
        </w:tc>
        <w:tc>
          <w:tcPr>
            <w:tcW w:w="4337" w:type="dxa"/>
            <w:vMerge w:val="restart"/>
            <w:tcBorders>
              <w:top w:val="thinThickSmallGap" w:sz="24" w:space="0" w:color="auto"/>
              <w:left w:val="double" w:sz="4" w:space="0" w:color="auto"/>
              <w:right w:val="double" w:sz="4" w:space="0" w:color="auto"/>
            </w:tcBorders>
            <w:vAlign w:val="center"/>
          </w:tcPr>
          <w:p w14:paraId="2C0AF2BA"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lang w:val="ka-GE"/>
              </w:rPr>
              <w:t>კურსის დასახელება</w:t>
            </w:r>
          </w:p>
        </w:tc>
        <w:tc>
          <w:tcPr>
            <w:tcW w:w="541" w:type="dxa"/>
            <w:gridSpan w:val="2"/>
            <w:vMerge w:val="restart"/>
            <w:tcBorders>
              <w:top w:val="thinThickSmallGap" w:sz="24" w:space="0" w:color="auto"/>
              <w:left w:val="double" w:sz="4" w:space="0" w:color="auto"/>
              <w:right w:val="single" w:sz="4" w:space="0" w:color="auto"/>
            </w:tcBorders>
            <w:vAlign w:val="center"/>
          </w:tcPr>
          <w:p w14:paraId="3B0E9061"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lang w:val="ka-GE"/>
              </w:rPr>
              <w:t>კრ</w:t>
            </w:r>
          </w:p>
        </w:tc>
        <w:tc>
          <w:tcPr>
            <w:tcW w:w="2730" w:type="dxa"/>
            <w:gridSpan w:val="4"/>
            <w:tcBorders>
              <w:top w:val="thinThickSmallGap" w:sz="24" w:space="0" w:color="auto"/>
              <w:left w:val="single" w:sz="4" w:space="0" w:color="auto"/>
              <w:bottom w:val="single" w:sz="8" w:space="0" w:color="auto"/>
              <w:right w:val="single" w:sz="4" w:space="0" w:color="auto"/>
            </w:tcBorders>
            <w:vAlign w:val="center"/>
          </w:tcPr>
          <w:p w14:paraId="38C5A5AA"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lang w:val="ka-GE"/>
              </w:rPr>
              <w:t>დატვირთვის მოცულობა, სთ-ში</w:t>
            </w:r>
          </w:p>
        </w:tc>
        <w:tc>
          <w:tcPr>
            <w:tcW w:w="1382" w:type="dxa"/>
            <w:vMerge w:val="restart"/>
            <w:tcBorders>
              <w:top w:val="thinThickSmallGap" w:sz="24" w:space="0" w:color="auto"/>
              <w:left w:val="single" w:sz="4" w:space="0" w:color="auto"/>
              <w:right w:val="double" w:sz="4" w:space="0" w:color="auto"/>
            </w:tcBorders>
            <w:vAlign w:val="center"/>
          </w:tcPr>
          <w:p w14:paraId="11714F17"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cs="Sylfaen"/>
                <w:b/>
                <w:sz w:val="20"/>
                <w:szCs w:val="20"/>
                <w:lang w:val="af-ZA"/>
              </w:rPr>
              <w:t>ლ/პ/ლაბ/ჯგ</w:t>
            </w:r>
          </w:p>
        </w:tc>
        <w:tc>
          <w:tcPr>
            <w:tcW w:w="3831" w:type="dxa"/>
            <w:gridSpan w:val="8"/>
            <w:tcBorders>
              <w:top w:val="thinThickSmallGap" w:sz="24" w:space="0" w:color="auto"/>
              <w:left w:val="double" w:sz="4" w:space="0" w:color="auto"/>
              <w:bottom w:val="single" w:sz="8" w:space="0" w:color="auto"/>
              <w:right w:val="double" w:sz="4" w:space="0" w:color="auto"/>
            </w:tcBorders>
            <w:vAlign w:val="center"/>
          </w:tcPr>
          <w:p w14:paraId="42F3E126"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lang w:val="ka-GE"/>
              </w:rPr>
              <w:t>სემე</w:t>
            </w:r>
            <w:bookmarkStart w:id="0" w:name="_GoBack"/>
            <w:bookmarkEnd w:id="0"/>
            <w:r w:rsidRPr="00775136">
              <w:rPr>
                <w:rFonts w:ascii="Sylfaen" w:hAnsi="Sylfaen"/>
                <w:b/>
                <w:sz w:val="20"/>
                <w:szCs w:val="20"/>
                <w:lang w:val="ka-GE"/>
              </w:rPr>
              <w:t>სტრი</w:t>
            </w:r>
          </w:p>
        </w:tc>
        <w:tc>
          <w:tcPr>
            <w:tcW w:w="793" w:type="dxa"/>
            <w:vMerge w:val="restart"/>
            <w:tcBorders>
              <w:top w:val="thinThickSmallGap" w:sz="24" w:space="0" w:color="auto"/>
              <w:left w:val="single" w:sz="4" w:space="0" w:color="auto"/>
              <w:right w:val="thickThinSmallGap" w:sz="24" w:space="0" w:color="auto"/>
            </w:tcBorders>
            <w:textDirection w:val="btLr"/>
            <w:vAlign w:val="center"/>
          </w:tcPr>
          <w:p w14:paraId="211146B3"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lang w:val="ka-GE"/>
              </w:rPr>
              <w:t>დაშვების წინაპირობა</w:t>
            </w:r>
          </w:p>
        </w:tc>
      </w:tr>
      <w:tr w:rsidR="00775136" w:rsidRPr="00775136" w14:paraId="407C7D44" w14:textId="77777777" w:rsidTr="00464B9A">
        <w:trPr>
          <w:trHeight w:val="510"/>
          <w:tblHeader/>
        </w:trPr>
        <w:tc>
          <w:tcPr>
            <w:tcW w:w="578" w:type="dxa"/>
            <w:vMerge/>
            <w:tcBorders>
              <w:left w:val="thinThickSmallGap" w:sz="24" w:space="0" w:color="auto"/>
              <w:right w:val="double" w:sz="4" w:space="0" w:color="auto"/>
            </w:tcBorders>
            <w:vAlign w:val="center"/>
          </w:tcPr>
          <w:p w14:paraId="47FCA644" w14:textId="77777777" w:rsidR="00955A8A" w:rsidRPr="00775136" w:rsidRDefault="00955A8A" w:rsidP="00775136">
            <w:pPr>
              <w:spacing w:after="0" w:line="240" w:lineRule="auto"/>
              <w:jc w:val="center"/>
              <w:rPr>
                <w:rFonts w:ascii="Sylfaen" w:hAnsi="Sylfaen"/>
                <w:b/>
                <w:sz w:val="20"/>
                <w:szCs w:val="20"/>
                <w:lang w:val="ka-GE"/>
              </w:rPr>
            </w:pPr>
          </w:p>
        </w:tc>
        <w:tc>
          <w:tcPr>
            <w:tcW w:w="4337" w:type="dxa"/>
            <w:vMerge/>
            <w:tcBorders>
              <w:left w:val="double" w:sz="4" w:space="0" w:color="auto"/>
              <w:right w:val="double" w:sz="4" w:space="0" w:color="auto"/>
            </w:tcBorders>
            <w:vAlign w:val="center"/>
          </w:tcPr>
          <w:p w14:paraId="4283698D" w14:textId="77777777" w:rsidR="00955A8A" w:rsidRPr="00775136" w:rsidRDefault="00955A8A" w:rsidP="00775136">
            <w:pPr>
              <w:spacing w:after="0" w:line="240" w:lineRule="auto"/>
              <w:jc w:val="center"/>
              <w:rPr>
                <w:rFonts w:ascii="Sylfaen" w:hAnsi="Sylfaen"/>
                <w:b/>
                <w:sz w:val="20"/>
                <w:szCs w:val="20"/>
                <w:lang w:val="ka-GE"/>
              </w:rPr>
            </w:pPr>
          </w:p>
        </w:tc>
        <w:tc>
          <w:tcPr>
            <w:tcW w:w="541" w:type="dxa"/>
            <w:gridSpan w:val="2"/>
            <w:vMerge/>
            <w:tcBorders>
              <w:left w:val="double" w:sz="4" w:space="0" w:color="auto"/>
              <w:right w:val="single" w:sz="4" w:space="0" w:color="auto"/>
            </w:tcBorders>
            <w:vAlign w:val="center"/>
          </w:tcPr>
          <w:p w14:paraId="467520D0" w14:textId="77777777" w:rsidR="00955A8A" w:rsidRPr="00775136" w:rsidRDefault="00955A8A" w:rsidP="00775136">
            <w:pPr>
              <w:spacing w:after="0" w:line="240" w:lineRule="auto"/>
              <w:jc w:val="center"/>
              <w:rPr>
                <w:rFonts w:ascii="Sylfaen" w:hAnsi="Sylfaen"/>
                <w:b/>
                <w:sz w:val="20"/>
                <w:szCs w:val="20"/>
                <w:lang w:val="ka-GE"/>
              </w:rPr>
            </w:pPr>
          </w:p>
        </w:tc>
        <w:tc>
          <w:tcPr>
            <w:tcW w:w="554" w:type="dxa"/>
            <w:vMerge w:val="restart"/>
            <w:tcBorders>
              <w:top w:val="single" w:sz="8" w:space="0" w:color="auto"/>
              <w:left w:val="single" w:sz="4" w:space="0" w:color="auto"/>
              <w:right w:val="single" w:sz="4" w:space="0" w:color="auto"/>
            </w:tcBorders>
            <w:textDirection w:val="btLr"/>
            <w:vAlign w:val="center"/>
          </w:tcPr>
          <w:p w14:paraId="16789632" w14:textId="77777777" w:rsidR="00955A8A" w:rsidRPr="00775136" w:rsidRDefault="00955A8A" w:rsidP="00775136">
            <w:pPr>
              <w:spacing w:after="0" w:line="240" w:lineRule="auto"/>
              <w:ind w:left="113" w:right="113"/>
              <w:jc w:val="center"/>
              <w:rPr>
                <w:rFonts w:ascii="Sylfaen" w:hAnsi="Sylfaen"/>
                <w:b/>
                <w:sz w:val="20"/>
                <w:szCs w:val="20"/>
                <w:lang w:val="ka-GE"/>
              </w:rPr>
            </w:pPr>
            <w:r w:rsidRPr="00775136">
              <w:rPr>
                <w:rFonts w:ascii="Sylfaen" w:hAnsi="Sylfaen"/>
                <w:b/>
                <w:sz w:val="20"/>
                <w:szCs w:val="20"/>
                <w:lang w:val="ka-GE"/>
              </w:rPr>
              <w:t>სულ</w:t>
            </w:r>
          </w:p>
        </w:tc>
        <w:tc>
          <w:tcPr>
            <w:tcW w:w="1574" w:type="dxa"/>
            <w:gridSpan w:val="2"/>
            <w:tcBorders>
              <w:top w:val="single" w:sz="8" w:space="0" w:color="auto"/>
              <w:left w:val="single" w:sz="4" w:space="0" w:color="auto"/>
              <w:bottom w:val="single" w:sz="8" w:space="0" w:color="auto"/>
              <w:right w:val="single" w:sz="4" w:space="0" w:color="auto"/>
            </w:tcBorders>
            <w:vAlign w:val="center"/>
          </w:tcPr>
          <w:p w14:paraId="2B26AC58"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lang w:val="ka-GE"/>
              </w:rPr>
              <w:t>საკონტაქტო</w:t>
            </w:r>
          </w:p>
        </w:tc>
        <w:tc>
          <w:tcPr>
            <w:tcW w:w="602" w:type="dxa"/>
            <w:vMerge w:val="restart"/>
            <w:tcBorders>
              <w:top w:val="single" w:sz="8" w:space="0" w:color="auto"/>
              <w:left w:val="single" w:sz="4" w:space="0" w:color="auto"/>
              <w:right w:val="single" w:sz="4" w:space="0" w:color="auto"/>
            </w:tcBorders>
            <w:vAlign w:val="center"/>
          </w:tcPr>
          <w:p w14:paraId="05AE7DF2"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lang w:val="ka-GE"/>
              </w:rPr>
              <w:t>დამ</w:t>
            </w:r>
          </w:p>
        </w:tc>
        <w:tc>
          <w:tcPr>
            <w:tcW w:w="1382" w:type="dxa"/>
            <w:vMerge/>
            <w:tcBorders>
              <w:left w:val="single" w:sz="4" w:space="0" w:color="auto"/>
              <w:right w:val="double" w:sz="4" w:space="0" w:color="auto"/>
            </w:tcBorders>
            <w:vAlign w:val="center"/>
          </w:tcPr>
          <w:p w14:paraId="12225574" w14:textId="77777777" w:rsidR="00955A8A" w:rsidRPr="00775136" w:rsidRDefault="00955A8A" w:rsidP="00775136">
            <w:pPr>
              <w:spacing w:after="0" w:line="240" w:lineRule="auto"/>
              <w:jc w:val="center"/>
              <w:rPr>
                <w:rFonts w:ascii="Sylfaen" w:hAnsi="Sylfaen"/>
                <w:b/>
                <w:sz w:val="20"/>
                <w:szCs w:val="20"/>
                <w:lang w:val="ka-GE"/>
              </w:rPr>
            </w:pPr>
          </w:p>
        </w:tc>
        <w:tc>
          <w:tcPr>
            <w:tcW w:w="389" w:type="dxa"/>
            <w:vMerge w:val="restart"/>
            <w:tcBorders>
              <w:top w:val="single" w:sz="8" w:space="0" w:color="auto"/>
              <w:left w:val="double" w:sz="4" w:space="0" w:color="auto"/>
              <w:right w:val="single" w:sz="4" w:space="0" w:color="auto"/>
            </w:tcBorders>
            <w:vAlign w:val="center"/>
          </w:tcPr>
          <w:p w14:paraId="4A3500E2"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rPr>
              <w:t>I</w:t>
            </w:r>
          </w:p>
        </w:tc>
        <w:tc>
          <w:tcPr>
            <w:tcW w:w="472" w:type="dxa"/>
            <w:vMerge w:val="restart"/>
            <w:tcBorders>
              <w:top w:val="single" w:sz="8" w:space="0" w:color="auto"/>
              <w:left w:val="single" w:sz="4" w:space="0" w:color="auto"/>
              <w:right w:val="single" w:sz="4" w:space="0" w:color="auto"/>
            </w:tcBorders>
            <w:vAlign w:val="center"/>
          </w:tcPr>
          <w:p w14:paraId="6E6FAB5A"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rPr>
              <w:t>II</w:t>
            </w:r>
          </w:p>
        </w:tc>
        <w:tc>
          <w:tcPr>
            <w:tcW w:w="479" w:type="dxa"/>
            <w:vMerge w:val="restart"/>
            <w:tcBorders>
              <w:top w:val="single" w:sz="8" w:space="0" w:color="auto"/>
              <w:left w:val="single" w:sz="4" w:space="0" w:color="auto"/>
              <w:right w:val="single" w:sz="4" w:space="0" w:color="auto"/>
            </w:tcBorders>
            <w:vAlign w:val="center"/>
          </w:tcPr>
          <w:p w14:paraId="4D0D7FF3"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rPr>
              <w:t>III</w:t>
            </w:r>
          </w:p>
        </w:tc>
        <w:tc>
          <w:tcPr>
            <w:tcW w:w="479" w:type="dxa"/>
            <w:vMerge w:val="restart"/>
            <w:tcBorders>
              <w:top w:val="single" w:sz="8" w:space="0" w:color="auto"/>
              <w:left w:val="single" w:sz="4" w:space="0" w:color="auto"/>
              <w:right w:val="single" w:sz="4" w:space="0" w:color="auto"/>
            </w:tcBorders>
            <w:vAlign w:val="center"/>
          </w:tcPr>
          <w:p w14:paraId="19F2689E"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rPr>
              <w:t>IV</w:t>
            </w:r>
          </w:p>
        </w:tc>
        <w:tc>
          <w:tcPr>
            <w:tcW w:w="472" w:type="dxa"/>
            <w:vMerge w:val="restart"/>
            <w:tcBorders>
              <w:top w:val="single" w:sz="8" w:space="0" w:color="auto"/>
              <w:left w:val="single" w:sz="4" w:space="0" w:color="auto"/>
              <w:right w:val="single" w:sz="4" w:space="0" w:color="auto"/>
            </w:tcBorders>
            <w:vAlign w:val="center"/>
          </w:tcPr>
          <w:p w14:paraId="03A438FD"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rPr>
              <w:t>V</w:t>
            </w:r>
          </w:p>
        </w:tc>
        <w:tc>
          <w:tcPr>
            <w:tcW w:w="479" w:type="dxa"/>
            <w:vMerge w:val="restart"/>
            <w:tcBorders>
              <w:top w:val="single" w:sz="8" w:space="0" w:color="auto"/>
              <w:left w:val="single" w:sz="4" w:space="0" w:color="auto"/>
              <w:right w:val="single" w:sz="4" w:space="0" w:color="auto"/>
            </w:tcBorders>
            <w:vAlign w:val="center"/>
          </w:tcPr>
          <w:p w14:paraId="4E2AEF3E"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rPr>
              <w:t>VI</w:t>
            </w:r>
          </w:p>
        </w:tc>
        <w:tc>
          <w:tcPr>
            <w:tcW w:w="517" w:type="dxa"/>
            <w:vMerge w:val="restart"/>
            <w:tcBorders>
              <w:top w:val="single" w:sz="8" w:space="0" w:color="auto"/>
              <w:left w:val="single" w:sz="4" w:space="0" w:color="auto"/>
              <w:right w:val="single" w:sz="4" w:space="0" w:color="auto"/>
            </w:tcBorders>
            <w:vAlign w:val="center"/>
          </w:tcPr>
          <w:p w14:paraId="6028F33D"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rPr>
              <w:t>VII</w:t>
            </w:r>
          </w:p>
        </w:tc>
        <w:tc>
          <w:tcPr>
            <w:tcW w:w="544" w:type="dxa"/>
            <w:vMerge w:val="restart"/>
            <w:tcBorders>
              <w:top w:val="single" w:sz="8" w:space="0" w:color="auto"/>
              <w:left w:val="single" w:sz="4" w:space="0" w:color="auto"/>
              <w:right w:val="double" w:sz="4" w:space="0" w:color="auto"/>
            </w:tcBorders>
            <w:vAlign w:val="center"/>
          </w:tcPr>
          <w:p w14:paraId="1E086393"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rPr>
              <w:t>VIII</w:t>
            </w:r>
          </w:p>
        </w:tc>
        <w:tc>
          <w:tcPr>
            <w:tcW w:w="793" w:type="dxa"/>
            <w:vMerge/>
            <w:tcBorders>
              <w:left w:val="single" w:sz="4" w:space="0" w:color="auto"/>
              <w:right w:val="thickThinSmallGap" w:sz="24" w:space="0" w:color="auto"/>
            </w:tcBorders>
            <w:vAlign w:val="center"/>
          </w:tcPr>
          <w:p w14:paraId="42E0ADE8" w14:textId="77777777" w:rsidR="00955A8A" w:rsidRPr="00775136" w:rsidRDefault="00955A8A" w:rsidP="00775136">
            <w:pPr>
              <w:spacing w:after="0" w:line="240" w:lineRule="auto"/>
              <w:jc w:val="center"/>
              <w:rPr>
                <w:rFonts w:ascii="Sylfaen" w:hAnsi="Sylfaen"/>
                <w:b/>
                <w:sz w:val="20"/>
                <w:szCs w:val="20"/>
                <w:lang w:val="ka-GE"/>
              </w:rPr>
            </w:pPr>
          </w:p>
        </w:tc>
      </w:tr>
      <w:tr w:rsidR="00775136" w:rsidRPr="00775136" w14:paraId="2D40575B" w14:textId="77777777" w:rsidTr="00464B9A">
        <w:trPr>
          <w:cantSplit/>
          <w:trHeight w:val="2486"/>
          <w:tblHeader/>
        </w:trPr>
        <w:tc>
          <w:tcPr>
            <w:tcW w:w="578" w:type="dxa"/>
            <w:vMerge/>
            <w:tcBorders>
              <w:left w:val="thinThickSmallGap" w:sz="24" w:space="0" w:color="auto"/>
              <w:bottom w:val="double" w:sz="4" w:space="0" w:color="auto"/>
              <w:right w:val="double" w:sz="4" w:space="0" w:color="auto"/>
            </w:tcBorders>
            <w:vAlign w:val="center"/>
          </w:tcPr>
          <w:p w14:paraId="02DE6755" w14:textId="77777777" w:rsidR="00955A8A" w:rsidRPr="00775136" w:rsidRDefault="00955A8A" w:rsidP="00775136">
            <w:pPr>
              <w:spacing w:after="0" w:line="240" w:lineRule="auto"/>
              <w:jc w:val="center"/>
              <w:rPr>
                <w:rFonts w:ascii="Sylfaen" w:hAnsi="Sylfaen"/>
                <w:b/>
                <w:sz w:val="20"/>
                <w:szCs w:val="20"/>
                <w:lang w:val="ka-GE"/>
              </w:rPr>
            </w:pPr>
          </w:p>
        </w:tc>
        <w:tc>
          <w:tcPr>
            <w:tcW w:w="4337" w:type="dxa"/>
            <w:vMerge/>
            <w:tcBorders>
              <w:left w:val="double" w:sz="4" w:space="0" w:color="auto"/>
              <w:bottom w:val="double" w:sz="4" w:space="0" w:color="auto"/>
              <w:right w:val="double" w:sz="4" w:space="0" w:color="auto"/>
            </w:tcBorders>
            <w:vAlign w:val="center"/>
          </w:tcPr>
          <w:p w14:paraId="292EE240" w14:textId="77777777" w:rsidR="00955A8A" w:rsidRPr="00775136" w:rsidRDefault="00955A8A" w:rsidP="00775136">
            <w:pPr>
              <w:spacing w:after="0" w:line="240" w:lineRule="auto"/>
              <w:jc w:val="center"/>
              <w:rPr>
                <w:rFonts w:ascii="Sylfaen" w:hAnsi="Sylfaen"/>
                <w:b/>
                <w:sz w:val="20"/>
                <w:szCs w:val="20"/>
                <w:lang w:val="ka-GE"/>
              </w:rPr>
            </w:pPr>
          </w:p>
        </w:tc>
        <w:tc>
          <w:tcPr>
            <w:tcW w:w="541" w:type="dxa"/>
            <w:gridSpan w:val="2"/>
            <w:vMerge/>
            <w:tcBorders>
              <w:left w:val="double" w:sz="4" w:space="0" w:color="auto"/>
              <w:bottom w:val="double" w:sz="4" w:space="0" w:color="auto"/>
              <w:right w:val="single" w:sz="4" w:space="0" w:color="auto"/>
            </w:tcBorders>
            <w:vAlign w:val="center"/>
          </w:tcPr>
          <w:p w14:paraId="06AA77D7" w14:textId="77777777" w:rsidR="00955A8A" w:rsidRPr="00775136" w:rsidRDefault="00955A8A" w:rsidP="00775136">
            <w:pPr>
              <w:spacing w:after="0" w:line="240" w:lineRule="auto"/>
              <w:jc w:val="center"/>
              <w:rPr>
                <w:rFonts w:ascii="Sylfaen" w:hAnsi="Sylfaen"/>
                <w:b/>
                <w:sz w:val="20"/>
                <w:szCs w:val="20"/>
                <w:lang w:val="ka-GE"/>
              </w:rPr>
            </w:pPr>
          </w:p>
        </w:tc>
        <w:tc>
          <w:tcPr>
            <w:tcW w:w="554" w:type="dxa"/>
            <w:vMerge/>
            <w:tcBorders>
              <w:left w:val="single" w:sz="4" w:space="0" w:color="auto"/>
              <w:bottom w:val="double" w:sz="4" w:space="0" w:color="auto"/>
              <w:right w:val="single" w:sz="4" w:space="0" w:color="auto"/>
            </w:tcBorders>
            <w:vAlign w:val="center"/>
          </w:tcPr>
          <w:p w14:paraId="54C41B44" w14:textId="77777777" w:rsidR="00955A8A" w:rsidRPr="00775136" w:rsidRDefault="00955A8A" w:rsidP="00775136">
            <w:pPr>
              <w:spacing w:after="0" w:line="240" w:lineRule="auto"/>
              <w:jc w:val="center"/>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textDirection w:val="btLr"/>
            <w:vAlign w:val="center"/>
          </w:tcPr>
          <w:p w14:paraId="0256E755" w14:textId="77777777" w:rsidR="00955A8A" w:rsidRPr="00775136" w:rsidRDefault="00955A8A" w:rsidP="00775136">
            <w:pPr>
              <w:spacing w:after="0" w:line="240" w:lineRule="auto"/>
              <w:ind w:left="113" w:right="113"/>
              <w:jc w:val="center"/>
              <w:rPr>
                <w:rFonts w:ascii="Sylfaen" w:hAnsi="Sylfaen"/>
                <w:b/>
                <w:sz w:val="20"/>
                <w:szCs w:val="20"/>
                <w:lang w:val="ka-GE"/>
              </w:rPr>
            </w:pPr>
            <w:r w:rsidRPr="00775136">
              <w:rPr>
                <w:rFonts w:ascii="Sylfaen" w:hAnsi="Sylfaen"/>
                <w:b/>
                <w:sz w:val="20"/>
                <w:szCs w:val="20"/>
                <w:lang w:val="ka-GE"/>
              </w:rPr>
              <w:t>აუდიტორული</w:t>
            </w:r>
          </w:p>
        </w:tc>
        <w:tc>
          <w:tcPr>
            <w:tcW w:w="852" w:type="dxa"/>
            <w:tcBorders>
              <w:top w:val="single" w:sz="8" w:space="0" w:color="auto"/>
              <w:left w:val="single" w:sz="4" w:space="0" w:color="auto"/>
              <w:bottom w:val="double" w:sz="4" w:space="0" w:color="auto"/>
              <w:right w:val="single" w:sz="4" w:space="0" w:color="auto"/>
            </w:tcBorders>
            <w:textDirection w:val="btLr"/>
            <w:vAlign w:val="center"/>
          </w:tcPr>
          <w:p w14:paraId="5AF5635F"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lang w:val="ka-GE"/>
              </w:rPr>
              <w:t>შუალედ.დასკვნითი გამოცდები</w:t>
            </w:r>
          </w:p>
        </w:tc>
        <w:tc>
          <w:tcPr>
            <w:tcW w:w="602" w:type="dxa"/>
            <w:vMerge/>
            <w:tcBorders>
              <w:left w:val="single" w:sz="4" w:space="0" w:color="auto"/>
              <w:bottom w:val="double" w:sz="4" w:space="0" w:color="auto"/>
              <w:right w:val="single" w:sz="4" w:space="0" w:color="auto"/>
            </w:tcBorders>
            <w:vAlign w:val="center"/>
          </w:tcPr>
          <w:p w14:paraId="12F215E6" w14:textId="77777777" w:rsidR="00955A8A" w:rsidRPr="00775136" w:rsidRDefault="00955A8A" w:rsidP="00775136">
            <w:pPr>
              <w:spacing w:after="0" w:line="240" w:lineRule="auto"/>
              <w:jc w:val="center"/>
              <w:rPr>
                <w:rFonts w:ascii="Sylfaen" w:hAnsi="Sylfaen"/>
                <w:b/>
                <w:sz w:val="20"/>
                <w:szCs w:val="20"/>
                <w:lang w:val="ka-GE"/>
              </w:rPr>
            </w:pPr>
          </w:p>
        </w:tc>
        <w:tc>
          <w:tcPr>
            <w:tcW w:w="1382" w:type="dxa"/>
            <w:vMerge/>
            <w:tcBorders>
              <w:left w:val="single" w:sz="4" w:space="0" w:color="auto"/>
              <w:bottom w:val="double" w:sz="4" w:space="0" w:color="auto"/>
              <w:right w:val="double" w:sz="4" w:space="0" w:color="auto"/>
            </w:tcBorders>
            <w:vAlign w:val="center"/>
          </w:tcPr>
          <w:p w14:paraId="6C3ECFA0" w14:textId="77777777" w:rsidR="00955A8A" w:rsidRPr="00775136" w:rsidRDefault="00955A8A" w:rsidP="00775136">
            <w:pPr>
              <w:spacing w:after="0" w:line="240" w:lineRule="auto"/>
              <w:jc w:val="center"/>
              <w:rPr>
                <w:rFonts w:ascii="Sylfaen" w:hAnsi="Sylfaen"/>
                <w:b/>
                <w:sz w:val="20"/>
                <w:szCs w:val="20"/>
                <w:lang w:val="ka-GE"/>
              </w:rPr>
            </w:pPr>
          </w:p>
        </w:tc>
        <w:tc>
          <w:tcPr>
            <w:tcW w:w="389" w:type="dxa"/>
            <w:vMerge/>
            <w:tcBorders>
              <w:left w:val="double" w:sz="4" w:space="0" w:color="auto"/>
              <w:bottom w:val="double" w:sz="4" w:space="0" w:color="auto"/>
              <w:right w:val="single" w:sz="4" w:space="0" w:color="auto"/>
            </w:tcBorders>
            <w:vAlign w:val="center"/>
          </w:tcPr>
          <w:p w14:paraId="40B01A5F" w14:textId="77777777" w:rsidR="00955A8A" w:rsidRPr="00775136" w:rsidRDefault="00955A8A" w:rsidP="00775136">
            <w:pPr>
              <w:spacing w:after="0"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14:paraId="3EF0820F" w14:textId="77777777" w:rsidR="00955A8A" w:rsidRPr="00775136" w:rsidRDefault="00955A8A" w:rsidP="00775136">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14:paraId="2BBA413B" w14:textId="77777777" w:rsidR="00955A8A" w:rsidRPr="00775136" w:rsidRDefault="00955A8A" w:rsidP="00775136">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14:paraId="23654EB9" w14:textId="77777777" w:rsidR="00955A8A" w:rsidRPr="00775136" w:rsidRDefault="00955A8A" w:rsidP="00775136">
            <w:pPr>
              <w:spacing w:after="0"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14:paraId="0089E454" w14:textId="77777777" w:rsidR="00955A8A" w:rsidRPr="00775136" w:rsidRDefault="00955A8A" w:rsidP="00775136">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14:paraId="45092B2E" w14:textId="77777777" w:rsidR="00955A8A" w:rsidRPr="00775136" w:rsidRDefault="00955A8A" w:rsidP="00775136">
            <w:pPr>
              <w:spacing w:after="0" w:line="240" w:lineRule="auto"/>
              <w:jc w:val="center"/>
              <w:rPr>
                <w:rFonts w:ascii="Sylfaen" w:hAnsi="Sylfaen"/>
                <w:b/>
                <w:sz w:val="20"/>
                <w:szCs w:val="20"/>
              </w:rPr>
            </w:pPr>
          </w:p>
        </w:tc>
        <w:tc>
          <w:tcPr>
            <w:tcW w:w="517" w:type="dxa"/>
            <w:vMerge/>
            <w:tcBorders>
              <w:left w:val="single" w:sz="4" w:space="0" w:color="auto"/>
              <w:bottom w:val="double" w:sz="4" w:space="0" w:color="auto"/>
              <w:right w:val="single" w:sz="4" w:space="0" w:color="auto"/>
            </w:tcBorders>
            <w:vAlign w:val="center"/>
          </w:tcPr>
          <w:p w14:paraId="0BCA5430" w14:textId="77777777" w:rsidR="00955A8A" w:rsidRPr="00775136" w:rsidRDefault="00955A8A" w:rsidP="00775136">
            <w:pPr>
              <w:spacing w:after="0" w:line="240" w:lineRule="auto"/>
              <w:jc w:val="center"/>
              <w:rPr>
                <w:rFonts w:ascii="Sylfaen" w:hAnsi="Sylfaen"/>
                <w:b/>
                <w:sz w:val="20"/>
                <w:szCs w:val="20"/>
              </w:rPr>
            </w:pPr>
          </w:p>
        </w:tc>
        <w:tc>
          <w:tcPr>
            <w:tcW w:w="544" w:type="dxa"/>
            <w:vMerge/>
            <w:tcBorders>
              <w:left w:val="single" w:sz="4" w:space="0" w:color="auto"/>
              <w:bottom w:val="double" w:sz="4" w:space="0" w:color="auto"/>
              <w:right w:val="double" w:sz="4" w:space="0" w:color="auto"/>
            </w:tcBorders>
            <w:vAlign w:val="center"/>
          </w:tcPr>
          <w:p w14:paraId="6C0C7786" w14:textId="77777777" w:rsidR="00955A8A" w:rsidRPr="00775136" w:rsidRDefault="00955A8A" w:rsidP="00775136">
            <w:pPr>
              <w:spacing w:after="0" w:line="240" w:lineRule="auto"/>
              <w:jc w:val="center"/>
              <w:rPr>
                <w:rFonts w:ascii="Sylfaen" w:hAnsi="Sylfaen"/>
                <w:b/>
                <w:sz w:val="20"/>
                <w:szCs w:val="20"/>
              </w:rPr>
            </w:pPr>
          </w:p>
        </w:tc>
        <w:tc>
          <w:tcPr>
            <w:tcW w:w="793" w:type="dxa"/>
            <w:vMerge/>
            <w:tcBorders>
              <w:left w:val="single" w:sz="4" w:space="0" w:color="auto"/>
              <w:bottom w:val="double" w:sz="4" w:space="0" w:color="auto"/>
              <w:right w:val="thickThinSmallGap" w:sz="24" w:space="0" w:color="auto"/>
            </w:tcBorders>
            <w:vAlign w:val="center"/>
          </w:tcPr>
          <w:p w14:paraId="35523176" w14:textId="77777777" w:rsidR="00955A8A" w:rsidRPr="00775136" w:rsidRDefault="00955A8A" w:rsidP="00775136">
            <w:pPr>
              <w:spacing w:after="0" w:line="240" w:lineRule="auto"/>
              <w:jc w:val="center"/>
              <w:rPr>
                <w:rFonts w:ascii="Sylfaen" w:hAnsi="Sylfaen"/>
                <w:b/>
                <w:sz w:val="20"/>
                <w:szCs w:val="20"/>
                <w:lang w:val="ka-GE"/>
              </w:rPr>
            </w:pPr>
          </w:p>
        </w:tc>
      </w:tr>
      <w:tr w:rsidR="00775136" w:rsidRPr="00775136" w14:paraId="379E44A1" w14:textId="77777777" w:rsidTr="00464B9A">
        <w:trPr>
          <w:cantSplit/>
          <w:trHeight w:val="283"/>
          <w:tblHeader/>
        </w:trPr>
        <w:tc>
          <w:tcPr>
            <w:tcW w:w="578" w:type="dxa"/>
            <w:tcBorders>
              <w:top w:val="double" w:sz="4" w:space="0" w:color="auto"/>
              <w:left w:val="thinThickSmallGap" w:sz="24" w:space="0" w:color="auto"/>
              <w:bottom w:val="double" w:sz="4" w:space="0" w:color="auto"/>
              <w:right w:val="double" w:sz="4" w:space="0" w:color="auto"/>
            </w:tcBorders>
            <w:vAlign w:val="center"/>
            <w:hideMark/>
          </w:tcPr>
          <w:p w14:paraId="18640F95"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lang w:val="ka-GE"/>
              </w:rPr>
              <w:t>1</w:t>
            </w:r>
          </w:p>
        </w:tc>
        <w:tc>
          <w:tcPr>
            <w:tcW w:w="4337" w:type="dxa"/>
            <w:tcBorders>
              <w:top w:val="double" w:sz="4" w:space="0" w:color="auto"/>
              <w:left w:val="double" w:sz="4" w:space="0" w:color="auto"/>
              <w:bottom w:val="double" w:sz="4" w:space="0" w:color="auto"/>
              <w:right w:val="double" w:sz="4" w:space="0" w:color="auto"/>
            </w:tcBorders>
            <w:vAlign w:val="center"/>
            <w:hideMark/>
          </w:tcPr>
          <w:p w14:paraId="51B69295"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lang w:val="ka-GE"/>
              </w:rPr>
              <w:t>2</w:t>
            </w:r>
          </w:p>
        </w:tc>
        <w:tc>
          <w:tcPr>
            <w:tcW w:w="541" w:type="dxa"/>
            <w:gridSpan w:val="2"/>
            <w:tcBorders>
              <w:top w:val="double" w:sz="4" w:space="0" w:color="auto"/>
              <w:left w:val="double" w:sz="4" w:space="0" w:color="auto"/>
              <w:bottom w:val="double" w:sz="4" w:space="0" w:color="auto"/>
              <w:right w:val="single" w:sz="4" w:space="0" w:color="auto"/>
            </w:tcBorders>
            <w:vAlign w:val="center"/>
            <w:hideMark/>
          </w:tcPr>
          <w:p w14:paraId="64223498" w14:textId="77777777" w:rsidR="00955A8A" w:rsidRPr="00775136" w:rsidRDefault="00955A8A" w:rsidP="00775136">
            <w:pPr>
              <w:spacing w:after="0" w:line="240" w:lineRule="auto"/>
              <w:jc w:val="center"/>
              <w:rPr>
                <w:rFonts w:ascii="Sylfaen" w:hAnsi="Sylfaen"/>
                <w:b/>
                <w:sz w:val="20"/>
                <w:szCs w:val="20"/>
              </w:rPr>
            </w:pPr>
            <w:r w:rsidRPr="00775136">
              <w:rPr>
                <w:rFonts w:ascii="Sylfaen" w:hAnsi="Sylfaen"/>
                <w:b/>
                <w:sz w:val="20"/>
                <w:szCs w:val="20"/>
              </w:rPr>
              <w:t>3</w:t>
            </w:r>
          </w:p>
        </w:tc>
        <w:tc>
          <w:tcPr>
            <w:tcW w:w="554" w:type="dxa"/>
            <w:tcBorders>
              <w:top w:val="double" w:sz="4" w:space="0" w:color="auto"/>
              <w:left w:val="single" w:sz="4" w:space="0" w:color="auto"/>
              <w:bottom w:val="double" w:sz="4" w:space="0" w:color="auto"/>
              <w:right w:val="single" w:sz="4" w:space="0" w:color="auto"/>
            </w:tcBorders>
            <w:vAlign w:val="center"/>
            <w:hideMark/>
          </w:tcPr>
          <w:p w14:paraId="0F489C97"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14:paraId="6FABF983"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14:paraId="338FFA52"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14:paraId="3582ECA3"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lang w:val="ka-GE"/>
              </w:rPr>
              <w:t>7</w:t>
            </w:r>
          </w:p>
        </w:tc>
        <w:tc>
          <w:tcPr>
            <w:tcW w:w="1382" w:type="dxa"/>
            <w:tcBorders>
              <w:top w:val="double" w:sz="4" w:space="0" w:color="auto"/>
              <w:left w:val="single" w:sz="4" w:space="0" w:color="auto"/>
              <w:bottom w:val="double" w:sz="4" w:space="0" w:color="auto"/>
              <w:right w:val="double" w:sz="4" w:space="0" w:color="auto"/>
            </w:tcBorders>
            <w:vAlign w:val="center"/>
            <w:hideMark/>
          </w:tcPr>
          <w:p w14:paraId="7ABD02AD"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lang w:val="ka-GE"/>
              </w:rPr>
              <w:t>8</w:t>
            </w:r>
          </w:p>
        </w:tc>
        <w:tc>
          <w:tcPr>
            <w:tcW w:w="389" w:type="dxa"/>
            <w:tcBorders>
              <w:top w:val="double" w:sz="4" w:space="0" w:color="auto"/>
              <w:left w:val="double" w:sz="4" w:space="0" w:color="auto"/>
              <w:bottom w:val="double" w:sz="4" w:space="0" w:color="auto"/>
              <w:right w:val="single" w:sz="4" w:space="0" w:color="auto"/>
            </w:tcBorders>
            <w:vAlign w:val="center"/>
            <w:hideMark/>
          </w:tcPr>
          <w:p w14:paraId="401CA268"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hideMark/>
          </w:tcPr>
          <w:p w14:paraId="258F377D"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hideMark/>
          </w:tcPr>
          <w:p w14:paraId="025089BC"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hideMark/>
          </w:tcPr>
          <w:p w14:paraId="66C0A42C"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hideMark/>
          </w:tcPr>
          <w:p w14:paraId="076712A4"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14:paraId="1842E237"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lang w:val="ka-GE"/>
              </w:rPr>
              <w:t>14</w:t>
            </w:r>
          </w:p>
        </w:tc>
        <w:tc>
          <w:tcPr>
            <w:tcW w:w="517" w:type="dxa"/>
            <w:tcBorders>
              <w:top w:val="double" w:sz="4" w:space="0" w:color="auto"/>
              <w:left w:val="single" w:sz="4" w:space="0" w:color="auto"/>
              <w:bottom w:val="double" w:sz="4" w:space="0" w:color="auto"/>
              <w:right w:val="single" w:sz="4" w:space="0" w:color="auto"/>
            </w:tcBorders>
            <w:vAlign w:val="center"/>
            <w:hideMark/>
          </w:tcPr>
          <w:p w14:paraId="58ED1A24"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hideMark/>
          </w:tcPr>
          <w:p w14:paraId="1B10BFD5"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lang w:val="ka-GE"/>
              </w:rPr>
              <w:t>16</w:t>
            </w:r>
          </w:p>
        </w:tc>
        <w:tc>
          <w:tcPr>
            <w:tcW w:w="793" w:type="dxa"/>
            <w:tcBorders>
              <w:top w:val="double" w:sz="4" w:space="0" w:color="auto"/>
              <w:left w:val="single" w:sz="4" w:space="0" w:color="auto"/>
              <w:bottom w:val="double" w:sz="4" w:space="0" w:color="auto"/>
              <w:right w:val="thickThinSmallGap" w:sz="24" w:space="0" w:color="auto"/>
            </w:tcBorders>
            <w:vAlign w:val="center"/>
            <w:hideMark/>
          </w:tcPr>
          <w:p w14:paraId="6C9BFF4E" w14:textId="77777777" w:rsidR="00955A8A" w:rsidRPr="00775136" w:rsidRDefault="00955A8A" w:rsidP="00775136">
            <w:pPr>
              <w:spacing w:after="0" w:line="240" w:lineRule="auto"/>
              <w:jc w:val="center"/>
              <w:rPr>
                <w:rFonts w:ascii="Sylfaen" w:hAnsi="Sylfaen"/>
                <w:b/>
                <w:sz w:val="20"/>
                <w:szCs w:val="20"/>
                <w:lang w:val="ka-GE"/>
              </w:rPr>
            </w:pPr>
            <w:r w:rsidRPr="00775136">
              <w:rPr>
                <w:rFonts w:ascii="Sylfaen" w:hAnsi="Sylfaen"/>
                <w:b/>
                <w:sz w:val="20"/>
                <w:szCs w:val="20"/>
                <w:lang w:val="ka-GE"/>
              </w:rPr>
              <w:t>17</w:t>
            </w:r>
          </w:p>
        </w:tc>
      </w:tr>
      <w:tr w:rsidR="00775136" w:rsidRPr="00775136" w14:paraId="5FF454F1" w14:textId="77777777" w:rsidTr="00464B9A">
        <w:trPr>
          <w:trHeight w:val="435"/>
        </w:trPr>
        <w:tc>
          <w:tcPr>
            <w:tcW w:w="578" w:type="dxa"/>
            <w:tcBorders>
              <w:top w:val="double" w:sz="4" w:space="0" w:color="auto"/>
              <w:left w:val="thinThickSmallGap" w:sz="24" w:space="0" w:color="auto"/>
              <w:bottom w:val="single" w:sz="4" w:space="0" w:color="auto"/>
              <w:right w:val="double" w:sz="4" w:space="0" w:color="auto"/>
            </w:tcBorders>
            <w:shd w:val="clear" w:color="auto" w:fill="820000"/>
            <w:vAlign w:val="center"/>
          </w:tcPr>
          <w:p w14:paraId="4DBBA08A" w14:textId="77777777" w:rsidR="00955A8A" w:rsidRPr="00775136" w:rsidRDefault="00955A8A" w:rsidP="00775136">
            <w:pPr>
              <w:spacing w:after="0" w:line="240" w:lineRule="auto"/>
              <w:jc w:val="center"/>
              <w:rPr>
                <w:rFonts w:ascii="Sylfaen" w:hAnsi="Sylfaen"/>
                <w:sz w:val="20"/>
                <w:szCs w:val="20"/>
              </w:rPr>
            </w:pPr>
            <w:r w:rsidRPr="00775136">
              <w:rPr>
                <w:rFonts w:ascii="Sylfaen" w:hAnsi="Sylfaen"/>
                <w:sz w:val="20"/>
                <w:szCs w:val="20"/>
              </w:rPr>
              <w:t>1</w:t>
            </w:r>
          </w:p>
        </w:tc>
        <w:tc>
          <w:tcPr>
            <w:tcW w:w="13614" w:type="dxa"/>
            <w:gridSpan w:val="17"/>
            <w:tcBorders>
              <w:top w:val="double" w:sz="4" w:space="0" w:color="auto"/>
              <w:left w:val="double" w:sz="4" w:space="0" w:color="auto"/>
              <w:bottom w:val="single" w:sz="4" w:space="0" w:color="auto"/>
              <w:right w:val="thickThinSmallGap" w:sz="24" w:space="0" w:color="auto"/>
            </w:tcBorders>
            <w:shd w:val="clear" w:color="auto" w:fill="820000"/>
            <w:vAlign w:val="center"/>
          </w:tcPr>
          <w:p w14:paraId="320AB5FC" w14:textId="77777777" w:rsidR="00955A8A" w:rsidRPr="00775136" w:rsidRDefault="00955A8A" w:rsidP="00775136">
            <w:pPr>
              <w:spacing w:after="0" w:line="240" w:lineRule="auto"/>
              <w:ind w:left="162"/>
              <w:jc w:val="center"/>
              <w:rPr>
                <w:rFonts w:ascii="Sylfaen" w:hAnsi="Sylfaen"/>
                <w:b/>
                <w:sz w:val="20"/>
                <w:szCs w:val="20"/>
              </w:rPr>
            </w:pPr>
            <w:proofErr w:type="spellStart"/>
            <w:proofErr w:type="gramStart"/>
            <w:r w:rsidRPr="00775136">
              <w:rPr>
                <w:rFonts w:ascii="Sylfaen" w:hAnsi="Sylfaen" w:cs="Sylfaen"/>
                <w:b/>
                <w:sz w:val="20"/>
                <w:szCs w:val="20"/>
                <w:lang w:val="fr-FR"/>
              </w:rPr>
              <w:t>პროგრამისათვის</w:t>
            </w:r>
            <w:proofErr w:type="spellEnd"/>
            <w:proofErr w:type="gramEnd"/>
            <w:r w:rsidRPr="00775136">
              <w:rPr>
                <w:rFonts w:ascii="Sylfaen" w:hAnsi="Sylfaen" w:cs="Sylfaen"/>
                <w:b/>
                <w:sz w:val="20"/>
                <w:szCs w:val="20"/>
                <w:lang w:val="fr-FR"/>
              </w:rPr>
              <w:t xml:space="preserve"> </w:t>
            </w:r>
            <w:proofErr w:type="spellStart"/>
            <w:r w:rsidRPr="00775136">
              <w:rPr>
                <w:rFonts w:ascii="Sylfaen" w:hAnsi="Sylfaen"/>
                <w:b/>
                <w:sz w:val="20"/>
                <w:szCs w:val="20"/>
                <w:lang w:val="fr-FR"/>
              </w:rPr>
              <w:t>სავალდებულო</w:t>
            </w:r>
            <w:proofErr w:type="spellEnd"/>
            <w:r w:rsidRPr="00775136">
              <w:rPr>
                <w:rFonts w:ascii="Sylfaen" w:hAnsi="Sylfaen"/>
                <w:b/>
                <w:sz w:val="20"/>
                <w:szCs w:val="20"/>
                <w:lang w:val="fr-FR"/>
              </w:rPr>
              <w:t xml:space="preserve"> </w:t>
            </w:r>
            <w:proofErr w:type="spellStart"/>
            <w:r w:rsidRPr="00775136">
              <w:rPr>
                <w:rFonts w:ascii="Sylfaen" w:hAnsi="Sylfaen"/>
                <w:b/>
                <w:sz w:val="20"/>
                <w:szCs w:val="20"/>
                <w:lang w:val="fr-FR"/>
              </w:rPr>
              <w:t>კურსები</w:t>
            </w:r>
            <w:proofErr w:type="spellEnd"/>
            <w:r w:rsidRPr="00775136">
              <w:rPr>
                <w:rFonts w:ascii="Sylfaen" w:hAnsi="Sylfaen"/>
                <w:b/>
                <w:sz w:val="20"/>
                <w:szCs w:val="20"/>
                <w:lang w:val="ka-GE"/>
              </w:rPr>
              <w:t xml:space="preserve"> </w:t>
            </w:r>
            <w:r w:rsidRPr="00775136">
              <w:rPr>
                <w:rFonts w:ascii="Sylfaen" w:hAnsi="Sylfaen"/>
                <w:b/>
                <w:sz w:val="20"/>
                <w:szCs w:val="20"/>
              </w:rPr>
              <w:t xml:space="preserve">(150 </w:t>
            </w:r>
            <w:r w:rsidRPr="00775136">
              <w:rPr>
                <w:rFonts w:ascii="Sylfaen" w:hAnsi="Sylfaen"/>
                <w:b/>
                <w:sz w:val="20"/>
                <w:szCs w:val="20"/>
                <w:lang w:val="ka-GE"/>
              </w:rPr>
              <w:t>კრედიტი)</w:t>
            </w:r>
          </w:p>
        </w:tc>
      </w:tr>
      <w:tr w:rsidR="003B15E7" w:rsidRPr="00775136" w14:paraId="01F20D17" w14:textId="77777777" w:rsidTr="00464B9A">
        <w:trPr>
          <w:trHeight w:val="283"/>
        </w:trPr>
        <w:tc>
          <w:tcPr>
            <w:tcW w:w="578" w:type="dxa"/>
            <w:tcBorders>
              <w:top w:val="double" w:sz="4" w:space="0" w:color="auto"/>
              <w:left w:val="thinThickSmallGap" w:sz="24" w:space="0" w:color="auto"/>
              <w:bottom w:val="single" w:sz="4" w:space="0" w:color="auto"/>
              <w:right w:val="double" w:sz="4" w:space="0" w:color="auto"/>
            </w:tcBorders>
            <w:vAlign w:val="center"/>
          </w:tcPr>
          <w:p w14:paraId="3B6B9DEF"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w:t>
            </w:r>
            <w:r w:rsidRPr="00775136">
              <w:rPr>
                <w:rFonts w:ascii="Sylfaen" w:hAnsi="Sylfaen"/>
                <w:sz w:val="20"/>
                <w:szCs w:val="20"/>
                <w:lang w:val="ka-GE"/>
              </w:rPr>
              <w:t>1</w:t>
            </w:r>
          </w:p>
        </w:tc>
        <w:tc>
          <w:tcPr>
            <w:tcW w:w="4337" w:type="dxa"/>
            <w:tcBorders>
              <w:top w:val="double" w:sz="4" w:space="0" w:color="auto"/>
              <w:left w:val="double" w:sz="4" w:space="0" w:color="auto"/>
              <w:bottom w:val="single" w:sz="4" w:space="0" w:color="auto"/>
              <w:right w:val="double" w:sz="4" w:space="0" w:color="auto"/>
            </w:tcBorders>
          </w:tcPr>
          <w:p w14:paraId="2A96A162" w14:textId="77777777" w:rsidR="003B15E7" w:rsidRPr="003B15E7" w:rsidRDefault="003B15E7" w:rsidP="00550040">
            <w:pPr>
              <w:spacing w:line="240" w:lineRule="auto"/>
              <w:ind w:left="79"/>
              <w:rPr>
                <w:rFonts w:ascii="Sylfaen" w:hAnsi="Sylfaen"/>
                <w:lang w:val="ka-GE"/>
              </w:rPr>
            </w:pPr>
            <w:r w:rsidRPr="003B15E7">
              <w:rPr>
                <w:rFonts w:ascii="Sylfaen" w:hAnsi="Sylfaen"/>
                <w:lang w:val="ka-GE"/>
              </w:rPr>
              <w:t>უცხო ენა 1</w:t>
            </w:r>
            <w:r w:rsidRPr="003B15E7">
              <w:rPr>
                <w:rFonts w:ascii="Sylfaen" w:hAnsi="Sylfaen"/>
                <w:sz w:val="20"/>
                <w:szCs w:val="20"/>
              </w:rPr>
              <w:t>(</w:t>
            </w:r>
            <w:proofErr w:type="spellStart"/>
            <w:r w:rsidRPr="003B15E7">
              <w:rPr>
                <w:rFonts w:ascii="Sylfaen" w:hAnsi="Sylfaen" w:cs="Sylfaen"/>
                <w:sz w:val="20"/>
                <w:szCs w:val="20"/>
              </w:rPr>
              <w:t>ინგლისური</w:t>
            </w:r>
            <w:proofErr w:type="spellEnd"/>
            <w:r w:rsidRPr="003B15E7">
              <w:rPr>
                <w:rFonts w:ascii="Sylfaen" w:hAnsi="Sylfaen"/>
                <w:sz w:val="20"/>
                <w:szCs w:val="20"/>
              </w:rPr>
              <w:t xml:space="preserve"> 1, </w:t>
            </w:r>
            <w:proofErr w:type="spellStart"/>
            <w:r w:rsidRPr="003B15E7">
              <w:rPr>
                <w:rFonts w:ascii="Sylfaen" w:hAnsi="Sylfaen" w:cs="Sylfaen"/>
                <w:sz w:val="20"/>
                <w:szCs w:val="20"/>
              </w:rPr>
              <w:t>გერმანული</w:t>
            </w:r>
            <w:proofErr w:type="spellEnd"/>
            <w:r w:rsidRPr="003B15E7">
              <w:rPr>
                <w:rFonts w:ascii="Sylfaen" w:hAnsi="Sylfaen"/>
                <w:sz w:val="20"/>
                <w:szCs w:val="20"/>
              </w:rPr>
              <w:t xml:space="preserve"> 1, </w:t>
            </w:r>
            <w:proofErr w:type="spellStart"/>
            <w:r w:rsidRPr="003B15E7">
              <w:rPr>
                <w:rFonts w:ascii="Sylfaen" w:hAnsi="Sylfaen" w:cs="Sylfaen"/>
                <w:sz w:val="20"/>
                <w:szCs w:val="20"/>
              </w:rPr>
              <w:t>ფრანგული</w:t>
            </w:r>
            <w:proofErr w:type="spellEnd"/>
            <w:r w:rsidRPr="003B15E7">
              <w:rPr>
                <w:rFonts w:ascii="Sylfaen" w:hAnsi="Sylfaen"/>
                <w:sz w:val="20"/>
                <w:szCs w:val="20"/>
              </w:rPr>
              <w:t xml:space="preserve"> 1, </w:t>
            </w:r>
            <w:proofErr w:type="spellStart"/>
            <w:r w:rsidRPr="003B15E7">
              <w:rPr>
                <w:rFonts w:ascii="Sylfaen" w:hAnsi="Sylfaen" w:cs="Sylfaen"/>
                <w:sz w:val="20"/>
                <w:szCs w:val="20"/>
              </w:rPr>
              <w:t>რუსული</w:t>
            </w:r>
            <w:proofErr w:type="spellEnd"/>
            <w:r w:rsidRPr="003B15E7">
              <w:rPr>
                <w:rFonts w:ascii="Sylfaen" w:hAnsi="Sylfaen"/>
                <w:sz w:val="20"/>
                <w:szCs w:val="20"/>
              </w:rPr>
              <w:t xml:space="preserve"> 1)</w:t>
            </w:r>
          </w:p>
        </w:tc>
        <w:tc>
          <w:tcPr>
            <w:tcW w:w="541" w:type="dxa"/>
            <w:gridSpan w:val="2"/>
            <w:tcBorders>
              <w:top w:val="double" w:sz="4" w:space="0" w:color="auto"/>
              <w:left w:val="double" w:sz="4" w:space="0" w:color="auto"/>
              <w:bottom w:val="single" w:sz="4" w:space="0" w:color="auto"/>
              <w:right w:val="single" w:sz="4" w:space="0" w:color="auto"/>
            </w:tcBorders>
            <w:vAlign w:val="center"/>
          </w:tcPr>
          <w:p w14:paraId="6FB9F1FC" w14:textId="77777777" w:rsidR="003B15E7" w:rsidRPr="002678E1" w:rsidRDefault="003B15E7" w:rsidP="00550040">
            <w:pPr>
              <w:spacing w:line="240" w:lineRule="auto"/>
              <w:jc w:val="center"/>
              <w:rPr>
                <w:rFonts w:ascii="Sylfaen" w:hAnsi="Sylfaen"/>
                <w:lang w:val="ka-GE"/>
              </w:rPr>
            </w:pPr>
            <w:r w:rsidRPr="002678E1">
              <w:rPr>
                <w:rFonts w:ascii="Sylfaen" w:hAnsi="Sylfaen"/>
                <w:lang w:val="ka-GE"/>
              </w:rPr>
              <w:t>5</w:t>
            </w:r>
          </w:p>
        </w:tc>
        <w:tc>
          <w:tcPr>
            <w:tcW w:w="554" w:type="dxa"/>
            <w:tcBorders>
              <w:top w:val="double" w:sz="4" w:space="0" w:color="auto"/>
              <w:left w:val="single" w:sz="4" w:space="0" w:color="auto"/>
              <w:bottom w:val="single" w:sz="4" w:space="0" w:color="auto"/>
              <w:right w:val="single" w:sz="4" w:space="0" w:color="auto"/>
            </w:tcBorders>
            <w:vAlign w:val="center"/>
          </w:tcPr>
          <w:p w14:paraId="4B853207" w14:textId="77777777" w:rsidR="003B15E7" w:rsidRPr="002678E1" w:rsidRDefault="003B15E7" w:rsidP="00550040">
            <w:pPr>
              <w:spacing w:line="240" w:lineRule="auto"/>
              <w:jc w:val="center"/>
              <w:rPr>
                <w:rFonts w:ascii="Sylfaen" w:hAnsi="Sylfaen"/>
              </w:rPr>
            </w:pPr>
            <w:r w:rsidRPr="002678E1">
              <w:rPr>
                <w:rFonts w:ascii="Sylfaen" w:hAnsi="Sylfaen"/>
              </w:rPr>
              <w:t>125</w:t>
            </w:r>
          </w:p>
        </w:tc>
        <w:tc>
          <w:tcPr>
            <w:tcW w:w="722" w:type="dxa"/>
            <w:tcBorders>
              <w:top w:val="double" w:sz="4" w:space="0" w:color="auto"/>
              <w:left w:val="single" w:sz="4" w:space="0" w:color="auto"/>
              <w:bottom w:val="single" w:sz="4" w:space="0" w:color="auto"/>
              <w:right w:val="single" w:sz="4" w:space="0" w:color="auto"/>
            </w:tcBorders>
            <w:vAlign w:val="center"/>
          </w:tcPr>
          <w:p w14:paraId="4FDD1C85" w14:textId="77777777" w:rsidR="003B15E7" w:rsidRPr="002678E1" w:rsidRDefault="003B15E7" w:rsidP="00550040">
            <w:pPr>
              <w:spacing w:line="240" w:lineRule="auto"/>
              <w:jc w:val="center"/>
              <w:rPr>
                <w:rFonts w:ascii="Sylfaen" w:hAnsi="Sylfaen"/>
                <w:lang w:val="ka-GE"/>
              </w:rPr>
            </w:pPr>
            <w:r w:rsidRPr="002678E1">
              <w:rPr>
                <w:rFonts w:ascii="Sylfaen" w:hAnsi="Sylfaen"/>
                <w:lang w:val="ka-GE"/>
              </w:rPr>
              <w:t>60</w:t>
            </w:r>
          </w:p>
        </w:tc>
        <w:tc>
          <w:tcPr>
            <w:tcW w:w="852" w:type="dxa"/>
            <w:tcBorders>
              <w:top w:val="double" w:sz="4" w:space="0" w:color="auto"/>
              <w:left w:val="single" w:sz="4" w:space="0" w:color="auto"/>
              <w:bottom w:val="single" w:sz="4" w:space="0" w:color="auto"/>
              <w:right w:val="single" w:sz="4" w:space="0" w:color="auto"/>
            </w:tcBorders>
            <w:vAlign w:val="center"/>
          </w:tcPr>
          <w:p w14:paraId="709BFC52"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double" w:sz="4" w:space="0" w:color="auto"/>
              <w:left w:val="single" w:sz="4" w:space="0" w:color="auto"/>
              <w:bottom w:val="single" w:sz="4" w:space="0" w:color="auto"/>
              <w:right w:val="single" w:sz="4" w:space="0" w:color="auto"/>
            </w:tcBorders>
            <w:vAlign w:val="center"/>
          </w:tcPr>
          <w:p w14:paraId="2B2BC61C" w14:textId="77777777" w:rsidR="003B15E7" w:rsidRPr="002678E1" w:rsidRDefault="003B15E7" w:rsidP="00550040">
            <w:pPr>
              <w:spacing w:line="240" w:lineRule="auto"/>
              <w:jc w:val="center"/>
              <w:rPr>
                <w:rFonts w:ascii="Sylfaen" w:hAnsi="Sylfaen"/>
              </w:rPr>
            </w:pPr>
            <w:r w:rsidRPr="002678E1">
              <w:rPr>
                <w:rFonts w:ascii="Sylfaen" w:hAnsi="Sylfaen"/>
                <w:lang w:val="ka-GE"/>
              </w:rPr>
              <w:t>62</w:t>
            </w:r>
          </w:p>
        </w:tc>
        <w:tc>
          <w:tcPr>
            <w:tcW w:w="1382" w:type="dxa"/>
            <w:tcBorders>
              <w:top w:val="double" w:sz="4" w:space="0" w:color="auto"/>
              <w:left w:val="single" w:sz="4" w:space="0" w:color="auto"/>
              <w:bottom w:val="single" w:sz="4" w:space="0" w:color="auto"/>
              <w:right w:val="double" w:sz="4" w:space="0" w:color="auto"/>
            </w:tcBorders>
            <w:vAlign w:val="center"/>
          </w:tcPr>
          <w:p w14:paraId="495BDE70" w14:textId="77777777" w:rsidR="003B15E7" w:rsidRPr="002678E1" w:rsidRDefault="003B15E7" w:rsidP="00550040">
            <w:pPr>
              <w:spacing w:line="240" w:lineRule="auto"/>
              <w:jc w:val="center"/>
              <w:rPr>
                <w:rFonts w:ascii="Sylfaen" w:hAnsi="Sylfaen"/>
              </w:rPr>
            </w:pPr>
            <w:r w:rsidRPr="002678E1">
              <w:rPr>
                <w:rFonts w:ascii="Sylfaen" w:hAnsi="Sylfaen"/>
                <w:lang w:val="ka-GE"/>
              </w:rPr>
              <w:t>0/4/</w:t>
            </w:r>
            <w:r w:rsidRPr="002678E1">
              <w:rPr>
                <w:rFonts w:ascii="Sylfaen" w:hAnsi="Sylfaen"/>
              </w:rPr>
              <w:t>0</w:t>
            </w:r>
            <w:r w:rsidRPr="002678E1">
              <w:rPr>
                <w:rFonts w:ascii="Sylfaen" w:hAnsi="Sylfaen"/>
                <w:lang w:val="ka-GE"/>
              </w:rPr>
              <w:t>/</w:t>
            </w:r>
            <w:r w:rsidRPr="002678E1">
              <w:rPr>
                <w:rFonts w:ascii="Sylfaen" w:hAnsi="Sylfaen"/>
              </w:rPr>
              <w:t>0</w:t>
            </w:r>
          </w:p>
        </w:tc>
        <w:tc>
          <w:tcPr>
            <w:tcW w:w="389" w:type="dxa"/>
            <w:tcBorders>
              <w:top w:val="double" w:sz="4" w:space="0" w:color="auto"/>
              <w:left w:val="double" w:sz="4" w:space="0" w:color="auto"/>
              <w:bottom w:val="single" w:sz="4" w:space="0" w:color="auto"/>
              <w:right w:val="single" w:sz="4" w:space="0" w:color="auto"/>
            </w:tcBorders>
            <w:vAlign w:val="center"/>
          </w:tcPr>
          <w:p w14:paraId="6471465A"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472" w:type="dxa"/>
            <w:tcBorders>
              <w:top w:val="double" w:sz="4" w:space="0" w:color="auto"/>
              <w:left w:val="single" w:sz="4" w:space="0" w:color="auto"/>
              <w:bottom w:val="single" w:sz="4" w:space="0" w:color="auto"/>
              <w:right w:val="single" w:sz="4" w:space="0" w:color="auto"/>
            </w:tcBorders>
            <w:vAlign w:val="center"/>
          </w:tcPr>
          <w:p w14:paraId="68A4D877" w14:textId="77777777" w:rsidR="003B15E7" w:rsidRPr="002678E1" w:rsidRDefault="003B15E7" w:rsidP="00550040">
            <w:pPr>
              <w:spacing w:line="240" w:lineRule="auto"/>
              <w:jc w:val="center"/>
              <w:rPr>
                <w:rFonts w:ascii="Sylfaen" w:hAnsi="Sylfaen"/>
              </w:rPr>
            </w:pPr>
          </w:p>
        </w:tc>
        <w:tc>
          <w:tcPr>
            <w:tcW w:w="479" w:type="dxa"/>
            <w:tcBorders>
              <w:top w:val="double" w:sz="4" w:space="0" w:color="auto"/>
              <w:left w:val="single" w:sz="4" w:space="0" w:color="auto"/>
              <w:bottom w:val="single" w:sz="4" w:space="0" w:color="auto"/>
              <w:right w:val="single" w:sz="4" w:space="0" w:color="auto"/>
            </w:tcBorders>
            <w:vAlign w:val="center"/>
          </w:tcPr>
          <w:p w14:paraId="17112B0B" w14:textId="77777777" w:rsidR="003B15E7" w:rsidRPr="002678E1" w:rsidRDefault="003B15E7" w:rsidP="00550040">
            <w:pPr>
              <w:spacing w:line="240" w:lineRule="auto"/>
              <w:jc w:val="center"/>
              <w:rPr>
                <w:rFonts w:ascii="Sylfaen" w:hAnsi="Sylfaen"/>
              </w:rPr>
            </w:pPr>
          </w:p>
        </w:tc>
        <w:tc>
          <w:tcPr>
            <w:tcW w:w="479" w:type="dxa"/>
            <w:tcBorders>
              <w:top w:val="double" w:sz="4" w:space="0" w:color="auto"/>
              <w:left w:val="single" w:sz="4" w:space="0" w:color="auto"/>
              <w:bottom w:val="single" w:sz="4" w:space="0" w:color="auto"/>
              <w:right w:val="single" w:sz="4" w:space="0" w:color="auto"/>
            </w:tcBorders>
            <w:vAlign w:val="center"/>
          </w:tcPr>
          <w:p w14:paraId="08AD085C" w14:textId="77777777" w:rsidR="003B15E7" w:rsidRPr="00775136" w:rsidRDefault="003B15E7" w:rsidP="00775136">
            <w:pPr>
              <w:spacing w:after="0" w:line="240" w:lineRule="auto"/>
              <w:jc w:val="center"/>
              <w:rPr>
                <w:rFonts w:ascii="Sylfaen" w:hAnsi="Sylfaen"/>
                <w:sz w:val="20"/>
                <w:szCs w:val="20"/>
              </w:rPr>
            </w:pPr>
          </w:p>
        </w:tc>
        <w:tc>
          <w:tcPr>
            <w:tcW w:w="472" w:type="dxa"/>
            <w:tcBorders>
              <w:top w:val="double" w:sz="4" w:space="0" w:color="auto"/>
              <w:left w:val="single" w:sz="4" w:space="0" w:color="auto"/>
              <w:bottom w:val="single" w:sz="4" w:space="0" w:color="auto"/>
              <w:right w:val="single" w:sz="4" w:space="0" w:color="auto"/>
            </w:tcBorders>
            <w:vAlign w:val="center"/>
          </w:tcPr>
          <w:p w14:paraId="71267036" w14:textId="77777777" w:rsidR="003B15E7" w:rsidRPr="00775136" w:rsidRDefault="003B15E7" w:rsidP="00775136">
            <w:pPr>
              <w:spacing w:after="0" w:line="240" w:lineRule="auto"/>
              <w:jc w:val="center"/>
              <w:rPr>
                <w:rFonts w:ascii="Sylfaen" w:hAnsi="Sylfaen"/>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14:paraId="6AABA9B2" w14:textId="77777777" w:rsidR="003B15E7" w:rsidRPr="00775136" w:rsidRDefault="003B15E7" w:rsidP="00775136">
            <w:pPr>
              <w:spacing w:after="0" w:line="240" w:lineRule="auto"/>
              <w:jc w:val="center"/>
              <w:rPr>
                <w:rFonts w:ascii="Sylfaen" w:hAnsi="Sylfaen"/>
                <w:sz w:val="20"/>
                <w:szCs w:val="20"/>
              </w:rPr>
            </w:pPr>
          </w:p>
        </w:tc>
        <w:tc>
          <w:tcPr>
            <w:tcW w:w="517" w:type="dxa"/>
            <w:tcBorders>
              <w:top w:val="double" w:sz="4" w:space="0" w:color="auto"/>
              <w:left w:val="single" w:sz="4" w:space="0" w:color="auto"/>
              <w:bottom w:val="single" w:sz="4" w:space="0" w:color="auto"/>
              <w:right w:val="single" w:sz="4" w:space="0" w:color="auto"/>
            </w:tcBorders>
            <w:vAlign w:val="center"/>
          </w:tcPr>
          <w:p w14:paraId="569A0906" w14:textId="77777777" w:rsidR="003B15E7" w:rsidRPr="00775136" w:rsidRDefault="003B15E7" w:rsidP="00775136">
            <w:pPr>
              <w:spacing w:after="0" w:line="240" w:lineRule="auto"/>
              <w:jc w:val="center"/>
              <w:rPr>
                <w:rFonts w:ascii="Sylfaen" w:hAnsi="Sylfaen"/>
                <w:sz w:val="20"/>
                <w:szCs w:val="20"/>
              </w:rPr>
            </w:pPr>
          </w:p>
        </w:tc>
        <w:tc>
          <w:tcPr>
            <w:tcW w:w="544" w:type="dxa"/>
            <w:tcBorders>
              <w:top w:val="double" w:sz="4" w:space="0" w:color="auto"/>
              <w:left w:val="single" w:sz="4" w:space="0" w:color="auto"/>
              <w:bottom w:val="single" w:sz="4" w:space="0" w:color="auto"/>
              <w:right w:val="double" w:sz="4" w:space="0" w:color="auto"/>
            </w:tcBorders>
            <w:vAlign w:val="center"/>
          </w:tcPr>
          <w:p w14:paraId="6E591294" w14:textId="77777777" w:rsidR="003B15E7" w:rsidRPr="00775136" w:rsidRDefault="003B15E7" w:rsidP="00775136">
            <w:pPr>
              <w:spacing w:after="0" w:line="240" w:lineRule="auto"/>
              <w:jc w:val="center"/>
              <w:rPr>
                <w:rFonts w:ascii="Sylfaen" w:hAnsi="Sylfaen"/>
                <w:sz w:val="20"/>
                <w:szCs w:val="20"/>
              </w:rPr>
            </w:pPr>
          </w:p>
        </w:tc>
        <w:tc>
          <w:tcPr>
            <w:tcW w:w="793" w:type="dxa"/>
            <w:tcBorders>
              <w:top w:val="double" w:sz="4" w:space="0" w:color="auto"/>
              <w:left w:val="single" w:sz="4" w:space="0" w:color="auto"/>
              <w:bottom w:val="single" w:sz="4" w:space="0" w:color="auto"/>
              <w:right w:val="thickThinSmallGap" w:sz="24" w:space="0" w:color="auto"/>
            </w:tcBorders>
            <w:vAlign w:val="center"/>
          </w:tcPr>
          <w:p w14:paraId="6A2AAB14" w14:textId="77777777" w:rsidR="003B15E7" w:rsidRPr="00775136" w:rsidRDefault="003B15E7" w:rsidP="00775136">
            <w:pPr>
              <w:spacing w:after="0" w:line="240" w:lineRule="auto"/>
              <w:jc w:val="center"/>
              <w:rPr>
                <w:rFonts w:ascii="Sylfaen" w:hAnsi="Sylfaen"/>
                <w:sz w:val="20"/>
                <w:szCs w:val="20"/>
              </w:rPr>
            </w:pPr>
          </w:p>
        </w:tc>
      </w:tr>
      <w:tr w:rsidR="003B15E7" w:rsidRPr="00775136" w14:paraId="3AD7F7C4" w14:textId="77777777" w:rsidTr="00464B9A">
        <w:trPr>
          <w:trHeight w:val="283"/>
        </w:trPr>
        <w:tc>
          <w:tcPr>
            <w:tcW w:w="578" w:type="dxa"/>
            <w:tcBorders>
              <w:top w:val="double" w:sz="4" w:space="0" w:color="auto"/>
              <w:left w:val="thinThickSmallGap" w:sz="24" w:space="0" w:color="auto"/>
              <w:bottom w:val="single" w:sz="4" w:space="0" w:color="auto"/>
              <w:right w:val="double" w:sz="4" w:space="0" w:color="auto"/>
            </w:tcBorders>
            <w:vAlign w:val="center"/>
          </w:tcPr>
          <w:p w14:paraId="3DECD145"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w:t>
            </w:r>
            <w:r w:rsidRPr="00775136">
              <w:rPr>
                <w:rFonts w:ascii="Sylfaen" w:hAnsi="Sylfaen"/>
                <w:sz w:val="20"/>
                <w:szCs w:val="20"/>
                <w:lang w:val="ka-GE"/>
              </w:rPr>
              <w:t>2</w:t>
            </w:r>
          </w:p>
        </w:tc>
        <w:tc>
          <w:tcPr>
            <w:tcW w:w="4337" w:type="dxa"/>
            <w:tcBorders>
              <w:top w:val="double" w:sz="4" w:space="0" w:color="auto"/>
              <w:left w:val="double" w:sz="4" w:space="0" w:color="auto"/>
              <w:bottom w:val="single" w:sz="4" w:space="0" w:color="auto"/>
              <w:right w:val="double" w:sz="4" w:space="0" w:color="auto"/>
            </w:tcBorders>
          </w:tcPr>
          <w:p w14:paraId="41251A76" w14:textId="77777777" w:rsidR="003B15E7" w:rsidRPr="003B15E7" w:rsidRDefault="003B15E7" w:rsidP="00550040">
            <w:pPr>
              <w:spacing w:line="240" w:lineRule="auto"/>
              <w:ind w:left="79"/>
              <w:rPr>
                <w:rFonts w:ascii="Sylfaen" w:hAnsi="Sylfaen"/>
              </w:rPr>
            </w:pPr>
            <w:r w:rsidRPr="003B15E7">
              <w:rPr>
                <w:rFonts w:ascii="Sylfaen" w:hAnsi="Sylfaen"/>
                <w:lang w:val="ka-GE"/>
              </w:rPr>
              <w:t>უცხო ენა 2</w:t>
            </w:r>
            <w:r w:rsidRPr="003B15E7">
              <w:rPr>
                <w:rFonts w:ascii="Sylfaen" w:hAnsi="Sylfaen"/>
                <w:sz w:val="20"/>
                <w:szCs w:val="20"/>
              </w:rPr>
              <w:t>(</w:t>
            </w:r>
            <w:proofErr w:type="spellStart"/>
            <w:r w:rsidRPr="003B15E7">
              <w:rPr>
                <w:rFonts w:ascii="Sylfaen" w:hAnsi="Sylfaen" w:cs="Sylfaen"/>
                <w:sz w:val="20"/>
                <w:szCs w:val="20"/>
              </w:rPr>
              <w:t>ინგლისური</w:t>
            </w:r>
            <w:proofErr w:type="spellEnd"/>
            <w:r w:rsidRPr="003B15E7">
              <w:rPr>
                <w:rFonts w:ascii="Sylfaen" w:hAnsi="Sylfaen"/>
                <w:sz w:val="20"/>
                <w:szCs w:val="20"/>
              </w:rPr>
              <w:t xml:space="preserve"> 2, </w:t>
            </w:r>
            <w:proofErr w:type="spellStart"/>
            <w:r w:rsidRPr="003B15E7">
              <w:rPr>
                <w:rFonts w:ascii="Sylfaen" w:hAnsi="Sylfaen" w:cs="Sylfaen"/>
                <w:sz w:val="20"/>
                <w:szCs w:val="20"/>
              </w:rPr>
              <w:t>გერმანული</w:t>
            </w:r>
            <w:proofErr w:type="spellEnd"/>
            <w:r w:rsidRPr="003B15E7">
              <w:rPr>
                <w:rFonts w:ascii="Sylfaen" w:hAnsi="Sylfaen"/>
                <w:sz w:val="20"/>
                <w:szCs w:val="20"/>
              </w:rPr>
              <w:t xml:space="preserve"> 2, </w:t>
            </w:r>
            <w:proofErr w:type="spellStart"/>
            <w:r w:rsidRPr="003B15E7">
              <w:rPr>
                <w:rFonts w:ascii="Sylfaen" w:hAnsi="Sylfaen" w:cs="Sylfaen"/>
                <w:sz w:val="20"/>
                <w:szCs w:val="20"/>
              </w:rPr>
              <w:t>ფრანგული</w:t>
            </w:r>
            <w:proofErr w:type="spellEnd"/>
            <w:r w:rsidRPr="003B15E7">
              <w:rPr>
                <w:rFonts w:ascii="Sylfaen" w:hAnsi="Sylfaen"/>
                <w:sz w:val="20"/>
                <w:szCs w:val="20"/>
              </w:rPr>
              <w:t xml:space="preserve"> 2, </w:t>
            </w:r>
            <w:proofErr w:type="spellStart"/>
            <w:r w:rsidRPr="003B15E7">
              <w:rPr>
                <w:rFonts w:ascii="Sylfaen" w:hAnsi="Sylfaen" w:cs="Sylfaen"/>
                <w:sz w:val="20"/>
                <w:szCs w:val="20"/>
              </w:rPr>
              <w:t>რუსული</w:t>
            </w:r>
            <w:proofErr w:type="spellEnd"/>
            <w:r w:rsidRPr="003B15E7">
              <w:rPr>
                <w:rFonts w:ascii="Sylfaen" w:hAnsi="Sylfaen"/>
                <w:sz w:val="20"/>
                <w:szCs w:val="20"/>
              </w:rPr>
              <w:t xml:space="preserve"> 2)</w:t>
            </w:r>
          </w:p>
        </w:tc>
        <w:tc>
          <w:tcPr>
            <w:tcW w:w="541" w:type="dxa"/>
            <w:gridSpan w:val="2"/>
            <w:tcBorders>
              <w:top w:val="double" w:sz="4" w:space="0" w:color="auto"/>
              <w:left w:val="double" w:sz="4" w:space="0" w:color="auto"/>
              <w:bottom w:val="single" w:sz="4" w:space="0" w:color="auto"/>
              <w:right w:val="single" w:sz="4" w:space="0" w:color="auto"/>
            </w:tcBorders>
            <w:vAlign w:val="center"/>
          </w:tcPr>
          <w:p w14:paraId="4774FBE8" w14:textId="77777777" w:rsidR="003B15E7" w:rsidRPr="002678E1" w:rsidRDefault="003B15E7" w:rsidP="00550040">
            <w:pPr>
              <w:spacing w:line="240" w:lineRule="auto"/>
              <w:jc w:val="center"/>
              <w:rPr>
                <w:rFonts w:ascii="Sylfaen" w:hAnsi="Sylfaen"/>
                <w:lang w:val="ka-GE"/>
              </w:rPr>
            </w:pPr>
            <w:r w:rsidRPr="002678E1">
              <w:rPr>
                <w:rFonts w:ascii="Sylfaen" w:hAnsi="Sylfaen"/>
                <w:lang w:val="ka-GE"/>
              </w:rPr>
              <w:t>5</w:t>
            </w:r>
          </w:p>
        </w:tc>
        <w:tc>
          <w:tcPr>
            <w:tcW w:w="554" w:type="dxa"/>
            <w:tcBorders>
              <w:top w:val="double" w:sz="4" w:space="0" w:color="auto"/>
              <w:left w:val="single" w:sz="4" w:space="0" w:color="auto"/>
              <w:bottom w:val="single" w:sz="4" w:space="0" w:color="auto"/>
              <w:right w:val="single" w:sz="4" w:space="0" w:color="auto"/>
            </w:tcBorders>
          </w:tcPr>
          <w:p w14:paraId="6DF0C15B" w14:textId="77777777" w:rsidR="003B15E7" w:rsidRPr="002678E1" w:rsidRDefault="003B15E7" w:rsidP="00550040">
            <w:pPr>
              <w:spacing w:line="240" w:lineRule="auto"/>
              <w:jc w:val="center"/>
              <w:rPr>
                <w:rFonts w:ascii="Sylfaen" w:hAnsi="Sylfaen"/>
                <w:lang w:val="ka-GE"/>
              </w:rPr>
            </w:pPr>
            <w:r w:rsidRPr="002678E1">
              <w:rPr>
                <w:rFonts w:ascii="Sylfaen" w:hAnsi="Sylfaen"/>
              </w:rPr>
              <w:t>125</w:t>
            </w:r>
          </w:p>
        </w:tc>
        <w:tc>
          <w:tcPr>
            <w:tcW w:w="722" w:type="dxa"/>
            <w:tcBorders>
              <w:top w:val="double" w:sz="4" w:space="0" w:color="auto"/>
              <w:left w:val="single" w:sz="4" w:space="0" w:color="auto"/>
              <w:bottom w:val="single" w:sz="4" w:space="0" w:color="auto"/>
              <w:right w:val="single" w:sz="4" w:space="0" w:color="auto"/>
            </w:tcBorders>
            <w:vAlign w:val="center"/>
          </w:tcPr>
          <w:p w14:paraId="4836A43D" w14:textId="77777777" w:rsidR="003B15E7" w:rsidRPr="002678E1" w:rsidRDefault="003B15E7" w:rsidP="00550040">
            <w:pPr>
              <w:spacing w:line="240" w:lineRule="auto"/>
              <w:jc w:val="center"/>
              <w:rPr>
                <w:rFonts w:ascii="Sylfaen" w:hAnsi="Sylfaen"/>
                <w:lang w:val="ka-GE"/>
              </w:rPr>
            </w:pPr>
            <w:r w:rsidRPr="002678E1">
              <w:rPr>
                <w:rFonts w:ascii="Sylfaen" w:hAnsi="Sylfaen"/>
                <w:lang w:val="ka-GE"/>
              </w:rPr>
              <w:t>60</w:t>
            </w:r>
          </w:p>
        </w:tc>
        <w:tc>
          <w:tcPr>
            <w:tcW w:w="852" w:type="dxa"/>
            <w:tcBorders>
              <w:top w:val="double" w:sz="4" w:space="0" w:color="auto"/>
              <w:left w:val="single" w:sz="4" w:space="0" w:color="auto"/>
              <w:bottom w:val="single" w:sz="4" w:space="0" w:color="auto"/>
              <w:right w:val="single" w:sz="4" w:space="0" w:color="auto"/>
            </w:tcBorders>
            <w:vAlign w:val="center"/>
          </w:tcPr>
          <w:p w14:paraId="73478C74"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double" w:sz="4" w:space="0" w:color="auto"/>
              <w:left w:val="single" w:sz="4" w:space="0" w:color="auto"/>
              <w:bottom w:val="single" w:sz="4" w:space="0" w:color="auto"/>
              <w:right w:val="single" w:sz="4" w:space="0" w:color="auto"/>
            </w:tcBorders>
            <w:vAlign w:val="center"/>
          </w:tcPr>
          <w:p w14:paraId="1AE4253F" w14:textId="77777777" w:rsidR="003B15E7" w:rsidRPr="002678E1" w:rsidRDefault="003B15E7" w:rsidP="00550040">
            <w:pPr>
              <w:spacing w:line="240" w:lineRule="auto"/>
              <w:jc w:val="center"/>
              <w:rPr>
                <w:rFonts w:ascii="Sylfaen" w:hAnsi="Sylfaen"/>
              </w:rPr>
            </w:pPr>
            <w:r w:rsidRPr="002678E1">
              <w:rPr>
                <w:rFonts w:ascii="Sylfaen" w:hAnsi="Sylfaen"/>
                <w:lang w:val="ka-GE"/>
              </w:rPr>
              <w:t>62</w:t>
            </w:r>
          </w:p>
        </w:tc>
        <w:tc>
          <w:tcPr>
            <w:tcW w:w="1382" w:type="dxa"/>
            <w:tcBorders>
              <w:top w:val="double" w:sz="4" w:space="0" w:color="auto"/>
              <w:left w:val="single" w:sz="4" w:space="0" w:color="auto"/>
              <w:bottom w:val="single" w:sz="4" w:space="0" w:color="auto"/>
              <w:right w:val="double" w:sz="4" w:space="0" w:color="auto"/>
            </w:tcBorders>
          </w:tcPr>
          <w:p w14:paraId="3D7592F7" w14:textId="77777777" w:rsidR="003B15E7" w:rsidRPr="002678E1" w:rsidRDefault="003B15E7" w:rsidP="00550040">
            <w:pPr>
              <w:spacing w:line="240" w:lineRule="auto"/>
              <w:jc w:val="center"/>
              <w:rPr>
                <w:rFonts w:ascii="Sylfaen" w:hAnsi="Sylfaen"/>
                <w:lang w:val="ka-GE"/>
              </w:rPr>
            </w:pPr>
            <w:r w:rsidRPr="002678E1">
              <w:rPr>
                <w:rFonts w:ascii="Sylfaen" w:hAnsi="Sylfaen"/>
                <w:lang w:val="ka-GE"/>
              </w:rPr>
              <w:t>0/4/</w:t>
            </w:r>
            <w:r w:rsidRPr="002678E1">
              <w:rPr>
                <w:rFonts w:ascii="Sylfaen" w:hAnsi="Sylfaen"/>
              </w:rPr>
              <w:t>0</w:t>
            </w:r>
            <w:r w:rsidRPr="002678E1">
              <w:rPr>
                <w:rFonts w:ascii="Sylfaen" w:hAnsi="Sylfaen"/>
                <w:lang w:val="ka-GE"/>
              </w:rPr>
              <w:t>/</w:t>
            </w:r>
            <w:r w:rsidRPr="002678E1">
              <w:rPr>
                <w:rFonts w:ascii="Sylfaen" w:hAnsi="Sylfaen"/>
              </w:rPr>
              <w:t>0</w:t>
            </w:r>
          </w:p>
        </w:tc>
        <w:tc>
          <w:tcPr>
            <w:tcW w:w="389" w:type="dxa"/>
            <w:tcBorders>
              <w:top w:val="double" w:sz="4" w:space="0" w:color="auto"/>
              <w:left w:val="double" w:sz="4" w:space="0" w:color="auto"/>
              <w:bottom w:val="single" w:sz="4" w:space="0" w:color="auto"/>
              <w:right w:val="single" w:sz="4" w:space="0" w:color="auto"/>
            </w:tcBorders>
            <w:vAlign w:val="center"/>
          </w:tcPr>
          <w:p w14:paraId="6293E698" w14:textId="77777777" w:rsidR="003B15E7" w:rsidRPr="002678E1" w:rsidRDefault="003B15E7" w:rsidP="00550040">
            <w:pPr>
              <w:spacing w:line="240" w:lineRule="auto"/>
              <w:jc w:val="center"/>
              <w:rPr>
                <w:rFonts w:ascii="Sylfaen" w:hAnsi="Sylfaen"/>
              </w:rPr>
            </w:pPr>
          </w:p>
        </w:tc>
        <w:tc>
          <w:tcPr>
            <w:tcW w:w="472" w:type="dxa"/>
            <w:tcBorders>
              <w:top w:val="double" w:sz="4" w:space="0" w:color="auto"/>
              <w:left w:val="single" w:sz="4" w:space="0" w:color="auto"/>
              <w:bottom w:val="single" w:sz="4" w:space="0" w:color="auto"/>
              <w:right w:val="single" w:sz="4" w:space="0" w:color="auto"/>
            </w:tcBorders>
            <w:vAlign w:val="center"/>
          </w:tcPr>
          <w:p w14:paraId="5F023F64"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479" w:type="dxa"/>
            <w:tcBorders>
              <w:top w:val="double" w:sz="4" w:space="0" w:color="auto"/>
              <w:left w:val="single" w:sz="4" w:space="0" w:color="auto"/>
              <w:bottom w:val="single" w:sz="4" w:space="0" w:color="auto"/>
              <w:right w:val="single" w:sz="4" w:space="0" w:color="auto"/>
            </w:tcBorders>
            <w:vAlign w:val="center"/>
          </w:tcPr>
          <w:p w14:paraId="7446C7ED" w14:textId="77777777" w:rsidR="003B15E7" w:rsidRPr="002678E1" w:rsidRDefault="003B15E7" w:rsidP="00550040">
            <w:pPr>
              <w:spacing w:line="240" w:lineRule="auto"/>
              <w:jc w:val="center"/>
              <w:rPr>
                <w:rFonts w:ascii="Sylfaen" w:hAnsi="Sylfaen"/>
              </w:rPr>
            </w:pPr>
          </w:p>
        </w:tc>
        <w:tc>
          <w:tcPr>
            <w:tcW w:w="479" w:type="dxa"/>
            <w:tcBorders>
              <w:top w:val="double" w:sz="4" w:space="0" w:color="auto"/>
              <w:left w:val="single" w:sz="4" w:space="0" w:color="auto"/>
              <w:bottom w:val="single" w:sz="4" w:space="0" w:color="auto"/>
              <w:right w:val="single" w:sz="4" w:space="0" w:color="auto"/>
            </w:tcBorders>
            <w:vAlign w:val="center"/>
          </w:tcPr>
          <w:p w14:paraId="5A70BED1" w14:textId="77777777" w:rsidR="003B15E7" w:rsidRPr="00775136" w:rsidRDefault="003B15E7" w:rsidP="00775136">
            <w:pPr>
              <w:spacing w:after="0" w:line="240" w:lineRule="auto"/>
              <w:jc w:val="center"/>
              <w:rPr>
                <w:rFonts w:ascii="Sylfaen" w:hAnsi="Sylfaen"/>
                <w:sz w:val="20"/>
                <w:szCs w:val="20"/>
              </w:rPr>
            </w:pPr>
          </w:p>
        </w:tc>
        <w:tc>
          <w:tcPr>
            <w:tcW w:w="472" w:type="dxa"/>
            <w:tcBorders>
              <w:top w:val="double" w:sz="4" w:space="0" w:color="auto"/>
              <w:left w:val="single" w:sz="4" w:space="0" w:color="auto"/>
              <w:bottom w:val="single" w:sz="4" w:space="0" w:color="auto"/>
              <w:right w:val="single" w:sz="4" w:space="0" w:color="auto"/>
            </w:tcBorders>
            <w:vAlign w:val="center"/>
          </w:tcPr>
          <w:p w14:paraId="32552B2C" w14:textId="77777777" w:rsidR="003B15E7" w:rsidRPr="00775136" w:rsidRDefault="003B15E7" w:rsidP="00775136">
            <w:pPr>
              <w:spacing w:after="0" w:line="240" w:lineRule="auto"/>
              <w:jc w:val="center"/>
              <w:rPr>
                <w:rFonts w:ascii="Sylfaen" w:hAnsi="Sylfaen"/>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14:paraId="08660942" w14:textId="77777777" w:rsidR="003B15E7" w:rsidRPr="00775136" w:rsidRDefault="003B15E7" w:rsidP="00775136">
            <w:pPr>
              <w:spacing w:after="0" w:line="240" w:lineRule="auto"/>
              <w:jc w:val="center"/>
              <w:rPr>
                <w:rFonts w:ascii="Sylfaen" w:hAnsi="Sylfaen"/>
                <w:sz w:val="20"/>
                <w:szCs w:val="20"/>
              </w:rPr>
            </w:pPr>
          </w:p>
        </w:tc>
        <w:tc>
          <w:tcPr>
            <w:tcW w:w="517" w:type="dxa"/>
            <w:tcBorders>
              <w:top w:val="double" w:sz="4" w:space="0" w:color="auto"/>
              <w:left w:val="single" w:sz="4" w:space="0" w:color="auto"/>
              <w:bottom w:val="single" w:sz="4" w:space="0" w:color="auto"/>
              <w:right w:val="single" w:sz="4" w:space="0" w:color="auto"/>
            </w:tcBorders>
            <w:vAlign w:val="center"/>
          </w:tcPr>
          <w:p w14:paraId="4D7DED63" w14:textId="77777777" w:rsidR="003B15E7" w:rsidRPr="00775136" w:rsidRDefault="003B15E7" w:rsidP="00775136">
            <w:pPr>
              <w:spacing w:after="0" w:line="240" w:lineRule="auto"/>
              <w:jc w:val="center"/>
              <w:rPr>
                <w:rFonts w:ascii="Sylfaen" w:hAnsi="Sylfaen"/>
                <w:sz w:val="20"/>
                <w:szCs w:val="20"/>
              </w:rPr>
            </w:pPr>
          </w:p>
        </w:tc>
        <w:tc>
          <w:tcPr>
            <w:tcW w:w="544" w:type="dxa"/>
            <w:tcBorders>
              <w:top w:val="double" w:sz="4" w:space="0" w:color="auto"/>
              <w:left w:val="single" w:sz="4" w:space="0" w:color="auto"/>
              <w:bottom w:val="single" w:sz="4" w:space="0" w:color="auto"/>
              <w:right w:val="double" w:sz="4" w:space="0" w:color="auto"/>
            </w:tcBorders>
            <w:vAlign w:val="center"/>
          </w:tcPr>
          <w:p w14:paraId="7308C295" w14:textId="77777777" w:rsidR="003B15E7" w:rsidRPr="00775136" w:rsidRDefault="003B15E7" w:rsidP="00775136">
            <w:pPr>
              <w:spacing w:after="0" w:line="240" w:lineRule="auto"/>
              <w:jc w:val="center"/>
              <w:rPr>
                <w:rFonts w:ascii="Sylfaen" w:hAnsi="Sylfaen"/>
                <w:sz w:val="20"/>
                <w:szCs w:val="20"/>
              </w:rPr>
            </w:pPr>
          </w:p>
        </w:tc>
        <w:tc>
          <w:tcPr>
            <w:tcW w:w="793" w:type="dxa"/>
            <w:tcBorders>
              <w:top w:val="double" w:sz="4" w:space="0" w:color="auto"/>
              <w:left w:val="single" w:sz="4" w:space="0" w:color="auto"/>
              <w:bottom w:val="single" w:sz="4" w:space="0" w:color="auto"/>
              <w:right w:val="thickThinSmallGap" w:sz="24" w:space="0" w:color="auto"/>
            </w:tcBorders>
            <w:vAlign w:val="center"/>
          </w:tcPr>
          <w:p w14:paraId="321DC33E" w14:textId="77777777" w:rsidR="003B15E7" w:rsidRPr="00775136" w:rsidRDefault="003B15E7" w:rsidP="00775136">
            <w:pPr>
              <w:spacing w:after="0" w:line="240" w:lineRule="auto"/>
              <w:jc w:val="center"/>
              <w:rPr>
                <w:rFonts w:ascii="Sylfaen" w:hAnsi="Sylfaen"/>
                <w:sz w:val="20"/>
                <w:szCs w:val="20"/>
              </w:rPr>
            </w:pPr>
          </w:p>
        </w:tc>
      </w:tr>
      <w:tr w:rsidR="003B15E7" w:rsidRPr="00775136" w14:paraId="3A706A06" w14:textId="77777777" w:rsidTr="00464B9A">
        <w:trPr>
          <w:trHeight w:val="283"/>
        </w:trPr>
        <w:tc>
          <w:tcPr>
            <w:tcW w:w="578" w:type="dxa"/>
            <w:tcBorders>
              <w:top w:val="double" w:sz="4" w:space="0" w:color="auto"/>
              <w:left w:val="thinThickSmallGap" w:sz="24" w:space="0" w:color="auto"/>
              <w:bottom w:val="single" w:sz="4" w:space="0" w:color="auto"/>
              <w:right w:val="double" w:sz="4" w:space="0" w:color="auto"/>
            </w:tcBorders>
            <w:vAlign w:val="center"/>
          </w:tcPr>
          <w:p w14:paraId="0A48F6AB"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w:t>
            </w:r>
            <w:r w:rsidRPr="00775136">
              <w:rPr>
                <w:rFonts w:ascii="Sylfaen" w:hAnsi="Sylfaen"/>
                <w:sz w:val="20"/>
                <w:szCs w:val="20"/>
                <w:lang w:val="ka-GE"/>
              </w:rPr>
              <w:t>3</w:t>
            </w:r>
          </w:p>
        </w:tc>
        <w:tc>
          <w:tcPr>
            <w:tcW w:w="4337" w:type="dxa"/>
            <w:tcBorders>
              <w:top w:val="double" w:sz="4" w:space="0" w:color="auto"/>
              <w:left w:val="double" w:sz="4" w:space="0" w:color="auto"/>
              <w:bottom w:val="single" w:sz="4" w:space="0" w:color="auto"/>
              <w:right w:val="double" w:sz="4" w:space="0" w:color="auto"/>
            </w:tcBorders>
          </w:tcPr>
          <w:p w14:paraId="2C2BB725" w14:textId="77777777" w:rsidR="003B15E7" w:rsidRPr="003B15E7" w:rsidRDefault="003B15E7" w:rsidP="00550040">
            <w:pPr>
              <w:spacing w:line="240" w:lineRule="auto"/>
              <w:ind w:left="79"/>
              <w:rPr>
                <w:rFonts w:ascii="Sylfaen" w:hAnsi="Sylfaen"/>
              </w:rPr>
            </w:pPr>
            <w:r w:rsidRPr="003B15E7">
              <w:rPr>
                <w:rFonts w:ascii="Sylfaen" w:hAnsi="Sylfaen"/>
                <w:lang w:val="ka-GE"/>
              </w:rPr>
              <w:t>უცხო ენა 3</w:t>
            </w:r>
            <w:r w:rsidRPr="003B15E7">
              <w:rPr>
                <w:rFonts w:ascii="Sylfaen" w:hAnsi="Sylfaen"/>
                <w:sz w:val="20"/>
                <w:szCs w:val="20"/>
              </w:rPr>
              <w:t>(</w:t>
            </w:r>
            <w:proofErr w:type="spellStart"/>
            <w:r w:rsidRPr="003B15E7">
              <w:rPr>
                <w:rFonts w:ascii="Sylfaen" w:hAnsi="Sylfaen" w:cs="Sylfaen"/>
                <w:sz w:val="20"/>
                <w:szCs w:val="20"/>
              </w:rPr>
              <w:t>ინგლისური</w:t>
            </w:r>
            <w:proofErr w:type="spellEnd"/>
            <w:r w:rsidRPr="003B15E7">
              <w:rPr>
                <w:rFonts w:ascii="Sylfaen" w:hAnsi="Sylfaen"/>
                <w:sz w:val="20"/>
                <w:szCs w:val="20"/>
              </w:rPr>
              <w:t xml:space="preserve"> 3, </w:t>
            </w:r>
            <w:proofErr w:type="spellStart"/>
            <w:r w:rsidRPr="003B15E7">
              <w:rPr>
                <w:rFonts w:ascii="Sylfaen" w:hAnsi="Sylfaen" w:cs="Sylfaen"/>
                <w:sz w:val="20"/>
                <w:szCs w:val="20"/>
              </w:rPr>
              <w:t>გერმანული</w:t>
            </w:r>
            <w:proofErr w:type="spellEnd"/>
            <w:r w:rsidRPr="003B15E7">
              <w:rPr>
                <w:rFonts w:ascii="Sylfaen" w:hAnsi="Sylfaen"/>
                <w:sz w:val="20"/>
                <w:szCs w:val="20"/>
              </w:rPr>
              <w:t xml:space="preserve"> 3, </w:t>
            </w:r>
            <w:proofErr w:type="spellStart"/>
            <w:r w:rsidRPr="003B15E7">
              <w:rPr>
                <w:rFonts w:ascii="Sylfaen" w:hAnsi="Sylfaen" w:cs="Sylfaen"/>
                <w:sz w:val="20"/>
                <w:szCs w:val="20"/>
              </w:rPr>
              <w:t>ფრანგული</w:t>
            </w:r>
            <w:proofErr w:type="spellEnd"/>
            <w:r w:rsidRPr="003B15E7">
              <w:rPr>
                <w:rFonts w:ascii="Sylfaen" w:hAnsi="Sylfaen"/>
                <w:sz w:val="20"/>
                <w:szCs w:val="20"/>
              </w:rPr>
              <w:t xml:space="preserve"> 3, </w:t>
            </w:r>
            <w:proofErr w:type="spellStart"/>
            <w:r w:rsidRPr="003B15E7">
              <w:rPr>
                <w:rFonts w:ascii="Sylfaen" w:hAnsi="Sylfaen" w:cs="Sylfaen"/>
                <w:sz w:val="20"/>
                <w:szCs w:val="20"/>
              </w:rPr>
              <w:t>რუსული</w:t>
            </w:r>
            <w:proofErr w:type="spellEnd"/>
            <w:r w:rsidRPr="003B15E7">
              <w:rPr>
                <w:rFonts w:ascii="Sylfaen" w:hAnsi="Sylfaen"/>
                <w:sz w:val="20"/>
                <w:szCs w:val="20"/>
              </w:rPr>
              <w:t xml:space="preserve"> 3)</w:t>
            </w:r>
          </w:p>
        </w:tc>
        <w:tc>
          <w:tcPr>
            <w:tcW w:w="541" w:type="dxa"/>
            <w:gridSpan w:val="2"/>
            <w:tcBorders>
              <w:top w:val="double" w:sz="4" w:space="0" w:color="auto"/>
              <w:left w:val="double" w:sz="4" w:space="0" w:color="auto"/>
              <w:bottom w:val="single" w:sz="4" w:space="0" w:color="auto"/>
              <w:right w:val="single" w:sz="4" w:space="0" w:color="auto"/>
            </w:tcBorders>
            <w:vAlign w:val="center"/>
          </w:tcPr>
          <w:p w14:paraId="241DC2B0" w14:textId="77777777" w:rsidR="003B15E7" w:rsidRPr="002678E1" w:rsidRDefault="003B15E7" w:rsidP="00550040">
            <w:pPr>
              <w:spacing w:line="240" w:lineRule="auto"/>
              <w:jc w:val="center"/>
              <w:rPr>
                <w:rFonts w:ascii="Sylfaen" w:hAnsi="Sylfaen"/>
                <w:lang w:val="ka-GE"/>
              </w:rPr>
            </w:pPr>
            <w:r w:rsidRPr="002678E1">
              <w:rPr>
                <w:rFonts w:ascii="Sylfaen" w:hAnsi="Sylfaen"/>
                <w:lang w:val="ka-GE"/>
              </w:rPr>
              <w:t>5</w:t>
            </w:r>
          </w:p>
        </w:tc>
        <w:tc>
          <w:tcPr>
            <w:tcW w:w="554" w:type="dxa"/>
            <w:tcBorders>
              <w:top w:val="double" w:sz="4" w:space="0" w:color="auto"/>
              <w:left w:val="single" w:sz="4" w:space="0" w:color="auto"/>
              <w:bottom w:val="single" w:sz="4" w:space="0" w:color="auto"/>
              <w:right w:val="single" w:sz="4" w:space="0" w:color="auto"/>
            </w:tcBorders>
          </w:tcPr>
          <w:p w14:paraId="24C28EEA" w14:textId="77777777" w:rsidR="003B15E7" w:rsidRPr="002678E1" w:rsidRDefault="003B15E7" w:rsidP="00550040">
            <w:pPr>
              <w:spacing w:line="240" w:lineRule="auto"/>
              <w:jc w:val="center"/>
              <w:rPr>
                <w:rFonts w:ascii="Sylfaen" w:hAnsi="Sylfaen"/>
                <w:lang w:val="ka-GE"/>
              </w:rPr>
            </w:pPr>
            <w:r w:rsidRPr="002678E1">
              <w:rPr>
                <w:rFonts w:ascii="Sylfaen" w:hAnsi="Sylfaen"/>
              </w:rPr>
              <w:t>125</w:t>
            </w:r>
          </w:p>
        </w:tc>
        <w:tc>
          <w:tcPr>
            <w:tcW w:w="722" w:type="dxa"/>
            <w:tcBorders>
              <w:top w:val="double" w:sz="4" w:space="0" w:color="auto"/>
              <w:left w:val="single" w:sz="4" w:space="0" w:color="auto"/>
              <w:bottom w:val="single" w:sz="4" w:space="0" w:color="auto"/>
              <w:right w:val="single" w:sz="4" w:space="0" w:color="auto"/>
            </w:tcBorders>
            <w:vAlign w:val="center"/>
          </w:tcPr>
          <w:p w14:paraId="56F16A98" w14:textId="77777777" w:rsidR="003B15E7" w:rsidRPr="002678E1" w:rsidRDefault="003B15E7" w:rsidP="00550040">
            <w:pPr>
              <w:spacing w:line="240" w:lineRule="auto"/>
              <w:jc w:val="center"/>
              <w:rPr>
                <w:rFonts w:ascii="Sylfaen" w:hAnsi="Sylfaen"/>
                <w:lang w:val="ka-GE"/>
              </w:rPr>
            </w:pPr>
            <w:r w:rsidRPr="002678E1">
              <w:rPr>
                <w:rFonts w:ascii="Sylfaen" w:hAnsi="Sylfaen"/>
                <w:lang w:val="ka-GE"/>
              </w:rPr>
              <w:t>60</w:t>
            </w:r>
          </w:p>
        </w:tc>
        <w:tc>
          <w:tcPr>
            <w:tcW w:w="852" w:type="dxa"/>
            <w:tcBorders>
              <w:top w:val="double" w:sz="4" w:space="0" w:color="auto"/>
              <w:left w:val="single" w:sz="4" w:space="0" w:color="auto"/>
              <w:bottom w:val="single" w:sz="4" w:space="0" w:color="auto"/>
              <w:right w:val="single" w:sz="4" w:space="0" w:color="auto"/>
            </w:tcBorders>
            <w:vAlign w:val="center"/>
          </w:tcPr>
          <w:p w14:paraId="06931CEB"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double" w:sz="4" w:space="0" w:color="auto"/>
              <w:left w:val="single" w:sz="4" w:space="0" w:color="auto"/>
              <w:bottom w:val="single" w:sz="4" w:space="0" w:color="auto"/>
              <w:right w:val="single" w:sz="4" w:space="0" w:color="auto"/>
            </w:tcBorders>
            <w:vAlign w:val="center"/>
          </w:tcPr>
          <w:p w14:paraId="54C912BA" w14:textId="77777777" w:rsidR="003B15E7" w:rsidRPr="002678E1" w:rsidRDefault="003B15E7" w:rsidP="00550040">
            <w:pPr>
              <w:spacing w:line="240" w:lineRule="auto"/>
              <w:jc w:val="center"/>
              <w:rPr>
                <w:rFonts w:ascii="Sylfaen" w:hAnsi="Sylfaen"/>
              </w:rPr>
            </w:pPr>
            <w:r w:rsidRPr="002678E1">
              <w:rPr>
                <w:rFonts w:ascii="Sylfaen" w:hAnsi="Sylfaen"/>
                <w:lang w:val="ka-GE"/>
              </w:rPr>
              <w:t>62</w:t>
            </w:r>
          </w:p>
        </w:tc>
        <w:tc>
          <w:tcPr>
            <w:tcW w:w="1382" w:type="dxa"/>
            <w:tcBorders>
              <w:top w:val="double" w:sz="4" w:space="0" w:color="auto"/>
              <w:left w:val="single" w:sz="4" w:space="0" w:color="auto"/>
              <w:bottom w:val="single" w:sz="4" w:space="0" w:color="auto"/>
              <w:right w:val="double" w:sz="4" w:space="0" w:color="auto"/>
            </w:tcBorders>
          </w:tcPr>
          <w:p w14:paraId="40E03B9E" w14:textId="77777777" w:rsidR="003B15E7" w:rsidRPr="002678E1" w:rsidRDefault="003B15E7" w:rsidP="00550040">
            <w:pPr>
              <w:spacing w:line="240" w:lineRule="auto"/>
              <w:jc w:val="center"/>
              <w:rPr>
                <w:rFonts w:ascii="Sylfaen" w:hAnsi="Sylfaen"/>
                <w:lang w:val="ka-GE"/>
              </w:rPr>
            </w:pPr>
            <w:r w:rsidRPr="002678E1">
              <w:rPr>
                <w:rFonts w:ascii="Sylfaen" w:hAnsi="Sylfaen"/>
                <w:lang w:val="ka-GE"/>
              </w:rPr>
              <w:t>0/4/</w:t>
            </w:r>
            <w:r w:rsidRPr="002678E1">
              <w:rPr>
                <w:rFonts w:ascii="Sylfaen" w:hAnsi="Sylfaen"/>
              </w:rPr>
              <w:t>0</w:t>
            </w:r>
            <w:r w:rsidRPr="002678E1">
              <w:rPr>
                <w:rFonts w:ascii="Sylfaen" w:hAnsi="Sylfaen"/>
                <w:lang w:val="ka-GE"/>
              </w:rPr>
              <w:t>/</w:t>
            </w:r>
            <w:r w:rsidRPr="002678E1">
              <w:rPr>
                <w:rFonts w:ascii="Sylfaen" w:hAnsi="Sylfaen"/>
              </w:rPr>
              <w:t>0</w:t>
            </w:r>
          </w:p>
        </w:tc>
        <w:tc>
          <w:tcPr>
            <w:tcW w:w="389" w:type="dxa"/>
            <w:tcBorders>
              <w:top w:val="double" w:sz="4" w:space="0" w:color="auto"/>
              <w:left w:val="double" w:sz="4" w:space="0" w:color="auto"/>
              <w:bottom w:val="single" w:sz="4" w:space="0" w:color="auto"/>
              <w:right w:val="single" w:sz="4" w:space="0" w:color="auto"/>
            </w:tcBorders>
            <w:vAlign w:val="center"/>
          </w:tcPr>
          <w:p w14:paraId="755BF243" w14:textId="77777777" w:rsidR="003B15E7" w:rsidRPr="002678E1" w:rsidRDefault="003B15E7" w:rsidP="00550040">
            <w:pPr>
              <w:spacing w:line="240" w:lineRule="auto"/>
              <w:jc w:val="center"/>
              <w:rPr>
                <w:rFonts w:ascii="Sylfaen" w:hAnsi="Sylfaen"/>
              </w:rPr>
            </w:pPr>
          </w:p>
        </w:tc>
        <w:tc>
          <w:tcPr>
            <w:tcW w:w="472" w:type="dxa"/>
            <w:tcBorders>
              <w:top w:val="double" w:sz="4" w:space="0" w:color="auto"/>
              <w:left w:val="single" w:sz="4" w:space="0" w:color="auto"/>
              <w:bottom w:val="single" w:sz="4" w:space="0" w:color="auto"/>
              <w:right w:val="single" w:sz="4" w:space="0" w:color="auto"/>
            </w:tcBorders>
            <w:vAlign w:val="center"/>
          </w:tcPr>
          <w:p w14:paraId="6369FAAF" w14:textId="77777777" w:rsidR="003B15E7" w:rsidRPr="002678E1" w:rsidRDefault="003B15E7" w:rsidP="00550040">
            <w:pPr>
              <w:spacing w:line="240" w:lineRule="auto"/>
              <w:jc w:val="center"/>
              <w:rPr>
                <w:rFonts w:ascii="Sylfaen" w:hAnsi="Sylfaen"/>
              </w:rPr>
            </w:pPr>
          </w:p>
        </w:tc>
        <w:tc>
          <w:tcPr>
            <w:tcW w:w="479" w:type="dxa"/>
            <w:tcBorders>
              <w:top w:val="double" w:sz="4" w:space="0" w:color="auto"/>
              <w:left w:val="single" w:sz="4" w:space="0" w:color="auto"/>
              <w:bottom w:val="single" w:sz="4" w:space="0" w:color="auto"/>
              <w:right w:val="single" w:sz="4" w:space="0" w:color="auto"/>
            </w:tcBorders>
            <w:vAlign w:val="center"/>
          </w:tcPr>
          <w:p w14:paraId="73C2FFA3"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479" w:type="dxa"/>
            <w:tcBorders>
              <w:top w:val="double" w:sz="4" w:space="0" w:color="auto"/>
              <w:left w:val="single" w:sz="4" w:space="0" w:color="auto"/>
              <w:bottom w:val="single" w:sz="4" w:space="0" w:color="auto"/>
              <w:right w:val="single" w:sz="4" w:space="0" w:color="auto"/>
            </w:tcBorders>
            <w:vAlign w:val="center"/>
          </w:tcPr>
          <w:p w14:paraId="1AD5F7EB" w14:textId="77777777" w:rsidR="003B15E7" w:rsidRPr="00775136" w:rsidRDefault="003B15E7" w:rsidP="00775136">
            <w:pPr>
              <w:spacing w:after="0" w:line="240" w:lineRule="auto"/>
              <w:jc w:val="center"/>
              <w:rPr>
                <w:rFonts w:ascii="Sylfaen" w:hAnsi="Sylfaen"/>
                <w:sz w:val="20"/>
                <w:szCs w:val="20"/>
              </w:rPr>
            </w:pPr>
          </w:p>
        </w:tc>
        <w:tc>
          <w:tcPr>
            <w:tcW w:w="472" w:type="dxa"/>
            <w:tcBorders>
              <w:top w:val="double" w:sz="4" w:space="0" w:color="auto"/>
              <w:left w:val="single" w:sz="4" w:space="0" w:color="auto"/>
              <w:bottom w:val="single" w:sz="4" w:space="0" w:color="auto"/>
              <w:right w:val="single" w:sz="4" w:space="0" w:color="auto"/>
            </w:tcBorders>
            <w:vAlign w:val="center"/>
          </w:tcPr>
          <w:p w14:paraId="1D94B4D6" w14:textId="77777777" w:rsidR="003B15E7" w:rsidRPr="00775136" w:rsidRDefault="003B15E7" w:rsidP="00775136">
            <w:pPr>
              <w:spacing w:after="0" w:line="240" w:lineRule="auto"/>
              <w:jc w:val="center"/>
              <w:rPr>
                <w:rFonts w:ascii="Sylfaen" w:hAnsi="Sylfaen"/>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14:paraId="6CEA2DA3" w14:textId="77777777" w:rsidR="003B15E7" w:rsidRPr="00775136" w:rsidRDefault="003B15E7" w:rsidP="00775136">
            <w:pPr>
              <w:spacing w:after="0" w:line="240" w:lineRule="auto"/>
              <w:jc w:val="center"/>
              <w:rPr>
                <w:rFonts w:ascii="Sylfaen" w:hAnsi="Sylfaen"/>
                <w:sz w:val="20"/>
                <w:szCs w:val="20"/>
              </w:rPr>
            </w:pPr>
          </w:p>
        </w:tc>
        <w:tc>
          <w:tcPr>
            <w:tcW w:w="517" w:type="dxa"/>
            <w:tcBorders>
              <w:top w:val="double" w:sz="4" w:space="0" w:color="auto"/>
              <w:left w:val="single" w:sz="4" w:space="0" w:color="auto"/>
              <w:bottom w:val="single" w:sz="4" w:space="0" w:color="auto"/>
              <w:right w:val="single" w:sz="4" w:space="0" w:color="auto"/>
            </w:tcBorders>
            <w:vAlign w:val="center"/>
          </w:tcPr>
          <w:p w14:paraId="6EE5B362" w14:textId="77777777" w:rsidR="003B15E7" w:rsidRPr="00775136" w:rsidRDefault="003B15E7" w:rsidP="00775136">
            <w:pPr>
              <w:spacing w:after="0" w:line="240" w:lineRule="auto"/>
              <w:jc w:val="center"/>
              <w:rPr>
                <w:rFonts w:ascii="Sylfaen" w:hAnsi="Sylfaen"/>
                <w:sz w:val="20"/>
                <w:szCs w:val="20"/>
              </w:rPr>
            </w:pPr>
          </w:p>
        </w:tc>
        <w:tc>
          <w:tcPr>
            <w:tcW w:w="544" w:type="dxa"/>
            <w:tcBorders>
              <w:top w:val="double" w:sz="4" w:space="0" w:color="auto"/>
              <w:left w:val="single" w:sz="4" w:space="0" w:color="auto"/>
              <w:bottom w:val="single" w:sz="4" w:space="0" w:color="auto"/>
              <w:right w:val="double" w:sz="4" w:space="0" w:color="auto"/>
            </w:tcBorders>
            <w:vAlign w:val="center"/>
          </w:tcPr>
          <w:p w14:paraId="7D1FA977" w14:textId="77777777" w:rsidR="003B15E7" w:rsidRPr="00775136" w:rsidRDefault="003B15E7" w:rsidP="00775136">
            <w:pPr>
              <w:spacing w:after="0" w:line="240" w:lineRule="auto"/>
              <w:jc w:val="center"/>
              <w:rPr>
                <w:rFonts w:ascii="Sylfaen" w:hAnsi="Sylfaen"/>
                <w:sz w:val="20"/>
                <w:szCs w:val="20"/>
              </w:rPr>
            </w:pPr>
          </w:p>
        </w:tc>
        <w:tc>
          <w:tcPr>
            <w:tcW w:w="793" w:type="dxa"/>
            <w:tcBorders>
              <w:top w:val="double" w:sz="4" w:space="0" w:color="auto"/>
              <w:left w:val="single" w:sz="4" w:space="0" w:color="auto"/>
              <w:bottom w:val="single" w:sz="4" w:space="0" w:color="auto"/>
              <w:right w:val="thickThinSmallGap" w:sz="24" w:space="0" w:color="auto"/>
            </w:tcBorders>
            <w:vAlign w:val="center"/>
          </w:tcPr>
          <w:p w14:paraId="42B5259A" w14:textId="77777777" w:rsidR="003B15E7" w:rsidRPr="00775136" w:rsidRDefault="003B15E7" w:rsidP="00775136">
            <w:pPr>
              <w:spacing w:after="0" w:line="240" w:lineRule="auto"/>
              <w:jc w:val="center"/>
              <w:rPr>
                <w:rFonts w:ascii="Sylfaen" w:hAnsi="Sylfaen"/>
                <w:sz w:val="20"/>
                <w:szCs w:val="20"/>
              </w:rPr>
            </w:pPr>
          </w:p>
        </w:tc>
      </w:tr>
      <w:tr w:rsidR="003B15E7" w:rsidRPr="00775136" w14:paraId="75B38631" w14:textId="77777777" w:rsidTr="00464B9A">
        <w:trPr>
          <w:trHeight w:val="283"/>
        </w:trPr>
        <w:tc>
          <w:tcPr>
            <w:tcW w:w="578" w:type="dxa"/>
            <w:tcBorders>
              <w:top w:val="double" w:sz="4" w:space="0" w:color="auto"/>
              <w:left w:val="thinThickSmallGap" w:sz="24" w:space="0" w:color="auto"/>
              <w:bottom w:val="single" w:sz="4" w:space="0" w:color="auto"/>
              <w:right w:val="double" w:sz="4" w:space="0" w:color="auto"/>
            </w:tcBorders>
            <w:vAlign w:val="center"/>
            <w:hideMark/>
          </w:tcPr>
          <w:p w14:paraId="05A0434C"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w:t>
            </w:r>
            <w:r w:rsidRPr="00775136">
              <w:rPr>
                <w:rFonts w:ascii="Sylfaen" w:hAnsi="Sylfaen"/>
                <w:sz w:val="20"/>
                <w:szCs w:val="20"/>
                <w:lang w:val="ka-GE"/>
              </w:rPr>
              <w:t>4</w:t>
            </w:r>
          </w:p>
        </w:tc>
        <w:tc>
          <w:tcPr>
            <w:tcW w:w="4337" w:type="dxa"/>
            <w:tcBorders>
              <w:top w:val="double" w:sz="4" w:space="0" w:color="auto"/>
              <w:left w:val="double" w:sz="4" w:space="0" w:color="auto"/>
              <w:bottom w:val="single" w:sz="4" w:space="0" w:color="auto"/>
              <w:right w:val="double" w:sz="4" w:space="0" w:color="auto"/>
            </w:tcBorders>
            <w:hideMark/>
          </w:tcPr>
          <w:p w14:paraId="70426949" w14:textId="77777777" w:rsidR="003B15E7" w:rsidRPr="003B15E7" w:rsidRDefault="003B15E7" w:rsidP="00550040">
            <w:pPr>
              <w:spacing w:line="240" w:lineRule="auto"/>
              <w:ind w:left="79"/>
              <w:rPr>
                <w:rFonts w:ascii="Sylfaen" w:hAnsi="Sylfaen"/>
              </w:rPr>
            </w:pPr>
            <w:proofErr w:type="spellStart"/>
            <w:r w:rsidRPr="003B15E7">
              <w:rPr>
                <w:rFonts w:ascii="Sylfaen" w:hAnsi="Sylfaen"/>
              </w:rPr>
              <w:t>შესავალი</w:t>
            </w:r>
            <w:proofErr w:type="spellEnd"/>
            <w:r w:rsidRPr="003B15E7">
              <w:rPr>
                <w:rFonts w:ascii="Sylfaen" w:hAnsi="Sylfaen"/>
                <w:lang w:val="ka-GE"/>
              </w:rPr>
              <w:t xml:space="preserve"> ისტორიის მეცნიერებაში</w:t>
            </w:r>
          </w:p>
        </w:tc>
        <w:tc>
          <w:tcPr>
            <w:tcW w:w="541" w:type="dxa"/>
            <w:gridSpan w:val="2"/>
            <w:tcBorders>
              <w:top w:val="double" w:sz="4" w:space="0" w:color="auto"/>
              <w:left w:val="double" w:sz="4" w:space="0" w:color="auto"/>
              <w:bottom w:val="single" w:sz="4" w:space="0" w:color="auto"/>
              <w:right w:val="single" w:sz="4" w:space="0" w:color="auto"/>
            </w:tcBorders>
            <w:vAlign w:val="center"/>
            <w:hideMark/>
          </w:tcPr>
          <w:p w14:paraId="3ECE1BF1" w14:textId="77777777" w:rsidR="003B15E7" w:rsidRPr="002678E1" w:rsidRDefault="003B15E7" w:rsidP="00550040">
            <w:pPr>
              <w:spacing w:line="240" w:lineRule="auto"/>
              <w:jc w:val="center"/>
              <w:rPr>
                <w:rFonts w:ascii="Sylfaen" w:hAnsi="Sylfaen"/>
              </w:rPr>
            </w:pPr>
            <w:r w:rsidRPr="002678E1">
              <w:rPr>
                <w:rFonts w:ascii="Sylfaen" w:hAnsi="Sylfaen"/>
              </w:rPr>
              <w:t>5</w:t>
            </w:r>
          </w:p>
        </w:tc>
        <w:tc>
          <w:tcPr>
            <w:tcW w:w="554" w:type="dxa"/>
            <w:tcBorders>
              <w:top w:val="double" w:sz="4" w:space="0" w:color="auto"/>
              <w:left w:val="single" w:sz="4" w:space="0" w:color="auto"/>
              <w:bottom w:val="single" w:sz="4" w:space="0" w:color="auto"/>
              <w:right w:val="single" w:sz="4" w:space="0" w:color="auto"/>
            </w:tcBorders>
            <w:hideMark/>
          </w:tcPr>
          <w:p w14:paraId="0412C14C" w14:textId="77777777" w:rsidR="003B15E7" w:rsidRPr="002678E1" w:rsidRDefault="003B15E7" w:rsidP="00550040">
            <w:pPr>
              <w:spacing w:line="240" w:lineRule="auto"/>
              <w:jc w:val="center"/>
              <w:rPr>
                <w:rFonts w:ascii="Sylfaen" w:hAnsi="Sylfaen"/>
                <w:lang w:val="ka-GE"/>
              </w:rPr>
            </w:pPr>
            <w:r w:rsidRPr="002678E1">
              <w:rPr>
                <w:rFonts w:ascii="Sylfaen" w:hAnsi="Sylfaen"/>
              </w:rPr>
              <w:t>125</w:t>
            </w:r>
          </w:p>
        </w:tc>
        <w:tc>
          <w:tcPr>
            <w:tcW w:w="722" w:type="dxa"/>
            <w:tcBorders>
              <w:top w:val="double" w:sz="4" w:space="0" w:color="auto"/>
              <w:left w:val="single" w:sz="4" w:space="0" w:color="auto"/>
              <w:bottom w:val="single" w:sz="4" w:space="0" w:color="auto"/>
              <w:right w:val="single" w:sz="4" w:space="0" w:color="auto"/>
            </w:tcBorders>
            <w:vAlign w:val="center"/>
            <w:hideMark/>
          </w:tcPr>
          <w:p w14:paraId="5E8E44CB" w14:textId="77777777" w:rsidR="003B15E7" w:rsidRPr="002678E1" w:rsidRDefault="003B15E7" w:rsidP="00550040">
            <w:pPr>
              <w:spacing w:line="240" w:lineRule="auto"/>
              <w:jc w:val="center"/>
              <w:rPr>
                <w:rFonts w:ascii="Sylfaen" w:hAnsi="Sylfaen"/>
              </w:rPr>
            </w:pPr>
            <w:r w:rsidRPr="002678E1">
              <w:rPr>
                <w:rFonts w:ascii="Sylfaen" w:hAnsi="Sylfaen"/>
              </w:rPr>
              <w:t>45</w:t>
            </w:r>
          </w:p>
        </w:tc>
        <w:tc>
          <w:tcPr>
            <w:tcW w:w="852" w:type="dxa"/>
            <w:tcBorders>
              <w:top w:val="double" w:sz="4" w:space="0" w:color="auto"/>
              <w:left w:val="single" w:sz="4" w:space="0" w:color="auto"/>
              <w:bottom w:val="single" w:sz="4" w:space="0" w:color="auto"/>
              <w:right w:val="single" w:sz="4" w:space="0" w:color="auto"/>
            </w:tcBorders>
            <w:vAlign w:val="center"/>
            <w:hideMark/>
          </w:tcPr>
          <w:p w14:paraId="12F204D4"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double" w:sz="4" w:space="0" w:color="auto"/>
              <w:left w:val="single" w:sz="4" w:space="0" w:color="auto"/>
              <w:bottom w:val="single" w:sz="4" w:space="0" w:color="auto"/>
              <w:right w:val="single" w:sz="4" w:space="0" w:color="auto"/>
            </w:tcBorders>
            <w:vAlign w:val="center"/>
            <w:hideMark/>
          </w:tcPr>
          <w:p w14:paraId="69AFEDC3" w14:textId="77777777" w:rsidR="003B15E7" w:rsidRPr="002678E1" w:rsidRDefault="003B15E7" w:rsidP="00550040">
            <w:pPr>
              <w:spacing w:line="240" w:lineRule="auto"/>
              <w:jc w:val="center"/>
              <w:rPr>
                <w:rFonts w:ascii="Sylfaen" w:hAnsi="Sylfaen"/>
              </w:rPr>
            </w:pPr>
            <w:r w:rsidRPr="002678E1">
              <w:rPr>
                <w:rFonts w:ascii="Sylfaen" w:hAnsi="Sylfaen"/>
              </w:rPr>
              <w:t>77</w:t>
            </w:r>
          </w:p>
        </w:tc>
        <w:tc>
          <w:tcPr>
            <w:tcW w:w="1382" w:type="dxa"/>
            <w:tcBorders>
              <w:top w:val="double" w:sz="4" w:space="0" w:color="auto"/>
              <w:left w:val="single" w:sz="4" w:space="0" w:color="auto"/>
              <w:bottom w:val="single" w:sz="4" w:space="0" w:color="auto"/>
              <w:right w:val="double" w:sz="4" w:space="0" w:color="auto"/>
            </w:tcBorders>
            <w:vAlign w:val="center"/>
            <w:hideMark/>
          </w:tcPr>
          <w:p w14:paraId="1D414D40" w14:textId="77777777" w:rsidR="003B15E7" w:rsidRPr="002678E1" w:rsidRDefault="003B15E7" w:rsidP="00550040">
            <w:pPr>
              <w:spacing w:line="240" w:lineRule="auto"/>
              <w:jc w:val="center"/>
              <w:rPr>
                <w:rFonts w:ascii="Sylfaen" w:hAnsi="Sylfaen"/>
              </w:rPr>
            </w:pPr>
            <w:r w:rsidRPr="002678E1">
              <w:rPr>
                <w:rFonts w:ascii="Sylfaen" w:hAnsi="Sylfaen"/>
              </w:rPr>
              <w:t>2</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1</w:t>
            </w:r>
          </w:p>
        </w:tc>
        <w:tc>
          <w:tcPr>
            <w:tcW w:w="389" w:type="dxa"/>
            <w:tcBorders>
              <w:top w:val="double" w:sz="4" w:space="0" w:color="auto"/>
              <w:left w:val="double" w:sz="4" w:space="0" w:color="auto"/>
              <w:bottom w:val="single" w:sz="4" w:space="0" w:color="auto"/>
              <w:right w:val="single" w:sz="4" w:space="0" w:color="auto"/>
            </w:tcBorders>
            <w:vAlign w:val="center"/>
            <w:hideMark/>
          </w:tcPr>
          <w:p w14:paraId="6D3D49F1"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472" w:type="dxa"/>
            <w:tcBorders>
              <w:top w:val="double" w:sz="4" w:space="0" w:color="auto"/>
              <w:left w:val="single" w:sz="4" w:space="0" w:color="auto"/>
              <w:bottom w:val="single" w:sz="4" w:space="0" w:color="auto"/>
              <w:right w:val="single" w:sz="4" w:space="0" w:color="auto"/>
            </w:tcBorders>
            <w:vAlign w:val="center"/>
          </w:tcPr>
          <w:p w14:paraId="634A9D82" w14:textId="77777777" w:rsidR="003B15E7" w:rsidRPr="002678E1" w:rsidRDefault="003B15E7" w:rsidP="00550040">
            <w:pPr>
              <w:spacing w:line="240" w:lineRule="auto"/>
              <w:jc w:val="center"/>
              <w:rPr>
                <w:rFonts w:ascii="Sylfaen" w:hAnsi="Sylfaen"/>
              </w:rPr>
            </w:pPr>
          </w:p>
        </w:tc>
        <w:tc>
          <w:tcPr>
            <w:tcW w:w="479" w:type="dxa"/>
            <w:tcBorders>
              <w:top w:val="double" w:sz="4" w:space="0" w:color="auto"/>
              <w:left w:val="single" w:sz="4" w:space="0" w:color="auto"/>
              <w:bottom w:val="single" w:sz="4" w:space="0" w:color="auto"/>
              <w:right w:val="single" w:sz="4" w:space="0" w:color="auto"/>
            </w:tcBorders>
            <w:vAlign w:val="center"/>
          </w:tcPr>
          <w:p w14:paraId="408960EA" w14:textId="77777777" w:rsidR="003B15E7" w:rsidRPr="002678E1" w:rsidRDefault="003B15E7" w:rsidP="00550040">
            <w:pPr>
              <w:spacing w:line="240" w:lineRule="auto"/>
              <w:jc w:val="center"/>
              <w:rPr>
                <w:rFonts w:ascii="Sylfaen" w:hAnsi="Sylfaen"/>
              </w:rPr>
            </w:pPr>
          </w:p>
        </w:tc>
        <w:tc>
          <w:tcPr>
            <w:tcW w:w="479" w:type="dxa"/>
            <w:tcBorders>
              <w:top w:val="double" w:sz="4" w:space="0" w:color="auto"/>
              <w:left w:val="single" w:sz="4" w:space="0" w:color="auto"/>
              <w:bottom w:val="single" w:sz="4" w:space="0" w:color="auto"/>
              <w:right w:val="single" w:sz="4" w:space="0" w:color="auto"/>
            </w:tcBorders>
            <w:vAlign w:val="center"/>
          </w:tcPr>
          <w:p w14:paraId="7157BEEE" w14:textId="77777777" w:rsidR="003B15E7" w:rsidRPr="00775136" w:rsidRDefault="003B15E7" w:rsidP="00775136">
            <w:pPr>
              <w:spacing w:after="0" w:line="240" w:lineRule="auto"/>
              <w:jc w:val="center"/>
              <w:rPr>
                <w:rFonts w:ascii="Sylfaen" w:hAnsi="Sylfaen"/>
                <w:sz w:val="20"/>
                <w:szCs w:val="20"/>
              </w:rPr>
            </w:pPr>
          </w:p>
        </w:tc>
        <w:tc>
          <w:tcPr>
            <w:tcW w:w="472" w:type="dxa"/>
            <w:tcBorders>
              <w:top w:val="double" w:sz="4" w:space="0" w:color="auto"/>
              <w:left w:val="single" w:sz="4" w:space="0" w:color="auto"/>
              <w:bottom w:val="single" w:sz="4" w:space="0" w:color="auto"/>
              <w:right w:val="single" w:sz="4" w:space="0" w:color="auto"/>
            </w:tcBorders>
            <w:vAlign w:val="center"/>
          </w:tcPr>
          <w:p w14:paraId="4E44AD11" w14:textId="77777777" w:rsidR="003B15E7" w:rsidRPr="00775136" w:rsidRDefault="003B15E7" w:rsidP="00775136">
            <w:pPr>
              <w:spacing w:after="0" w:line="240" w:lineRule="auto"/>
              <w:jc w:val="center"/>
              <w:rPr>
                <w:rFonts w:ascii="Sylfaen" w:hAnsi="Sylfaen"/>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14:paraId="3BB041B6" w14:textId="77777777" w:rsidR="003B15E7" w:rsidRPr="00775136" w:rsidRDefault="003B15E7" w:rsidP="00775136">
            <w:pPr>
              <w:spacing w:after="0" w:line="240" w:lineRule="auto"/>
              <w:jc w:val="center"/>
              <w:rPr>
                <w:rFonts w:ascii="Sylfaen" w:hAnsi="Sylfaen"/>
                <w:sz w:val="20"/>
                <w:szCs w:val="20"/>
              </w:rPr>
            </w:pPr>
          </w:p>
        </w:tc>
        <w:tc>
          <w:tcPr>
            <w:tcW w:w="517" w:type="dxa"/>
            <w:tcBorders>
              <w:top w:val="double" w:sz="4" w:space="0" w:color="auto"/>
              <w:left w:val="single" w:sz="4" w:space="0" w:color="auto"/>
              <w:bottom w:val="single" w:sz="4" w:space="0" w:color="auto"/>
              <w:right w:val="single" w:sz="4" w:space="0" w:color="auto"/>
            </w:tcBorders>
            <w:vAlign w:val="center"/>
          </w:tcPr>
          <w:p w14:paraId="73D5C977" w14:textId="77777777" w:rsidR="003B15E7" w:rsidRPr="00775136" w:rsidRDefault="003B15E7" w:rsidP="00775136">
            <w:pPr>
              <w:spacing w:after="0" w:line="240" w:lineRule="auto"/>
              <w:jc w:val="center"/>
              <w:rPr>
                <w:rFonts w:ascii="Sylfaen" w:hAnsi="Sylfaen"/>
                <w:sz w:val="20"/>
                <w:szCs w:val="20"/>
              </w:rPr>
            </w:pPr>
          </w:p>
        </w:tc>
        <w:tc>
          <w:tcPr>
            <w:tcW w:w="544" w:type="dxa"/>
            <w:tcBorders>
              <w:top w:val="double" w:sz="4" w:space="0" w:color="auto"/>
              <w:left w:val="single" w:sz="4" w:space="0" w:color="auto"/>
              <w:bottom w:val="single" w:sz="4" w:space="0" w:color="auto"/>
              <w:right w:val="double" w:sz="4" w:space="0" w:color="auto"/>
            </w:tcBorders>
            <w:vAlign w:val="center"/>
          </w:tcPr>
          <w:p w14:paraId="6B9EDF13" w14:textId="77777777" w:rsidR="003B15E7" w:rsidRPr="00775136" w:rsidRDefault="003B15E7" w:rsidP="00775136">
            <w:pPr>
              <w:spacing w:after="0" w:line="240" w:lineRule="auto"/>
              <w:jc w:val="center"/>
              <w:rPr>
                <w:rFonts w:ascii="Sylfaen" w:hAnsi="Sylfaen"/>
                <w:sz w:val="20"/>
                <w:szCs w:val="20"/>
              </w:rPr>
            </w:pPr>
          </w:p>
        </w:tc>
        <w:tc>
          <w:tcPr>
            <w:tcW w:w="793" w:type="dxa"/>
            <w:tcBorders>
              <w:top w:val="double" w:sz="4" w:space="0" w:color="auto"/>
              <w:left w:val="single" w:sz="4" w:space="0" w:color="auto"/>
              <w:bottom w:val="single" w:sz="4" w:space="0" w:color="auto"/>
              <w:right w:val="thickThinSmallGap" w:sz="24" w:space="0" w:color="auto"/>
            </w:tcBorders>
            <w:vAlign w:val="center"/>
          </w:tcPr>
          <w:p w14:paraId="48E0DE0D" w14:textId="77777777" w:rsidR="003B15E7" w:rsidRPr="00775136" w:rsidRDefault="003B15E7" w:rsidP="00775136">
            <w:pPr>
              <w:spacing w:after="0" w:line="240" w:lineRule="auto"/>
              <w:jc w:val="center"/>
              <w:rPr>
                <w:rFonts w:ascii="Sylfaen" w:hAnsi="Sylfaen"/>
                <w:sz w:val="20"/>
                <w:szCs w:val="20"/>
              </w:rPr>
            </w:pPr>
          </w:p>
        </w:tc>
      </w:tr>
      <w:tr w:rsidR="003B15E7" w:rsidRPr="00775136" w14:paraId="62BC7D2B" w14:textId="77777777" w:rsidTr="0078123D">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032FEE1B"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lastRenderedPageBreak/>
              <w:t>1.</w:t>
            </w:r>
            <w:r w:rsidRPr="00775136">
              <w:rPr>
                <w:rFonts w:ascii="Sylfaen" w:hAnsi="Sylfaen"/>
                <w:sz w:val="20"/>
                <w:szCs w:val="20"/>
                <w:lang w:val="ka-GE"/>
              </w:rPr>
              <w:t>5</w:t>
            </w:r>
          </w:p>
        </w:tc>
        <w:tc>
          <w:tcPr>
            <w:tcW w:w="4337" w:type="dxa"/>
            <w:tcBorders>
              <w:top w:val="single" w:sz="4" w:space="0" w:color="auto"/>
              <w:left w:val="double" w:sz="4" w:space="0" w:color="auto"/>
              <w:bottom w:val="single" w:sz="4" w:space="0" w:color="auto"/>
              <w:right w:val="double" w:sz="4" w:space="0" w:color="auto"/>
            </w:tcBorders>
            <w:hideMark/>
          </w:tcPr>
          <w:p w14:paraId="60CE2F4A" w14:textId="77777777" w:rsidR="003B15E7" w:rsidRPr="003B15E7" w:rsidRDefault="003B15E7" w:rsidP="00550040">
            <w:pPr>
              <w:spacing w:line="240" w:lineRule="auto"/>
              <w:ind w:left="79"/>
              <w:rPr>
                <w:rFonts w:ascii="Sylfaen" w:hAnsi="Sylfaen"/>
              </w:rPr>
            </w:pPr>
            <w:r w:rsidRPr="003B15E7">
              <w:rPr>
                <w:rFonts w:ascii="Sylfaen" w:hAnsi="Sylfaen" w:cs="Sylfaen"/>
                <w:lang w:val="af-ZA"/>
              </w:rPr>
              <w:t>შესავალი კლასიკურ ფილოლოგიაში</w:t>
            </w:r>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60F90D8A" w14:textId="77777777" w:rsidR="003B15E7" w:rsidRPr="002678E1" w:rsidRDefault="003B15E7" w:rsidP="00550040">
            <w:pPr>
              <w:spacing w:line="240" w:lineRule="auto"/>
              <w:jc w:val="center"/>
              <w:rPr>
                <w:rFonts w:ascii="Sylfaen" w:hAnsi="Sylfaen"/>
              </w:rPr>
            </w:pPr>
            <w:r w:rsidRPr="002678E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4D8947F1" w14:textId="77777777" w:rsidR="003B15E7" w:rsidRPr="002678E1" w:rsidRDefault="003B15E7" w:rsidP="00550040">
            <w:pPr>
              <w:spacing w:line="240" w:lineRule="auto"/>
              <w:jc w:val="center"/>
              <w:rPr>
                <w:rFonts w:ascii="Sylfaen" w:hAnsi="Sylfaen"/>
                <w:lang w:val="ka-GE"/>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2699B61A" w14:textId="77777777" w:rsidR="003B15E7" w:rsidRPr="002678E1" w:rsidRDefault="003B15E7" w:rsidP="00550040">
            <w:pPr>
              <w:spacing w:line="240" w:lineRule="auto"/>
              <w:jc w:val="center"/>
              <w:rPr>
                <w:rFonts w:ascii="Sylfaen" w:hAnsi="Sylfaen"/>
                <w:lang w:val="ka-GE"/>
              </w:rPr>
            </w:pPr>
            <w:r w:rsidRPr="002678E1">
              <w:rPr>
                <w:rFonts w:ascii="Sylfaen" w:hAnsi="Sylfaen"/>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14:paraId="71EBDD35"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00922B53" w14:textId="77777777" w:rsidR="003B15E7" w:rsidRPr="002678E1" w:rsidRDefault="003B15E7" w:rsidP="00550040">
            <w:pPr>
              <w:spacing w:line="240" w:lineRule="auto"/>
              <w:jc w:val="center"/>
              <w:rPr>
                <w:rFonts w:ascii="Sylfaen" w:hAnsi="Sylfaen"/>
                <w:lang w:val="af-ZA"/>
              </w:rPr>
            </w:pPr>
            <w:r w:rsidRPr="002678E1">
              <w:rPr>
                <w:rFonts w:ascii="Sylfaen" w:hAnsi="Sylfaen"/>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14:paraId="0294C661" w14:textId="77777777" w:rsidR="003B15E7" w:rsidRPr="002678E1" w:rsidRDefault="003B15E7" w:rsidP="00550040">
            <w:pPr>
              <w:spacing w:line="240" w:lineRule="auto"/>
              <w:jc w:val="center"/>
              <w:rPr>
                <w:rFonts w:ascii="Sylfaen" w:hAnsi="Sylfaen"/>
              </w:rPr>
            </w:pPr>
            <w:r w:rsidRPr="002678E1">
              <w:rPr>
                <w:rFonts w:ascii="Sylfaen" w:hAnsi="Sylfaen"/>
              </w:rPr>
              <w:t>1</w:t>
            </w:r>
            <w:r w:rsidRPr="002678E1">
              <w:rPr>
                <w:rFonts w:ascii="Sylfaen" w:hAnsi="Sylfaen"/>
                <w:lang w:val="ka-GE"/>
              </w:rPr>
              <w:t>/3/</w:t>
            </w:r>
            <w:r w:rsidRPr="002678E1">
              <w:rPr>
                <w:rFonts w:ascii="Sylfaen" w:hAnsi="Sylfaen"/>
              </w:rPr>
              <w:t>0</w:t>
            </w:r>
            <w:r w:rsidRPr="002678E1">
              <w:rPr>
                <w:rFonts w:ascii="Sylfaen" w:hAnsi="Sylfaen"/>
                <w:lang w:val="ka-GE"/>
              </w:rPr>
              <w:t>/</w:t>
            </w:r>
            <w:r w:rsidRPr="002678E1">
              <w:rPr>
                <w:rFonts w:ascii="Sylfaen" w:hAnsi="Sylfaen"/>
              </w:rPr>
              <w:t>0</w:t>
            </w:r>
          </w:p>
        </w:tc>
        <w:tc>
          <w:tcPr>
            <w:tcW w:w="389" w:type="dxa"/>
            <w:tcBorders>
              <w:top w:val="single" w:sz="4" w:space="0" w:color="auto"/>
              <w:left w:val="double" w:sz="4" w:space="0" w:color="auto"/>
              <w:bottom w:val="single" w:sz="4" w:space="0" w:color="auto"/>
              <w:right w:val="single" w:sz="4" w:space="0" w:color="auto"/>
            </w:tcBorders>
            <w:vAlign w:val="center"/>
            <w:hideMark/>
          </w:tcPr>
          <w:p w14:paraId="208B25B2"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472" w:type="dxa"/>
            <w:tcBorders>
              <w:top w:val="single" w:sz="4" w:space="0" w:color="auto"/>
              <w:left w:val="single" w:sz="4" w:space="0" w:color="auto"/>
              <w:bottom w:val="single" w:sz="4" w:space="0" w:color="auto"/>
              <w:right w:val="single" w:sz="4" w:space="0" w:color="auto"/>
            </w:tcBorders>
            <w:vAlign w:val="center"/>
          </w:tcPr>
          <w:p w14:paraId="1531F452"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3876A007"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39E61182" w14:textId="77777777" w:rsidR="003B15E7" w:rsidRPr="00775136" w:rsidRDefault="003B15E7" w:rsidP="00775136">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4A3A8C08" w14:textId="77777777" w:rsidR="003B15E7" w:rsidRPr="00775136" w:rsidRDefault="003B15E7" w:rsidP="00775136">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431AE6A6" w14:textId="77777777" w:rsidR="003B15E7" w:rsidRPr="00775136" w:rsidRDefault="003B15E7" w:rsidP="00775136">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7A0F3CAD" w14:textId="77777777" w:rsidR="003B15E7" w:rsidRPr="00775136" w:rsidRDefault="003B15E7" w:rsidP="00775136">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3597B8E7" w14:textId="77777777" w:rsidR="003B15E7" w:rsidRPr="00775136" w:rsidRDefault="003B15E7" w:rsidP="00775136">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189D39BB" w14:textId="77777777" w:rsidR="003B15E7" w:rsidRPr="00775136" w:rsidRDefault="003B15E7" w:rsidP="00775136">
            <w:pPr>
              <w:spacing w:after="0" w:line="240" w:lineRule="auto"/>
              <w:jc w:val="center"/>
              <w:rPr>
                <w:rFonts w:ascii="Sylfaen" w:hAnsi="Sylfaen"/>
                <w:sz w:val="20"/>
                <w:szCs w:val="20"/>
              </w:rPr>
            </w:pPr>
          </w:p>
        </w:tc>
      </w:tr>
      <w:tr w:rsidR="003B15E7" w:rsidRPr="00775136" w14:paraId="563BF8FE"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741ACA56"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w:t>
            </w:r>
            <w:r w:rsidRPr="00775136">
              <w:rPr>
                <w:rFonts w:ascii="Sylfaen" w:hAnsi="Sylfaen"/>
                <w:sz w:val="20"/>
                <w:szCs w:val="20"/>
                <w:lang w:val="ka-GE"/>
              </w:rPr>
              <w:t>6</w:t>
            </w:r>
          </w:p>
        </w:tc>
        <w:tc>
          <w:tcPr>
            <w:tcW w:w="4337" w:type="dxa"/>
            <w:tcBorders>
              <w:top w:val="single" w:sz="4" w:space="0" w:color="auto"/>
              <w:left w:val="double" w:sz="4" w:space="0" w:color="auto"/>
              <w:bottom w:val="single" w:sz="4" w:space="0" w:color="auto"/>
              <w:right w:val="double" w:sz="4" w:space="0" w:color="auto"/>
            </w:tcBorders>
            <w:hideMark/>
          </w:tcPr>
          <w:p w14:paraId="42D13EC7" w14:textId="77777777" w:rsidR="003B15E7" w:rsidRPr="003B15E7" w:rsidRDefault="003B15E7" w:rsidP="00550040">
            <w:pPr>
              <w:spacing w:line="240" w:lineRule="auto"/>
              <w:ind w:left="79"/>
              <w:jc w:val="both"/>
              <w:rPr>
                <w:rFonts w:ascii="Sylfaen" w:hAnsi="Sylfaen"/>
              </w:rPr>
            </w:pPr>
            <w:r w:rsidRPr="003B15E7">
              <w:rPr>
                <w:rFonts w:ascii="Sylfaen" w:hAnsi="Sylfaen"/>
                <w:lang w:val="ka-GE"/>
              </w:rPr>
              <w:t>შესავალი ფილოსოფიაში</w:t>
            </w:r>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706223BE" w14:textId="77777777" w:rsidR="003B15E7" w:rsidRPr="002678E1" w:rsidRDefault="003B15E7" w:rsidP="00550040">
            <w:pPr>
              <w:spacing w:line="240" w:lineRule="auto"/>
              <w:jc w:val="center"/>
              <w:rPr>
                <w:rFonts w:ascii="Sylfaen" w:hAnsi="Sylfaen"/>
              </w:rPr>
            </w:pPr>
            <w:r w:rsidRPr="002678E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hideMark/>
          </w:tcPr>
          <w:p w14:paraId="00022CDC" w14:textId="77777777" w:rsidR="003B15E7" w:rsidRPr="002678E1" w:rsidRDefault="003B15E7" w:rsidP="00550040">
            <w:pPr>
              <w:spacing w:line="240" w:lineRule="auto"/>
              <w:jc w:val="center"/>
              <w:rPr>
                <w:rFonts w:ascii="Sylfaen" w:hAnsi="Sylfaen"/>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6E7F98B6" w14:textId="77777777" w:rsidR="003B15E7" w:rsidRPr="002678E1" w:rsidRDefault="003B15E7" w:rsidP="00550040">
            <w:pPr>
              <w:spacing w:line="240" w:lineRule="auto"/>
              <w:jc w:val="center"/>
              <w:rPr>
                <w:rFonts w:ascii="Sylfaen" w:hAnsi="Sylfaen"/>
                <w:lang w:val="ka-GE"/>
              </w:rPr>
            </w:pPr>
            <w:r w:rsidRPr="002678E1">
              <w:rPr>
                <w:rFonts w:ascii="Sylfaen" w:hAnsi="Sylfaen"/>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30125F14"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4BD64553" w14:textId="77777777" w:rsidR="003B15E7" w:rsidRPr="002678E1" w:rsidRDefault="003B15E7" w:rsidP="00550040">
            <w:pPr>
              <w:spacing w:line="240" w:lineRule="auto"/>
              <w:jc w:val="center"/>
              <w:rPr>
                <w:rFonts w:ascii="Sylfaen" w:hAnsi="Sylfaen"/>
                <w:lang w:val="af-ZA"/>
              </w:rPr>
            </w:pPr>
            <w:r w:rsidRPr="002678E1">
              <w:rPr>
                <w:rFonts w:ascii="Sylfaen" w:hAnsi="Sylfaen"/>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762E70CB" w14:textId="77777777" w:rsidR="003B15E7" w:rsidRPr="002678E1" w:rsidRDefault="003B15E7" w:rsidP="00550040">
            <w:pPr>
              <w:spacing w:line="240" w:lineRule="auto"/>
              <w:jc w:val="center"/>
              <w:rPr>
                <w:rFonts w:ascii="Sylfaen" w:hAnsi="Sylfaen"/>
              </w:rPr>
            </w:pPr>
            <w:r w:rsidRPr="002678E1">
              <w:rPr>
                <w:rFonts w:ascii="Sylfaen" w:hAnsi="Sylfaen"/>
              </w:rPr>
              <w:t>2</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1</w:t>
            </w:r>
          </w:p>
        </w:tc>
        <w:tc>
          <w:tcPr>
            <w:tcW w:w="389" w:type="dxa"/>
            <w:tcBorders>
              <w:top w:val="single" w:sz="4" w:space="0" w:color="auto"/>
              <w:left w:val="double" w:sz="4" w:space="0" w:color="auto"/>
              <w:bottom w:val="single" w:sz="4" w:space="0" w:color="auto"/>
              <w:right w:val="single" w:sz="4" w:space="0" w:color="auto"/>
            </w:tcBorders>
            <w:vAlign w:val="center"/>
            <w:hideMark/>
          </w:tcPr>
          <w:p w14:paraId="6EAA0E4F"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472" w:type="dxa"/>
            <w:tcBorders>
              <w:top w:val="single" w:sz="4" w:space="0" w:color="auto"/>
              <w:left w:val="single" w:sz="4" w:space="0" w:color="auto"/>
              <w:bottom w:val="single" w:sz="4" w:space="0" w:color="auto"/>
              <w:right w:val="single" w:sz="4" w:space="0" w:color="auto"/>
            </w:tcBorders>
            <w:vAlign w:val="center"/>
          </w:tcPr>
          <w:p w14:paraId="0CF3E291"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03477D84"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68A6E434" w14:textId="77777777" w:rsidR="003B15E7" w:rsidRPr="00775136" w:rsidRDefault="003B15E7" w:rsidP="00775136">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658D8205" w14:textId="77777777" w:rsidR="003B15E7" w:rsidRPr="00775136" w:rsidRDefault="003B15E7" w:rsidP="00775136">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00C1F694" w14:textId="77777777" w:rsidR="003B15E7" w:rsidRPr="00775136" w:rsidRDefault="003B15E7" w:rsidP="00775136">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2C1D2970" w14:textId="77777777" w:rsidR="003B15E7" w:rsidRPr="00775136" w:rsidRDefault="003B15E7" w:rsidP="00775136">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75CB84D4" w14:textId="77777777" w:rsidR="003B15E7" w:rsidRPr="00775136" w:rsidRDefault="003B15E7" w:rsidP="00775136">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1BB3A7E0" w14:textId="77777777" w:rsidR="003B15E7" w:rsidRPr="00775136" w:rsidRDefault="003B15E7" w:rsidP="00775136">
            <w:pPr>
              <w:spacing w:after="0" w:line="240" w:lineRule="auto"/>
              <w:jc w:val="center"/>
              <w:rPr>
                <w:rFonts w:ascii="Sylfaen" w:hAnsi="Sylfaen"/>
                <w:sz w:val="20"/>
                <w:szCs w:val="20"/>
              </w:rPr>
            </w:pPr>
          </w:p>
        </w:tc>
      </w:tr>
      <w:tr w:rsidR="003B15E7" w:rsidRPr="00775136" w14:paraId="74FC6D59"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55CC0017"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w:t>
            </w:r>
            <w:r w:rsidRPr="00775136">
              <w:rPr>
                <w:rFonts w:ascii="Sylfaen" w:hAnsi="Sylfaen"/>
                <w:sz w:val="20"/>
                <w:szCs w:val="20"/>
                <w:lang w:val="ka-GE"/>
              </w:rPr>
              <w:t>7</w:t>
            </w:r>
          </w:p>
        </w:tc>
        <w:tc>
          <w:tcPr>
            <w:tcW w:w="4337" w:type="dxa"/>
            <w:tcBorders>
              <w:top w:val="single" w:sz="4" w:space="0" w:color="auto"/>
              <w:left w:val="double" w:sz="4" w:space="0" w:color="auto"/>
              <w:bottom w:val="single" w:sz="4" w:space="0" w:color="auto"/>
              <w:right w:val="double" w:sz="4" w:space="0" w:color="auto"/>
            </w:tcBorders>
            <w:hideMark/>
          </w:tcPr>
          <w:p w14:paraId="0E2C47B4" w14:textId="77777777" w:rsidR="003B15E7" w:rsidRPr="003B15E7" w:rsidRDefault="003B15E7" w:rsidP="00550040">
            <w:pPr>
              <w:spacing w:line="240" w:lineRule="auto"/>
              <w:ind w:left="79"/>
              <w:jc w:val="both"/>
              <w:rPr>
                <w:rFonts w:ascii="Sylfaen" w:hAnsi="Sylfaen"/>
                <w:lang w:val="ka-GE"/>
              </w:rPr>
            </w:pPr>
            <w:r w:rsidRPr="003B15E7">
              <w:rPr>
                <w:rFonts w:ascii="Sylfaen" w:hAnsi="Sylfaen" w:cs="Sylfaen"/>
                <w:lang w:val="ka-GE"/>
              </w:rPr>
              <w:t>აკადემიური წერა</w:t>
            </w:r>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53C77398" w14:textId="77777777" w:rsidR="003B15E7" w:rsidRPr="002678E1" w:rsidRDefault="003B15E7" w:rsidP="00550040">
            <w:pPr>
              <w:spacing w:line="240" w:lineRule="auto"/>
              <w:jc w:val="center"/>
              <w:rPr>
                <w:rFonts w:ascii="Sylfaen" w:hAnsi="Sylfaen"/>
              </w:rPr>
            </w:pPr>
            <w:r w:rsidRPr="002678E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hideMark/>
          </w:tcPr>
          <w:p w14:paraId="25AA78B2" w14:textId="77777777" w:rsidR="003B15E7" w:rsidRPr="002678E1" w:rsidRDefault="003B15E7" w:rsidP="00550040">
            <w:pPr>
              <w:spacing w:line="240" w:lineRule="auto"/>
              <w:jc w:val="center"/>
              <w:rPr>
                <w:rFonts w:ascii="Sylfaen" w:hAnsi="Sylfaen"/>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17E4FC6A" w14:textId="77777777" w:rsidR="003B15E7" w:rsidRPr="002678E1" w:rsidRDefault="003B15E7" w:rsidP="00550040">
            <w:pPr>
              <w:spacing w:line="240" w:lineRule="auto"/>
              <w:jc w:val="center"/>
              <w:rPr>
                <w:rFonts w:ascii="Sylfaen" w:hAnsi="Sylfaen"/>
                <w:lang w:val="ka-GE"/>
              </w:rPr>
            </w:pPr>
            <w:r w:rsidRPr="002678E1">
              <w:rPr>
                <w:rFonts w:ascii="Sylfaen" w:hAnsi="Sylfaen"/>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46B42761"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085788E9" w14:textId="77777777" w:rsidR="003B15E7" w:rsidRPr="002678E1" w:rsidRDefault="003B15E7" w:rsidP="00550040">
            <w:pPr>
              <w:spacing w:line="240" w:lineRule="auto"/>
              <w:jc w:val="center"/>
              <w:rPr>
                <w:rFonts w:ascii="Sylfaen" w:hAnsi="Sylfaen"/>
                <w:lang w:val="af-ZA"/>
              </w:rPr>
            </w:pPr>
            <w:r w:rsidRPr="002678E1">
              <w:rPr>
                <w:rFonts w:ascii="Sylfaen" w:hAnsi="Sylfaen"/>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212C0FDD" w14:textId="77777777" w:rsidR="003B15E7" w:rsidRPr="002678E1" w:rsidRDefault="003B15E7" w:rsidP="00550040">
            <w:pPr>
              <w:spacing w:line="240" w:lineRule="auto"/>
              <w:jc w:val="center"/>
              <w:rPr>
                <w:rFonts w:ascii="Sylfaen" w:hAnsi="Sylfaen"/>
              </w:rPr>
            </w:pPr>
            <w:r w:rsidRPr="002678E1">
              <w:rPr>
                <w:rFonts w:ascii="Sylfaen" w:hAnsi="Sylfaen"/>
              </w:rPr>
              <w:t>1</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2</w:t>
            </w:r>
          </w:p>
        </w:tc>
        <w:tc>
          <w:tcPr>
            <w:tcW w:w="389" w:type="dxa"/>
            <w:tcBorders>
              <w:top w:val="single" w:sz="4" w:space="0" w:color="auto"/>
              <w:left w:val="double" w:sz="4" w:space="0" w:color="auto"/>
              <w:bottom w:val="single" w:sz="4" w:space="0" w:color="auto"/>
              <w:right w:val="single" w:sz="4" w:space="0" w:color="auto"/>
            </w:tcBorders>
            <w:vAlign w:val="center"/>
            <w:hideMark/>
          </w:tcPr>
          <w:p w14:paraId="3269541F"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472" w:type="dxa"/>
            <w:tcBorders>
              <w:top w:val="single" w:sz="4" w:space="0" w:color="auto"/>
              <w:left w:val="single" w:sz="4" w:space="0" w:color="auto"/>
              <w:bottom w:val="single" w:sz="4" w:space="0" w:color="auto"/>
              <w:right w:val="single" w:sz="4" w:space="0" w:color="auto"/>
            </w:tcBorders>
            <w:vAlign w:val="center"/>
          </w:tcPr>
          <w:p w14:paraId="0DCD0401"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0D1F4C92"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04C924FB"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339C5D8B" w14:textId="77777777" w:rsidR="003B15E7" w:rsidRPr="002678E1" w:rsidRDefault="003B15E7" w:rsidP="00550040">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10BD655B" w14:textId="77777777" w:rsidR="003B15E7" w:rsidRPr="002678E1" w:rsidRDefault="003B15E7" w:rsidP="00550040">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4CE60EF4" w14:textId="77777777" w:rsidR="003B15E7" w:rsidRPr="002678E1" w:rsidRDefault="003B15E7" w:rsidP="00550040">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30D877A4" w14:textId="77777777" w:rsidR="003B15E7" w:rsidRPr="00775136" w:rsidRDefault="003B15E7" w:rsidP="00775136">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7B728F9D" w14:textId="77777777" w:rsidR="003B15E7" w:rsidRPr="00775136" w:rsidRDefault="003B15E7" w:rsidP="00775136">
            <w:pPr>
              <w:spacing w:after="0" w:line="240" w:lineRule="auto"/>
              <w:jc w:val="center"/>
              <w:rPr>
                <w:rFonts w:ascii="Sylfaen" w:hAnsi="Sylfaen"/>
                <w:sz w:val="20"/>
                <w:szCs w:val="20"/>
              </w:rPr>
            </w:pPr>
          </w:p>
        </w:tc>
      </w:tr>
      <w:tr w:rsidR="003B15E7" w:rsidRPr="00775136" w14:paraId="12EE7D01"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12FBDE27"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w:t>
            </w:r>
            <w:r w:rsidRPr="00775136">
              <w:rPr>
                <w:rFonts w:ascii="Sylfaen" w:hAnsi="Sylfaen"/>
                <w:sz w:val="20"/>
                <w:szCs w:val="20"/>
                <w:lang w:val="ka-GE"/>
              </w:rPr>
              <w:t>8</w:t>
            </w:r>
          </w:p>
        </w:tc>
        <w:tc>
          <w:tcPr>
            <w:tcW w:w="4337" w:type="dxa"/>
            <w:tcBorders>
              <w:top w:val="single" w:sz="4" w:space="0" w:color="auto"/>
              <w:left w:val="double" w:sz="4" w:space="0" w:color="auto"/>
              <w:bottom w:val="single" w:sz="4" w:space="0" w:color="auto"/>
              <w:right w:val="double" w:sz="4" w:space="0" w:color="auto"/>
            </w:tcBorders>
            <w:hideMark/>
          </w:tcPr>
          <w:p w14:paraId="63864A85" w14:textId="77777777" w:rsidR="003B15E7" w:rsidRPr="003B15E7" w:rsidRDefault="003B15E7" w:rsidP="00550040">
            <w:pPr>
              <w:spacing w:line="240" w:lineRule="auto"/>
              <w:ind w:left="79"/>
              <w:rPr>
                <w:rFonts w:ascii="Sylfaen" w:hAnsi="Sylfaen" w:cs="Sylfaen"/>
                <w:lang w:val="ka-GE"/>
              </w:rPr>
            </w:pPr>
            <w:r w:rsidRPr="003B15E7">
              <w:rPr>
                <w:rFonts w:ascii="Sylfaen" w:hAnsi="Sylfaen" w:cs="Sylfaen"/>
                <w:lang w:val="ka-GE"/>
              </w:rPr>
              <w:t>მითი და ლოგოსი</w:t>
            </w:r>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31E5ADAE" w14:textId="77777777" w:rsidR="003B15E7" w:rsidRPr="002678E1" w:rsidRDefault="003B15E7" w:rsidP="00550040">
            <w:pPr>
              <w:spacing w:line="240" w:lineRule="auto"/>
              <w:jc w:val="center"/>
              <w:rPr>
                <w:rFonts w:ascii="Sylfaen" w:hAnsi="Sylfaen"/>
                <w:lang w:val="ka-GE"/>
              </w:rPr>
            </w:pPr>
            <w:r w:rsidRPr="002678E1">
              <w:rPr>
                <w:rFonts w:ascii="Sylfaen" w:hAnsi="Sylfaen"/>
                <w:lang w:val="ka-GE"/>
              </w:rPr>
              <w:t>5</w:t>
            </w:r>
          </w:p>
        </w:tc>
        <w:tc>
          <w:tcPr>
            <w:tcW w:w="554" w:type="dxa"/>
            <w:tcBorders>
              <w:top w:val="single" w:sz="4" w:space="0" w:color="auto"/>
              <w:left w:val="single" w:sz="4" w:space="0" w:color="auto"/>
              <w:bottom w:val="single" w:sz="4" w:space="0" w:color="auto"/>
              <w:right w:val="single" w:sz="4" w:space="0" w:color="auto"/>
            </w:tcBorders>
            <w:hideMark/>
          </w:tcPr>
          <w:p w14:paraId="5344AC20" w14:textId="77777777" w:rsidR="003B15E7" w:rsidRPr="002678E1" w:rsidRDefault="003B15E7" w:rsidP="00550040">
            <w:pPr>
              <w:spacing w:line="240" w:lineRule="auto"/>
              <w:jc w:val="center"/>
              <w:rPr>
                <w:rFonts w:ascii="Sylfaen" w:hAnsi="Sylfaen"/>
                <w:lang w:val="ka-GE"/>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0C8C1F25" w14:textId="77777777" w:rsidR="003B15E7" w:rsidRPr="002678E1" w:rsidRDefault="003B15E7" w:rsidP="00550040">
            <w:pPr>
              <w:spacing w:line="240" w:lineRule="auto"/>
              <w:jc w:val="center"/>
              <w:rPr>
                <w:rFonts w:ascii="Sylfaen" w:hAnsi="Sylfaen"/>
                <w:lang w:val="ka-GE"/>
              </w:rPr>
            </w:pPr>
            <w:r w:rsidRPr="002678E1">
              <w:rPr>
                <w:rFonts w:ascii="Sylfaen" w:hAnsi="Sylfaen"/>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769387E9"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14D1DBB3" w14:textId="77777777" w:rsidR="003B15E7" w:rsidRPr="002678E1" w:rsidRDefault="003B15E7" w:rsidP="00550040">
            <w:pPr>
              <w:spacing w:line="240" w:lineRule="auto"/>
              <w:jc w:val="center"/>
              <w:rPr>
                <w:rFonts w:ascii="Sylfaen" w:hAnsi="Sylfaen"/>
              </w:rPr>
            </w:pPr>
            <w:r w:rsidRPr="002678E1">
              <w:rPr>
                <w:rFonts w:ascii="Sylfaen" w:hAnsi="Sylfaen"/>
              </w:rPr>
              <w:t>77</w:t>
            </w:r>
          </w:p>
        </w:tc>
        <w:tc>
          <w:tcPr>
            <w:tcW w:w="1382" w:type="dxa"/>
            <w:tcBorders>
              <w:top w:val="single" w:sz="4" w:space="0" w:color="auto"/>
              <w:left w:val="single" w:sz="4" w:space="0" w:color="auto"/>
              <w:bottom w:val="single" w:sz="4" w:space="0" w:color="auto"/>
              <w:right w:val="double" w:sz="4" w:space="0" w:color="auto"/>
            </w:tcBorders>
            <w:hideMark/>
          </w:tcPr>
          <w:p w14:paraId="51E624CA" w14:textId="77777777" w:rsidR="003B15E7" w:rsidRPr="002678E1" w:rsidRDefault="003B15E7" w:rsidP="00550040">
            <w:pPr>
              <w:spacing w:line="240" w:lineRule="auto"/>
              <w:jc w:val="center"/>
              <w:rPr>
                <w:rFonts w:ascii="Sylfaen" w:hAnsi="Sylfaen"/>
              </w:rPr>
            </w:pPr>
            <w:r w:rsidRPr="002678E1">
              <w:rPr>
                <w:rFonts w:ascii="Sylfaen" w:hAnsi="Sylfaen"/>
              </w:rPr>
              <w:t>2</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1</w:t>
            </w:r>
          </w:p>
        </w:tc>
        <w:tc>
          <w:tcPr>
            <w:tcW w:w="389" w:type="dxa"/>
            <w:tcBorders>
              <w:top w:val="single" w:sz="4" w:space="0" w:color="auto"/>
              <w:left w:val="double" w:sz="4" w:space="0" w:color="auto"/>
              <w:bottom w:val="single" w:sz="4" w:space="0" w:color="auto"/>
              <w:right w:val="single" w:sz="4" w:space="0" w:color="auto"/>
            </w:tcBorders>
            <w:vAlign w:val="center"/>
            <w:hideMark/>
          </w:tcPr>
          <w:p w14:paraId="051E2D28"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71B70DDA"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479" w:type="dxa"/>
            <w:tcBorders>
              <w:top w:val="single" w:sz="4" w:space="0" w:color="auto"/>
              <w:left w:val="single" w:sz="4" w:space="0" w:color="auto"/>
              <w:bottom w:val="single" w:sz="4" w:space="0" w:color="auto"/>
              <w:right w:val="single" w:sz="4" w:space="0" w:color="auto"/>
            </w:tcBorders>
            <w:vAlign w:val="center"/>
          </w:tcPr>
          <w:p w14:paraId="169B587D"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609E634A"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3753EA58" w14:textId="77777777" w:rsidR="003B15E7" w:rsidRPr="002678E1" w:rsidRDefault="003B15E7" w:rsidP="00550040">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2952115B" w14:textId="77777777" w:rsidR="003B15E7" w:rsidRPr="002678E1" w:rsidRDefault="003B15E7" w:rsidP="00550040">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4C708C4D" w14:textId="77777777" w:rsidR="003B15E7" w:rsidRPr="002678E1" w:rsidRDefault="003B15E7" w:rsidP="00550040">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14C34150" w14:textId="77777777" w:rsidR="003B15E7" w:rsidRPr="00775136" w:rsidRDefault="003B15E7" w:rsidP="00775136">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21AD5DA6" w14:textId="77777777" w:rsidR="003B15E7" w:rsidRPr="00775136" w:rsidRDefault="003B15E7" w:rsidP="00775136">
            <w:pPr>
              <w:spacing w:after="0" w:line="240" w:lineRule="auto"/>
              <w:jc w:val="center"/>
              <w:rPr>
                <w:rFonts w:ascii="Sylfaen" w:hAnsi="Sylfaen"/>
                <w:sz w:val="20"/>
                <w:szCs w:val="20"/>
              </w:rPr>
            </w:pPr>
          </w:p>
        </w:tc>
      </w:tr>
      <w:tr w:rsidR="003B15E7" w:rsidRPr="00775136" w14:paraId="575493CB"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623E3EB7"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w:t>
            </w:r>
            <w:r w:rsidRPr="00775136">
              <w:rPr>
                <w:rFonts w:ascii="Sylfaen" w:hAnsi="Sylfaen"/>
                <w:sz w:val="20"/>
                <w:szCs w:val="20"/>
                <w:lang w:val="ka-GE"/>
              </w:rPr>
              <w:t>9</w:t>
            </w:r>
          </w:p>
        </w:tc>
        <w:tc>
          <w:tcPr>
            <w:tcW w:w="4337" w:type="dxa"/>
            <w:tcBorders>
              <w:top w:val="single" w:sz="4" w:space="0" w:color="auto"/>
              <w:left w:val="double" w:sz="4" w:space="0" w:color="auto"/>
              <w:bottom w:val="single" w:sz="4" w:space="0" w:color="auto"/>
              <w:right w:val="double" w:sz="4" w:space="0" w:color="auto"/>
            </w:tcBorders>
            <w:hideMark/>
          </w:tcPr>
          <w:p w14:paraId="08F8EAE5" w14:textId="77777777" w:rsidR="003B15E7" w:rsidRPr="003B15E7" w:rsidRDefault="003B15E7" w:rsidP="00550040">
            <w:pPr>
              <w:spacing w:line="240" w:lineRule="auto"/>
              <w:ind w:left="79"/>
              <w:rPr>
                <w:rFonts w:ascii="Sylfaen" w:hAnsi="Sylfaen"/>
                <w:lang w:val="ka-GE"/>
              </w:rPr>
            </w:pPr>
            <w:r w:rsidRPr="003B15E7">
              <w:rPr>
                <w:rFonts w:ascii="Sylfaen" w:hAnsi="Sylfaen"/>
                <w:lang w:val="ka-GE"/>
              </w:rPr>
              <w:t>ანტიკური ფილოსოფია</w:t>
            </w:r>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505802B2" w14:textId="77777777" w:rsidR="003B15E7" w:rsidRPr="002678E1" w:rsidRDefault="003B15E7" w:rsidP="00550040">
            <w:pPr>
              <w:spacing w:line="240" w:lineRule="auto"/>
              <w:jc w:val="center"/>
              <w:rPr>
                <w:rFonts w:ascii="Sylfaen" w:hAnsi="Sylfaen"/>
              </w:rPr>
            </w:pPr>
            <w:r w:rsidRPr="002678E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hideMark/>
          </w:tcPr>
          <w:p w14:paraId="5B6C46A5" w14:textId="77777777" w:rsidR="003B15E7" w:rsidRPr="002678E1" w:rsidRDefault="003B15E7" w:rsidP="00550040">
            <w:pPr>
              <w:spacing w:line="240" w:lineRule="auto"/>
              <w:jc w:val="center"/>
              <w:rPr>
                <w:rFonts w:ascii="Sylfaen" w:hAnsi="Sylfaen"/>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63DF1BEE" w14:textId="77777777" w:rsidR="003B15E7" w:rsidRPr="002678E1" w:rsidRDefault="003B15E7" w:rsidP="00550040">
            <w:pPr>
              <w:spacing w:line="240" w:lineRule="auto"/>
              <w:jc w:val="center"/>
              <w:rPr>
                <w:rFonts w:ascii="Sylfaen" w:hAnsi="Sylfaen"/>
                <w:lang w:val="ka-GE"/>
              </w:rPr>
            </w:pPr>
            <w:r w:rsidRPr="002678E1">
              <w:rPr>
                <w:rFonts w:ascii="Sylfaen" w:hAnsi="Sylfaen"/>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013F5A33"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7673F6BE" w14:textId="77777777" w:rsidR="003B15E7" w:rsidRPr="002678E1" w:rsidRDefault="003B15E7" w:rsidP="00550040">
            <w:pPr>
              <w:spacing w:line="240" w:lineRule="auto"/>
              <w:jc w:val="center"/>
              <w:rPr>
                <w:rFonts w:ascii="Sylfaen" w:hAnsi="Sylfaen"/>
              </w:rPr>
            </w:pPr>
            <w:r w:rsidRPr="002678E1">
              <w:rPr>
                <w:rFonts w:ascii="Sylfaen" w:hAnsi="Sylfaen"/>
              </w:rPr>
              <w:t>77</w:t>
            </w:r>
          </w:p>
        </w:tc>
        <w:tc>
          <w:tcPr>
            <w:tcW w:w="1382" w:type="dxa"/>
            <w:tcBorders>
              <w:top w:val="single" w:sz="4" w:space="0" w:color="auto"/>
              <w:left w:val="single" w:sz="4" w:space="0" w:color="auto"/>
              <w:bottom w:val="single" w:sz="4" w:space="0" w:color="auto"/>
              <w:right w:val="double" w:sz="4" w:space="0" w:color="auto"/>
            </w:tcBorders>
            <w:hideMark/>
          </w:tcPr>
          <w:p w14:paraId="59CDDB46" w14:textId="77777777" w:rsidR="003B15E7" w:rsidRPr="002678E1" w:rsidRDefault="003B15E7" w:rsidP="00550040">
            <w:pPr>
              <w:spacing w:line="240" w:lineRule="auto"/>
              <w:jc w:val="center"/>
              <w:rPr>
                <w:rFonts w:ascii="Sylfaen" w:hAnsi="Sylfaen"/>
              </w:rPr>
            </w:pPr>
            <w:r w:rsidRPr="002678E1">
              <w:rPr>
                <w:rFonts w:ascii="Sylfaen" w:hAnsi="Sylfaen"/>
              </w:rPr>
              <w:t>2</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1</w:t>
            </w:r>
          </w:p>
        </w:tc>
        <w:tc>
          <w:tcPr>
            <w:tcW w:w="389" w:type="dxa"/>
            <w:tcBorders>
              <w:top w:val="single" w:sz="4" w:space="0" w:color="auto"/>
              <w:left w:val="double" w:sz="4" w:space="0" w:color="auto"/>
              <w:bottom w:val="single" w:sz="4" w:space="0" w:color="auto"/>
              <w:right w:val="single" w:sz="4" w:space="0" w:color="auto"/>
            </w:tcBorders>
            <w:vAlign w:val="center"/>
          </w:tcPr>
          <w:p w14:paraId="4961E25F"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4B363D76"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479" w:type="dxa"/>
            <w:tcBorders>
              <w:top w:val="single" w:sz="4" w:space="0" w:color="auto"/>
              <w:left w:val="single" w:sz="4" w:space="0" w:color="auto"/>
              <w:bottom w:val="single" w:sz="4" w:space="0" w:color="auto"/>
              <w:right w:val="single" w:sz="4" w:space="0" w:color="auto"/>
            </w:tcBorders>
            <w:vAlign w:val="center"/>
          </w:tcPr>
          <w:p w14:paraId="7AE0C7BB"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1C5B5868"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775B50D7" w14:textId="77777777" w:rsidR="003B15E7" w:rsidRPr="002678E1" w:rsidRDefault="003B15E7" w:rsidP="00550040">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053937C1" w14:textId="77777777" w:rsidR="003B15E7" w:rsidRPr="002678E1" w:rsidRDefault="003B15E7" w:rsidP="00550040">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7F1C8D19" w14:textId="77777777" w:rsidR="003B15E7" w:rsidRPr="002678E1" w:rsidRDefault="003B15E7" w:rsidP="00550040">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14:paraId="055DFBCF" w14:textId="77777777" w:rsidR="003B15E7" w:rsidRPr="00775136" w:rsidRDefault="003B15E7" w:rsidP="00775136">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0191F444" w14:textId="77777777" w:rsidR="003B15E7" w:rsidRPr="00775136" w:rsidRDefault="003B15E7" w:rsidP="00775136">
            <w:pPr>
              <w:spacing w:after="0" w:line="240" w:lineRule="auto"/>
              <w:jc w:val="center"/>
              <w:rPr>
                <w:rFonts w:ascii="Sylfaen" w:hAnsi="Sylfaen"/>
                <w:sz w:val="20"/>
                <w:szCs w:val="20"/>
              </w:rPr>
            </w:pPr>
          </w:p>
        </w:tc>
      </w:tr>
      <w:tr w:rsidR="003B15E7" w:rsidRPr="00775136" w14:paraId="37E2ED6C"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62B6AA56"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w:t>
            </w:r>
            <w:r w:rsidRPr="00775136">
              <w:rPr>
                <w:rFonts w:ascii="Sylfaen" w:hAnsi="Sylfaen"/>
                <w:sz w:val="20"/>
                <w:szCs w:val="20"/>
                <w:lang w:val="ka-GE"/>
              </w:rPr>
              <w:t>10</w:t>
            </w:r>
          </w:p>
        </w:tc>
        <w:tc>
          <w:tcPr>
            <w:tcW w:w="4337" w:type="dxa"/>
            <w:tcBorders>
              <w:top w:val="single" w:sz="4" w:space="0" w:color="auto"/>
              <w:left w:val="double" w:sz="4" w:space="0" w:color="auto"/>
              <w:bottom w:val="single" w:sz="4" w:space="0" w:color="auto"/>
              <w:right w:val="double" w:sz="4" w:space="0" w:color="auto"/>
            </w:tcBorders>
            <w:hideMark/>
          </w:tcPr>
          <w:p w14:paraId="14B19783" w14:textId="77777777" w:rsidR="003B15E7" w:rsidRPr="003B15E7" w:rsidRDefault="003B15E7" w:rsidP="00550040">
            <w:pPr>
              <w:spacing w:line="240" w:lineRule="auto"/>
              <w:ind w:left="79"/>
              <w:rPr>
                <w:rFonts w:ascii="Sylfaen" w:hAnsi="Sylfaen"/>
              </w:rPr>
            </w:pPr>
            <w:r w:rsidRPr="003B15E7">
              <w:rPr>
                <w:rFonts w:ascii="Sylfaen" w:hAnsi="Sylfaen"/>
                <w:lang w:val="ka-GE"/>
              </w:rPr>
              <w:t>რელიგიათმცოდნეობა</w:t>
            </w:r>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7C0E3023" w14:textId="77777777" w:rsidR="003B15E7" w:rsidRPr="002678E1" w:rsidRDefault="003B15E7" w:rsidP="00550040">
            <w:pPr>
              <w:spacing w:line="240" w:lineRule="auto"/>
              <w:jc w:val="center"/>
              <w:rPr>
                <w:rFonts w:ascii="Sylfaen" w:hAnsi="Sylfaen"/>
              </w:rPr>
            </w:pPr>
            <w:r w:rsidRPr="002678E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hideMark/>
          </w:tcPr>
          <w:p w14:paraId="4759ADB8" w14:textId="77777777" w:rsidR="003B15E7" w:rsidRPr="002678E1" w:rsidRDefault="003B15E7" w:rsidP="00550040">
            <w:pPr>
              <w:spacing w:line="240" w:lineRule="auto"/>
              <w:jc w:val="center"/>
              <w:rPr>
                <w:rFonts w:ascii="Sylfaen" w:hAnsi="Sylfaen"/>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566A4130" w14:textId="77777777" w:rsidR="003B15E7" w:rsidRPr="002678E1" w:rsidRDefault="003B15E7" w:rsidP="00550040">
            <w:pPr>
              <w:spacing w:line="240" w:lineRule="auto"/>
              <w:jc w:val="center"/>
              <w:rPr>
                <w:rFonts w:ascii="Sylfaen" w:hAnsi="Sylfaen"/>
                <w:lang w:val="ka-GE"/>
              </w:rPr>
            </w:pPr>
            <w:r w:rsidRPr="002678E1">
              <w:rPr>
                <w:rFonts w:ascii="Sylfaen" w:hAnsi="Sylfaen"/>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4553A401"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34C7A4D6" w14:textId="77777777" w:rsidR="003B15E7" w:rsidRPr="002678E1" w:rsidRDefault="003B15E7" w:rsidP="00550040">
            <w:pPr>
              <w:spacing w:line="240" w:lineRule="auto"/>
              <w:jc w:val="center"/>
              <w:rPr>
                <w:rFonts w:ascii="Sylfaen" w:hAnsi="Sylfaen"/>
              </w:rPr>
            </w:pPr>
            <w:r w:rsidRPr="002678E1">
              <w:rPr>
                <w:rFonts w:ascii="Sylfaen" w:hAnsi="Sylfaen"/>
              </w:rPr>
              <w:t>77</w:t>
            </w:r>
          </w:p>
        </w:tc>
        <w:tc>
          <w:tcPr>
            <w:tcW w:w="1382" w:type="dxa"/>
            <w:tcBorders>
              <w:top w:val="single" w:sz="4" w:space="0" w:color="auto"/>
              <w:left w:val="single" w:sz="4" w:space="0" w:color="auto"/>
              <w:bottom w:val="single" w:sz="4" w:space="0" w:color="auto"/>
              <w:right w:val="double" w:sz="4" w:space="0" w:color="auto"/>
            </w:tcBorders>
            <w:hideMark/>
          </w:tcPr>
          <w:p w14:paraId="6A0B83DA" w14:textId="77777777" w:rsidR="003B15E7" w:rsidRPr="002678E1" w:rsidRDefault="003B15E7" w:rsidP="00550040">
            <w:pPr>
              <w:spacing w:line="240" w:lineRule="auto"/>
              <w:jc w:val="center"/>
              <w:rPr>
                <w:rFonts w:ascii="Sylfaen" w:hAnsi="Sylfaen"/>
              </w:rPr>
            </w:pPr>
            <w:r w:rsidRPr="002678E1">
              <w:rPr>
                <w:rFonts w:ascii="Sylfaen" w:hAnsi="Sylfaen"/>
              </w:rPr>
              <w:t>2</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1</w:t>
            </w:r>
          </w:p>
        </w:tc>
        <w:tc>
          <w:tcPr>
            <w:tcW w:w="389" w:type="dxa"/>
            <w:tcBorders>
              <w:top w:val="single" w:sz="4" w:space="0" w:color="auto"/>
              <w:left w:val="double" w:sz="4" w:space="0" w:color="auto"/>
              <w:bottom w:val="single" w:sz="4" w:space="0" w:color="auto"/>
              <w:right w:val="single" w:sz="4" w:space="0" w:color="auto"/>
            </w:tcBorders>
            <w:vAlign w:val="center"/>
          </w:tcPr>
          <w:p w14:paraId="56CE216E"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hideMark/>
          </w:tcPr>
          <w:p w14:paraId="3CE54DA1"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479" w:type="dxa"/>
            <w:tcBorders>
              <w:top w:val="single" w:sz="4" w:space="0" w:color="auto"/>
              <w:left w:val="single" w:sz="4" w:space="0" w:color="auto"/>
              <w:bottom w:val="single" w:sz="4" w:space="0" w:color="auto"/>
              <w:right w:val="single" w:sz="4" w:space="0" w:color="auto"/>
            </w:tcBorders>
            <w:vAlign w:val="center"/>
          </w:tcPr>
          <w:p w14:paraId="43DFFD11"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02FC5E61"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26BD639D"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4AA3569A" w14:textId="77777777" w:rsidR="003B15E7" w:rsidRPr="002678E1" w:rsidRDefault="003B15E7" w:rsidP="00550040">
            <w:pPr>
              <w:spacing w:line="240" w:lineRule="auto"/>
              <w:jc w:val="center"/>
              <w:rPr>
                <w:rFonts w:ascii="Sylfaen" w:hAnsi="Sylfaen"/>
              </w:rPr>
            </w:pPr>
          </w:p>
        </w:tc>
        <w:tc>
          <w:tcPr>
            <w:tcW w:w="517" w:type="dxa"/>
            <w:tcBorders>
              <w:top w:val="single" w:sz="4" w:space="0" w:color="auto"/>
              <w:left w:val="single" w:sz="4" w:space="0" w:color="auto"/>
              <w:bottom w:val="single" w:sz="4" w:space="0" w:color="auto"/>
              <w:right w:val="single" w:sz="4" w:space="0" w:color="auto"/>
            </w:tcBorders>
            <w:vAlign w:val="center"/>
          </w:tcPr>
          <w:p w14:paraId="773E373F" w14:textId="77777777" w:rsidR="003B15E7" w:rsidRPr="002678E1" w:rsidRDefault="003B15E7" w:rsidP="00550040">
            <w:pPr>
              <w:spacing w:line="240" w:lineRule="auto"/>
              <w:jc w:val="center"/>
              <w:rPr>
                <w:rFonts w:ascii="Sylfaen" w:hAnsi="Sylfaen"/>
              </w:rPr>
            </w:pPr>
          </w:p>
        </w:tc>
        <w:tc>
          <w:tcPr>
            <w:tcW w:w="544" w:type="dxa"/>
            <w:tcBorders>
              <w:top w:val="single" w:sz="4" w:space="0" w:color="auto"/>
              <w:left w:val="single" w:sz="4" w:space="0" w:color="auto"/>
              <w:bottom w:val="single" w:sz="4" w:space="0" w:color="auto"/>
              <w:right w:val="double" w:sz="4" w:space="0" w:color="auto"/>
            </w:tcBorders>
            <w:vAlign w:val="center"/>
          </w:tcPr>
          <w:p w14:paraId="28DA5BE8" w14:textId="77777777" w:rsidR="003B15E7" w:rsidRPr="00775136" w:rsidRDefault="003B15E7" w:rsidP="00775136">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5C049C09" w14:textId="77777777" w:rsidR="003B15E7" w:rsidRPr="00775136" w:rsidRDefault="003B15E7" w:rsidP="00775136">
            <w:pPr>
              <w:spacing w:after="0" w:line="240" w:lineRule="auto"/>
              <w:jc w:val="center"/>
              <w:rPr>
                <w:rFonts w:ascii="Sylfaen" w:hAnsi="Sylfaen"/>
                <w:sz w:val="20"/>
                <w:szCs w:val="20"/>
              </w:rPr>
            </w:pPr>
          </w:p>
        </w:tc>
      </w:tr>
      <w:tr w:rsidR="003B15E7" w:rsidRPr="00775136" w14:paraId="4BBFE5FB"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17BB0E25"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w:t>
            </w:r>
            <w:r w:rsidRPr="00775136">
              <w:rPr>
                <w:rFonts w:ascii="Sylfaen" w:hAnsi="Sylfaen"/>
                <w:sz w:val="20"/>
                <w:szCs w:val="20"/>
                <w:lang w:val="ka-GE"/>
              </w:rPr>
              <w:t>11</w:t>
            </w:r>
          </w:p>
        </w:tc>
        <w:tc>
          <w:tcPr>
            <w:tcW w:w="4337" w:type="dxa"/>
            <w:tcBorders>
              <w:top w:val="single" w:sz="4" w:space="0" w:color="auto"/>
              <w:left w:val="double" w:sz="4" w:space="0" w:color="auto"/>
              <w:bottom w:val="single" w:sz="4" w:space="0" w:color="auto"/>
              <w:right w:val="double" w:sz="4" w:space="0" w:color="auto"/>
            </w:tcBorders>
            <w:hideMark/>
          </w:tcPr>
          <w:p w14:paraId="7E1A66F9" w14:textId="77777777" w:rsidR="003B15E7" w:rsidRPr="003B15E7" w:rsidRDefault="003B15E7" w:rsidP="00550040">
            <w:pPr>
              <w:spacing w:line="240" w:lineRule="auto"/>
              <w:ind w:left="79"/>
              <w:rPr>
                <w:rFonts w:ascii="Sylfaen" w:hAnsi="Sylfaen"/>
                <w:lang w:val="ka-GE"/>
              </w:rPr>
            </w:pPr>
            <w:proofErr w:type="spellStart"/>
            <w:proofErr w:type="gramStart"/>
            <w:r w:rsidRPr="003B15E7">
              <w:rPr>
                <w:rFonts w:ascii="Sylfaen" w:hAnsi="Sylfaen"/>
              </w:rPr>
              <w:t>ორა</w:t>
            </w:r>
            <w:proofErr w:type="spellEnd"/>
            <w:r w:rsidRPr="003B15E7">
              <w:rPr>
                <w:rFonts w:ascii="Sylfaen" w:hAnsi="Sylfaen"/>
                <w:lang w:val="ka-GE"/>
              </w:rPr>
              <w:t>ტ</w:t>
            </w:r>
            <w:proofErr w:type="spellStart"/>
            <w:r w:rsidRPr="003B15E7">
              <w:rPr>
                <w:rFonts w:ascii="Sylfaen" w:hAnsi="Sylfaen"/>
              </w:rPr>
              <w:t>ორული</w:t>
            </w:r>
            <w:proofErr w:type="spellEnd"/>
            <w:r w:rsidRPr="003B15E7">
              <w:rPr>
                <w:rFonts w:ascii="Sylfaen" w:hAnsi="Sylfaen"/>
              </w:rPr>
              <w:t xml:space="preserve">  </w:t>
            </w:r>
            <w:r w:rsidRPr="003B15E7">
              <w:rPr>
                <w:rFonts w:ascii="Sylfaen" w:hAnsi="Sylfaen"/>
                <w:lang w:val="ka-GE"/>
              </w:rPr>
              <w:t>ხელოვნება</w:t>
            </w:r>
            <w:proofErr w:type="gramEnd"/>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55ED4DE0" w14:textId="77777777" w:rsidR="003B15E7" w:rsidRPr="002678E1" w:rsidRDefault="003B15E7" w:rsidP="00550040">
            <w:pPr>
              <w:spacing w:line="240" w:lineRule="auto"/>
              <w:jc w:val="center"/>
              <w:rPr>
                <w:rFonts w:ascii="Sylfaen" w:hAnsi="Sylfaen"/>
                <w:lang w:val="ka-GE"/>
              </w:rPr>
            </w:pPr>
            <w:r w:rsidRPr="002678E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hideMark/>
          </w:tcPr>
          <w:p w14:paraId="0BD1681D" w14:textId="77777777" w:rsidR="003B15E7" w:rsidRPr="002678E1" w:rsidRDefault="003B15E7" w:rsidP="00550040">
            <w:pPr>
              <w:spacing w:line="240" w:lineRule="auto"/>
              <w:jc w:val="center"/>
              <w:rPr>
                <w:rFonts w:ascii="Sylfaen" w:hAnsi="Sylfaen"/>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7B93DCED" w14:textId="77777777" w:rsidR="003B15E7" w:rsidRPr="002678E1" w:rsidRDefault="003B15E7" w:rsidP="00550040">
            <w:pPr>
              <w:spacing w:line="240" w:lineRule="auto"/>
              <w:jc w:val="center"/>
              <w:rPr>
                <w:rFonts w:ascii="Sylfaen" w:hAnsi="Sylfaen"/>
                <w:lang w:val="ka-GE"/>
              </w:rPr>
            </w:pPr>
            <w:r w:rsidRPr="002678E1">
              <w:rPr>
                <w:rFonts w:ascii="Sylfaen" w:hAnsi="Sylfaen"/>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728F595F"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0064734C" w14:textId="77777777" w:rsidR="003B15E7" w:rsidRPr="002678E1" w:rsidRDefault="003B15E7" w:rsidP="00550040">
            <w:pPr>
              <w:spacing w:line="240" w:lineRule="auto"/>
              <w:jc w:val="center"/>
              <w:rPr>
                <w:rFonts w:ascii="Sylfaen" w:hAnsi="Sylfaen"/>
              </w:rPr>
            </w:pPr>
            <w:r w:rsidRPr="002678E1">
              <w:rPr>
                <w:rFonts w:ascii="Sylfaen" w:hAnsi="Sylfaen"/>
              </w:rPr>
              <w:t>77</w:t>
            </w:r>
          </w:p>
        </w:tc>
        <w:tc>
          <w:tcPr>
            <w:tcW w:w="1382" w:type="dxa"/>
            <w:tcBorders>
              <w:top w:val="single" w:sz="4" w:space="0" w:color="auto"/>
              <w:left w:val="single" w:sz="4" w:space="0" w:color="auto"/>
              <w:bottom w:val="single" w:sz="4" w:space="0" w:color="auto"/>
              <w:right w:val="double" w:sz="4" w:space="0" w:color="auto"/>
            </w:tcBorders>
            <w:hideMark/>
          </w:tcPr>
          <w:p w14:paraId="28A7DFBC" w14:textId="77777777" w:rsidR="003B15E7" w:rsidRPr="002678E1" w:rsidRDefault="003B15E7" w:rsidP="00550040">
            <w:pPr>
              <w:spacing w:line="240" w:lineRule="auto"/>
              <w:jc w:val="center"/>
              <w:rPr>
                <w:rFonts w:ascii="Sylfaen" w:hAnsi="Sylfaen"/>
              </w:rPr>
            </w:pPr>
            <w:r w:rsidRPr="002678E1">
              <w:rPr>
                <w:rFonts w:ascii="Sylfaen" w:hAnsi="Sylfaen"/>
              </w:rPr>
              <w:t>2</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1</w:t>
            </w:r>
          </w:p>
        </w:tc>
        <w:tc>
          <w:tcPr>
            <w:tcW w:w="389" w:type="dxa"/>
            <w:tcBorders>
              <w:top w:val="single" w:sz="4" w:space="0" w:color="auto"/>
              <w:left w:val="double" w:sz="4" w:space="0" w:color="auto"/>
              <w:bottom w:val="single" w:sz="4" w:space="0" w:color="auto"/>
              <w:right w:val="single" w:sz="4" w:space="0" w:color="auto"/>
            </w:tcBorders>
            <w:vAlign w:val="center"/>
          </w:tcPr>
          <w:p w14:paraId="4B3F00D2"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4B0F5221"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479" w:type="dxa"/>
            <w:tcBorders>
              <w:top w:val="single" w:sz="4" w:space="0" w:color="auto"/>
              <w:left w:val="single" w:sz="4" w:space="0" w:color="auto"/>
              <w:bottom w:val="single" w:sz="4" w:space="0" w:color="auto"/>
              <w:right w:val="single" w:sz="4" w:space="0" w:color="auto"/>
            </w:tcBorders>
            <w:vAlign w:val="center"/>
            <w:hideMark/>
          </w:tcPr>
          <w:p w14:paraId="25CE8DA9"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001D65CA"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02D69E40"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7E81A2A3" w14:textId="77777777" w:rsidR="003B15E7" w:rsidRPr="002678E1" w:rsidRDefault="003B15E7" w:rsidP="00550040">
            <w:pPr>
              <w:spacing w:line="240" w:lineRule="auto"/>
              <w:jc w:val="center"/>
              <w:rPr>
                <w:rFonts w:ascii="Sylfaen" w:hAnsi="Sylfaen"/>
              </w:rPr>
            </w:pPr>
          </w:p>
        </w:tc>
        <w:tc>
          <w:tcPr>
            <w:tcW w:w="517" w:type="dxa"/>
            <w:tcBorders>
              <w:top w:val="single" w:sz="4" w:space="0" w:color="auto"/>
              <w:left w:val="single" w:sz="4" w:space="0" w:color="auto"/>
              <w:bottom w:val="single" w:sz="4" w:space="0" w:color="auto"/>
              <w:right w:val="single" w:sz="4" w:space="0" w:color="auto"/>
            </w:tcBorders>
            <w:vAlign w:val="center"/>
          </w:tcPr>
          <w:p w14:paraId="4E4947EE" w14:textId="77777777" w:rsidR="003B15E7" w:rsidRPr="002678E1" w:rsidRDefault="003B15E7" w:rsidP="00550040">
            <w:pPr>
              <w:spacing w:line="240" w:lineRule="auto"/>
              <w:jc w:val="center"/>
              <w:rPr>
                <w:rFonts w:ascii="Sylfaen" w:hAnsi="Sylfaen"/>
              </w:rPr>
            </w:pPr>
          </w:p>
        </w:tc>
        <w:tc>
          <w:tcPr>
            <w:tcW w:w="544" w:type="dxa"/>
            <w:tcBorders>
              <w:top w:val="single" w:sz="4" w:space="0" w:color="auto"/>
              <w:left w:val="single" w:sz="4" w:space="0" w:color="auto"/>
              <w:bottom w:val="single" w:sz="4" w:space="0" w:color="auto"/>
              <w:right w:val="double" w:sz="4" w:space="0" w:color="auto"/>
            </w:tcBorders>
            <w:vAlign w:val="center"/>
          </w:tcPr>
          <w:p w14:paraId="6C5951B2" w14:textId="77777777" w:rsidR="003B15E7" w:rsidRPr="00775136" w:rsidRDefault="003B15E7" w:rsidP="00775136">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39A00A82" w14:textId="77777777" w:rsidR="003B15E7" w:rsidRPr="00775136" w:rsidRDefault="003B15E7" w:rsidP="00775136">
            <w:pPr>
              <w:spacing w:after="0" w:line="240" w:lineRule="auto"/>
              <w:jc w:val="center"/>
              <w:rPr>
                <w:rFonts w:ascii="Sylfaen" w:hAnsi="Sylfaen"/>
                <w:sz w:val="20"/>
                <w:szCs w:val="20"/>
              </w:rPr>
            </w:pPr>
          </w:p>
        </w:tc>
      </w:tr>
      <w:tr w:rsidR="003B15E7" w:rsidRPr="00775136" w14:paraId="36D7AEEC"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1BE6B656"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w:t>
            </w:r>
            <w:r w:rsidRPr="00775136">
              <w:rPr>
                <w:rFonts w:ascii="Sylfaen" w:hAnsi="Sylfaen"/>
                <w:sz w:val="20"/>
                <w:szCs w:val="20"/>
                <w:lang w:val="ka-GE"/>
              </w:rPr>
              <w:t>12</w:t>
            </w:r>
          </w:p>
        </w:tc>
        <w:tc>
          <w:tcPr>
            <w:tcW w:w="4337" w:type="dxa"/>
            <w:tcBorders>
              <w:top w:val="single" w:sz="4" w:space="0" w:color="auto"/>
              <w:left w:val="double" w:sz="4" w:space="0" w:color="auto"/>
              <w:bottom w:val="single" w:sz="4" w:space="0" w:color="auto"/>
              <w:right w:val="double" w:sz="4" w:space="0" w:color="auto"/>
            </w:tcBorders>
            <w:hideMark/>
          </w:tcPr>
          <w:p w14:paraId="7CEDC726" w14:textId="77777777" w:rsidR="003B15E7" w:rsidRPr="003B15E7" w:rsidRDefault="003B15E7" w:rsidP="00550040">
            <w:pPr>
              <w:spacing w:line="240" w:lineRule="auto"/>
              <w:ind w:left="79"/>
              <w:rPr>
                <w:rFonts w:ascii="Sylfaen" w:hAnsi="Sylfaen"/>
                <w:lang w:val="ka-GE"/>
              </w:rPr>
            </w:pPr>
            <w:r w:rsidRPr="003B15E7">
              <w:rPr>
                <w:rFonts w:ascii="Sylfaen" w:hAnsi="Sylfaen"/>
                <w:lang w:val="ka-GE"/>
              </w:rPr>
              <w:t>ქართული ფილოსოფიის ისტორია</w:t>
            </w:r>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48FDE8B4" w14:textId="77777777" w:rsidR="003B15E7" w:rsidRPr="002678E1" w:rsidRDefault="003B15E7" w:rsidP="00550040">
            <w:pPr>
              <w:spacing w:line="240" w:lineRule="auto"/>
              <w:jc w:val="center"/>
              <w:rPr>
                <w:rFonts w:ascii="Sylfaen" w:hAnsi="Sylfaen"/>
                <w:lang w:val="ka-GE"/>
              </w:rPr>
            </w:pPr>
            <w:r w:rsidRPr="002678E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hideMark/>
          </w:tcPr>
          <w:p w14:paraId="4FD50A72" w14:textId="77777777" w:rsidR="003B15E7" w:rsidRPr="002678E1" w:rsidRDefault="003B15E7" w:rsidP="00550040">
            <w:pPr>
              <w:spacing w:line="240" w:lineRule="auto"/>
              <w:jc w:val="center"/>
              <w:rPr>
                <w:rFonts w:ascii="Sylfaen" w:hAnsi="Sylfaen"/>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3AFE9513" w14:textId="77777777" w:rsidR="003B15E7" w:rsidRPr="002678E1" w:rsidRDefault="003B15E7" w:rsidP="00550040">
            <w:pPr>
              <w:spacing w:line="240" w:lineRule="auto"/>
              <w:jc w:val="center"/>
              <w:rPr>
                <w:rFonts w:ascii="Sylfaen" w:hAnsi="Sylfaen"/>
                <w:lang w:val="ka-GE"/>
              </w:rPr>
            </w:pPr>
            <w:r w:rsidRPr="002678E1">
              <w:rPr>
                <w:rFonts w:ascii="Sylfaen" w:hAnsi="Sylfaen"/>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53A9D5B0"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3577AE55" w14:textId="77777777" w:rsidR="003B15E7" w:rsidRPr="002678E1" w:rsidRDefault="003B15E7" w:rsidP="00550040">
            <w:pPr>
              <w:spacing w:line="240" w:lineRule="auto"/>
              <w:jc w:val="center"/>
              <w:rPr>
                <w:rFonts w:ascii="Sylfaen" w:hAnsi="Sylfaen"/>
              </w:rPr>
            </w:pPr>
            <w:r w:rsidRPr="002678E1">
              <w:rPr>
                <w:rFonts w:ascii="Sylfaen" w:hAnsi="Sylfaen"/>
              </w:rPr>
              <w:t>77</w:t>
            </w:r>
          </w:p>
        </w:tc>
        <w:tc>
          <w:tcPr>
            <w:tcW w:w="1382" w:type="dxa"/>
            <w:tcBorders>
              <w:top w:val="single" w:sz="4" w:space="0" w:color="auto"/>
              <w:left w:val="single" w:sz="4" w:space="0" w:color="auto"/>
              <w:bottom w:val="single" w:sz="4" w:space="0" w:color="auto"/>
              <w:right w:val="double" w:sz="4" w:space="0" w:color="auto"/>
            </w:tcBorders>
            <w:hideMark/>
          </w:tcPr>
          <w:p w14:paraId="4B67D436" w14:textId="77777777" w:rsidR="003B15E7" w:rsidRPr="002678E1" w:rsidRDefault="003B15E7" w:rsidP="00550040">
            <w:pPr>
              <w:spacing w:line="240" w:lineRule="auto"/>
              <w:jc w:val="center"/>
              <w:rPr>
                <w:rFonts w:ascii="Sylfaen" w:hAnsi="Sylfaen"/>
              </w:rPr>
            </w:pPr>
            <w:r w:rsidRPr="002678E1">
              <w:rPr>
                <w:rFonts w:ascii="Sylfaen" w:hAnsi="Sylfaen"/>
              </w:rPr>
              <w:t>2</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1</w:t>
            </w:r>
          </w:p>
        </w:tc>
        <w:tc>
          <w:tcPr>
            <w:tcW w:w="389" w:type="dxa"/>
            <w:tcBorders>
              <w:top w:val="single" w:sz="4" w:space="0" w:color="auto"/>
              <w:left w:val="double" w:sz="4" w:space="0" w:color="auto"/>
              <w:bottom w:val="single" w:sz="4" w:space="0" w:color="auto"/>
              <w:right w:val="single" w:sz="4" w:space="0" w:color="auto"/>
            </w:tcBorders>
            <w:vAlign w:val="center"/>
          </w:tcPr>
          <w:p w14:paraId="6944F395"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15417E69"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479" w:type="dxa"/>
            <w:tcBorders>
              <w:top w:val="single" w:sz="4" w:space="0" w:color="auto"/>
              <w:left w:val="single" w:sz="4" w:space="0" w:color="auto"/>
              <w:bottom w:val="single" w:sz="4" w:space="0" w:color="auto"/>
              <w:right w:val="single" w:sz="4" w:space="0" w:color="auto"/>
            </w:tcBorders>
            <w:vAlign w:val="center"/>
          </w:tcPr>
          <w:p w14:paraId="0C9B4F79" w14:textId="77777777" w:rsidR="003B15E7" w:rsidRPr="002678E1" w:rsidRDefault="003B15E7" w:rsidP="00550040">
            <w:pPr>
              <w:spacing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3D4499D1"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0BCDBDFF"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6EFE95A8" w14:textId="77777777" w:rsidR="003B15E7" w:rsidRPr="002678E1" w:rsidRDefault="003B15E7" w:rsidP="00550040">
            <w:pPr>
              <w:spacing w:line="240" w:lineRule="auto"/>
              <w:jc w:val="center"/>
              <w:rPr>
                <w:rFonts w:ascii="Sylfaen" w:hAnsi="Sylfaen"/>
              </w:rPr>
            </w:pPr>
          </w:p>
        </w:tc>
        <w:tc>
          <w:tcPr>
            <w:tcW w:w="517" w:type="dxa"/>
            <w:tcBorders>
              <w:top w:val="single" w:sz="4" w:space="0" w:color="auto"/>
              <w:left w:val="single" w:sz="4" w:space="0" w:color="auto"/>
              <w:bottom w:val="single" w:sz="4" w:space="0" w:color="auto"/>
              <w:right w:val="single" w:sz="4" w:space="0" w:color="auto"/>
            </w:tcBorders>
            <w:vAlign w:val="center"/>
          </w:tcPr>
          <w:p w14:paraId="37C04CD0" w14:textId="77777777" w:rsidR="003B15E7" w:rsidRPr="002678E1" w:rsidRDefault="003B15E7" w:rsidP="00550040">
            <w:pPr>
              <w:spacing w:line="240" w:lineRule="auto"/>
              <w:jc w:val="center"/>
              <w:rPr>
                <w:rFonts w:ascii="Sylfaen" w:hAnsi="Sylfaen"/>
              </w:rPr>
            </w:pPr>
          </w:p>
        </w:tc>
        <w:tc>
          <w:tcPr>
            <w:tcW w:w="544" w:type="dxa"/>
            <w:tcBorders>
              <w:top w:val="single" w:sz="4" w:space="0" w:color="auto"/>
              <w:left w:val="single" w:sz="4" w:space="0" w:color="auto"/>
              <w:bottom w:val="single" w:sz="4" w:space="0" w:color="auto"/>
              <w:right w:val="double" w:sz="4" w:space="0" w:color="auto"/>
            </w:tcBorders>
            <w:vAlign w:val="center"/>
          </w:tcPr>
          <w:p w14:paraId="674F87ED" w14:textId="77777777" w:rsidR="003B15E7" w:rsidRPr="00775136" w:rsidRDefault="003B15E7" w:rsidP="00775136">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711E6A0F" w14:textId="77777777" w:rsidR="003B15E7" w:rsidRPr="00775136" w:rsidRDefault="003B15E7" w:rsidP="00775136">
            <w:pPr>
              <w:spacing w:after="0" w:line="240" w:lineRule="auto"/>
              <w:jc w:val="center"/>
              <w:rPr>
                <w:rFonts w:ascii="Sylfaen" w:hAnsi="Sylfaen"/>
                <w:sz w:val="20"/>
                <w:szCs w:val="20"/>
              </w:rPr>
            </w:pPr>
          </w:p>
        </w:tc>
      </w:tr>
      <w:tr w:rsidR="003B15E7" w:rsidRPr="00775136" w14:paraId="5B6ADB61"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0B5E55C0"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w:t>
            </w:r>
            <w:r w:rsidRPr="00775136">
              <w:rPr>
                <w:rFonts w:ascii="Sylfaen" w:hAnsi="Sylfaen"/>
                <w:sz w:val="20"/>
                <w:szCs w:val="20"/>
                <w:lang w:val="ka-GE"/>
              </w:rPr>
              <w:t>13</w:t>
            </w:r>
          </w:p>
        </w:tc>
        <w:tc>
          <w:tcPr>
            <w:tcW w:w="4337" w:type="dxa"/>
            <w:tcBorders>
              <w:top w:val="single" w:sz="4" w:space="0" w:color="auto"/>
              <w:left w:val="double" w:sz="4" w:space="0" w:color="auto"/>
              <w:bottom w:val="single" w:sz="4" w:space="0" w:color="auto"/>
              <w:right w:val="double" w:sz="4" w:space="0" w:color="auto"/>
            </w:tcBorders>
          </w:tcPr>
          <w:p w14:paraId="3D0C5B33" w14:textId="77777777" w:rsidR="003B15E7" w:rsidRPr="003B15E7" w:rsidRDefault="003B15E7" w:rsidP="00550040">
            <w:pPr>
              <w:spacing w:line="240" w:lineRule="auto"/>
              <w:ind w:left="79"/>
              <w:rPr>
                <w:rFonts w:ascii="Sylfaen" w:hAnsi="Sylfaen"/>
              </w:rPr>
            </w:pPr>
            <w:r w:rsidRPr="003B15E7">
              <w:rPr>
                <w:rFonts w:ascii="Sylfaen" w:hAnsi="Sylfaen"/>
                <w:lang w:val="ka-GE"/>
              </w:rPr>
              <w:t xml:space="preserve">შუა საუკუნეების ფილოსოფია </w:t>
            </w:r>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1E139310" w14:textId="77777777" w:rsidR="003B15E7" w:rsidRPr="002678E1" w:rsidRDefault="003B15E7" w:rsidP="00550040">
            <w:pPr>
              <w:spacing w:line="240" w:lineRule="auto"/>
              <w:jc w:val="center"/>
              <w:rPr>
                <w:rFonts w:ascii="Sylfaen" w:hAnsi="Sylfaen"/>
              </w:rPr>
            </w:pPr>
            <w:r w:rsidRPr="002678E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hideMark/>
          </w:tcPr>
          <w:p w14:paraId="6FFD96FD" w14:textId="77777777" w:rsidR="003B15E7" w:rsidRPr="002678E1" w:rsidRDefault="003B15E7" w:rsidP="00550040">
            <w:pPr>
              <w:spacing w:line="240" w:lineRule="auto"/>
              <w:jc w:val="center"/>
              <w:rPr>
                <w:rFonts w:ascii="Sylfaen" w:hAnsi="Sylfaen"/>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6E96615E" w14:textId="77777777" w:rsidR="003B15E7" w:rsidRPr="002678E1" w:rsidRDefault="003B15E7" w:rsidP="00550040">
            <w:pPr>
              <w:spacing w:line="240" w:lineRule="auto"/>
              <w:jc w:val="center"/>
              <w:rPr>
                <w:rFonts w:ascii="Sylfaen" w:hAnsi="Sylfaen"/>
                <w:lang w:val="ka-GE"/>
              </w:rPr>
            </w:pPr>
            <w:r w:rsidRPr="002678E1">
              <w:rPr>
                <w:rFonts w:ascii="Sylfaen" w:hAnsi="Sylfaen"/>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1A223DED"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2EAE5A6E" w14:textId="77777777" w:rsidR="003B15E7" w:rsidRPr="002678E1" w:rsidRDefault="003B15E7" w:rsidP="00550040">
            <w:pPr>
              <w:spacing w:line="240" w:lineRule="auto"/>
              <w:jc w:val="center"/>
              <w:rPr>
                <w:rFonts w:ascii="Sylfaen" w:hAnsi="Sylfaen"/>
              </w:rPr>
            </w:pPr>
            <w:r w:rsidRPr="002678E1">
              <w:rPr>
                <w:rFonts w:ascii="Sylfaen" w:hAnsi="Sylfaen"/>
              </w:rPr>
              <w:t>77</w:t>
            </w:r>
          </w:p>
        </w:tc>
        <w:tc>
          <w:tcPr>
            <w:tcW w:w="1382" w:type="dxa"/>
            <w:tcBorders>
              <w:top w:val="single" w:sz="4" w:space="0" w:color="auto"/>
              <w:left w:val="single" w:sz="4" w:space="0" w:color="auto"/>
              <w:bottom w:val="single" w:sz="4" w:space="0" w:color="auto"/>
              <w:right w:val="double" w:sz="4" w:space="0" w:color="auto"/>
            </w:tcBorders>
            <w:hideMark/>
          </w:tcPr>
          <w:p w14:paraId="71D003AD" w14:textId="77777777" w:rsidR="003B15E7" w:rsidRPr="002678E1" w:rsidRDefault="003B15E7" w:rsidP="00550040">
            <w:pPr>
              <w:spacing w:line="240" w:lineRule="auto"/>
              <w:jc w:val="center"/>
              <w:rPr>
                <w:rFonts w:ascii="Sylfaen" w:hAnsi="Sylfaen"/>
              </w:rPr>
            </w:pPr>
            <w:r w:rsidRPr="002678E1">
              <w:rPr>
                <w:rFonts w:ascii="Sylfaen" w:hAnsi="Sylfaen"/>
              </w:rPr>
              <w:t>2</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1</w:t>
            </w:r>
          </w:p>
        </w:tc>
        <w:tc>
          <w:tcPr>
            <w:tcW w:w="389" w:type="dxa"/>
            <w:tcBorders>
              <w:top w:val="single" w:sz="4" w:space="0" w:color="auto"/>
              <w:left w:val="double" w:sz="4" w:space="0" w:color="auto"/>
              <w:bottom w:val="single" w:sz="4" w:space="0" w:color="auto"/>
              <w:right w:val="single" w:sz="4" w:space="0" w:color="auto"/>
            </w:tcBorders>
            <w:vAlign w:val="center"/>
          </w:tcPr>
          <w:p w14:paraId="5429FC42"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69BF45EB"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69EA2F52"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479" w:type="dxa"/>
            <w:tcBorders>
              <w:top w:val="single" w:sz="4" w:space="0" w:color="auto"/>
              <w:left w:val="single" w:sz="4" w:space="0" w:color="auto"/>
              <w:bottom w:val="single" w:sz="4" w:space="0" w:color="auto"/>
              <w:right w:val="single" w:sz="4" w:space="0" w:color="auto"/>
            </w:tcBorders>
            <w:vAlign w:val="center"/>
          </w:tcPr>
          <w:p w14:paraId="58264CA8" w14:textId="77777777" w:rsidR="003B15E7" w:rsidRPr="002678E1" w:rsidRDefault="003B15E7" w:rsidP="00550040">
            <w:pPr>
              <w:spacing w:line="240" w:lineRule="auto"/>
              <w:jc w:val="center"/>
              <w:rPr>
                <w:rFonts w:ascii="Sylfaen" w:hAnsi="Sylfaen"/>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14:paraId="5057AA23" w14:textId="77777777" w:rsidR="003B15E7" w:rsidRPr="002678E1" w:rsidRDefault="003B15E7" w:rsidP="00550040">
            <w:pPr>
              <w:spacing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4E26EA23" w14:textId="77777777" w:rsidR="003B15E7" w:rsidRPr="002678E1" w:rsidRDefault="003B15E7" w:rsidP="00550040">
            <w:pPr>
              <w:spacing w:line="240" w:lineRule="auto"/>
              <w:jc w:val="center"/>
              <w:rPr>
                <w:rFonts w:ascii="Sylfaen" w:hAnsi="Sylfaen"/>
              </w:rPr>
            </w:pPr>
          </w:p>
        </w:tc>
        <w:tc>
          <w:tcPr>
            <w:tcW w:w="517" w:type="dxa"/>
            <w:tcBorders>
              <w:top w:val="single" w:sz="4" w:space="0" w:color="auto"/>
              <w:left w:val="single" w:sz="4" w:space="0" w:color="auto"/>
              <w:bottom w:val="single" w:sz="4" w:space="0" w:color="auto"/>
              <w:right w:val="single" w:sz="4" w:space="0" w:color="auto"/>
            </w:tcBorders>
            <w:vAlign w:val="center"/>
          </w:tcPr>
          <w:p w14:paraId="45F1305C" w14:textId="77777777" w:rsidR="003B15E7" w:rsidRPr="002678E1" w:rsidRDefault="003B15E7" w:rsidP="00550040">
            <w:pPr>
              <w:spacing w:line="240" w:lineRule="auto"/>
              <w:jc w:val="center"/>
              <w:rPr>
                <w:rFonts w:ascii="Sylfaen" w:hAnsi="Sylfaen"/>
              </w:rPr>
            </w:pPr>
          </w:p>
        </w:tc>
        <w:tc>
          <w:tcPr>
            <w:tcW w:w="544" w:type="dxa"/>
            <w:tcBorders>
              <w:top w:val="single" w:sz="4" w:space="0" w:color="auto"/>
              <w:left w:val="single" w:sz="4" w:space="0" w:color="auto"/>
              <w:bottom w:val="single" w:sz="4" w:space="0" w:color="auto"/>
              <w:right w:val="double" w:sz="4" w:space="0" w:color="auto"/>
            </w:tcBorders>
            <w:vAlign w:val="center"/>
          </w:tcPr>
          <w:p w14:paraId="50D905A0" w14:textId="77777777" w:rsidR="003B15E7" w:rsidRPr="00775136" w:rsidRDefault="003B15E7" w:rsidP="00775136">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hideMark/>
          </w:tcPr>
          <w:p w14:paraId="30B99A8D" w14:textId="77777777" w:rsidR="003B15E7" w:rsidRPr="00775136" w:rsidRDefault="003B15E7" w:rsidP="00775136">
            <w:pPr>
              <w:spacing w:after="0" w:line="240" w:lineRule="auto"/>
              <w:jc w:val="center"/>
              <w:rPr>
                <w:rFonts w:ascii="Sylfaen" w:hAnsi="Sylfaen"/>
                <w:sz w:val="20"/>
                <w:szCs w:val="20"/>
              </w:rPr>
            </w:pPr>
          </w:p>
        </w:tc>
      </w:tr>
      <w:tr w:rsidR="003B15E7" w:rsidRPr="00775136" w14:paraId="23A8B16D"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2D6EEF02"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w:t>
            </w:r>
            <w:r w:rsidRPr="00775136">
              <w:rPr>
                <w:rFonts w:ascii="Sylfaen" w:hAnsi="Sylfaen"/>
                <w:sz w:val="20"/>
                <w:szCs w:val="20"/>
                <w:lang w:val="ka-GE"/>
              </w:rPr>
              <w:t>14</w:t>
            </w:r>
          </w:p>
        </w:tc>
        <w:tc>
          <w:tcPr>
            <w:tcW w:w="4337" w:type="dxa"/>
            <w:tcBorders>
              <w:top w:val="single" w:sz="4" w:space="0" w:color="auto"/>
              <w:left w:val="double" w:sz="4" w:space="0" w:color="auto"/>
              <w:bottom w:val="single" w:sz="4" w:space="0" w:color="auto"/>
              <w:right w:val="double" w:sz="4" w:space="0" w:color="auto"/>
            </w:tcBorders>
            <w:hideMark/>
          </w:tcPr>
          <w:p w14:paraId="13D3E03E" w14:textId="77777777" w:rsidR="003B15E7" w:rsidRPr="003B15E7" w:rsidRDefault="003B15E7" w:rsidP="00550040">
            <w:pPr>
              <w:spacing w:line="240" w:lineRule="auto"/>
              <w:ind w:left="79"/>
              <w:rPr>
                <w:rFonts w:ascii="Sylfaen" w:hAnsi="Sylfaen"/>
                <w:lang w:val="ka-GE"/>
              </w:rPr>
            </w:pPr>
            <w:r w:rsidRPr="003B15E7">
              <w:rPr>
                <w:rFonts w:ascii="Sylfaen" w:hAnsi="Sylfaen"/>
                <w:lang w:val="ka-GE"/>
              </w:rPr>
              <w:t>ლოგიკა 1</w:t>
            </w:r>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424E6D0F" w14:textId="77777777" w:rsidR="003B15E7" w:rsidRPr="002678E1" w:rsidRDefault="003B15E7" w:rsidP="00550040">
            <w:pPr>
              <w:spacing w:line="240" w:lineRule="auto"/>
              <w:jc w:val="center"/>
              <w:rPr>
                <w:rFonts w:ascii="Sylfaen" w:hAnsi="Sylfaen"/>
              </w:rPr>
            </w:pPr>
            <w:r w:rsidRPr="002678E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hideMark/>
          </w:tcPr>
          <w:p w14:paraId="55BABDAD" w14:textId="77777777" w:rsidR="003B15E7" w:rsidRPr="002678E1" w:rsidRDefault="003B15E7" w:rsidP="00550040">
            <w:pPr>
              <w:spacing w:line="240" w:lineRule="auto"/>
              <w:jc w:val="center"/>
              <w:rPr>
                <w:rFonts w:ascii="Sylfaen" w:hAnsi="Sylfaen"/>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780B7EE5" w14:textId="77777777" w:rsidR="003B15E7" w:rsidRPr="002678E1" w:rsidRDefault="003B15E7" w:rsidP="00550040">
            <w:pPr>
              <w:spacing w:line="240" w:lineRule="auto"/>
              <w:jc w:val="center"/>
              <w:rPr>
                <w:rFonts w:ascii="Sylfaen" w:hAnsi="Sylfaen"/>
                <w:lang w:val="ka-GE"/>
              </w:rPr>
            </w:pPr>
            <w:r w:rsidRPr="002678E1">
              <w:rPr>
                <w:rFonts w:ascii="Sylfaen" w:hAnsi="Sylfaen"/>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6C100A5B"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3E6A25F1" w14:textId="77777777" w:rsidR="003B15E7" w:rsidRPr="002678E1" w:rsidRDefault="003B15E7" w:rsidP="00550040">
            <w:pPr>
              <w:spacing w:line="240" w:lineRule="auto"/>
              <w:jc w:val="center"/>
              <w:rPr>
                <w:rFonts w:ascii="Sylfaen" w:hAnsi="Sylfaen"/>
              </w:rPr>
            </w:pPr>
            <w:r w:rsidRPr="002678E1">
              <w:rPr>
                <w:rFonts w:ascii="Sylfaen" w:hAnsi="Sylfaen"/>
              </w:rPr>
              <w:t>77</w:t>
            </w:r>
          </w:p>
        </w:tc>
        <w:tc>
          <w:tcPr>
            <w:tcW w:w="1382" w:type="dxa"/>
            <w:tcBorders>
              <w:top w:val="single" w:sz="4" w:space="0" w:color="auto"/>
              <w:left w:val="single" w:sz="4" w:space="0" w:color="auto"/>
              <w:bottom w:val="single" w:sz="4" w:space="0" w:color="auto"/>
              <w:right w:val="double" w:sz="4" w:space="0" w:color="auto"/>
            </w:tcBorders>
            <w:hideMark/>
          </w:tcPr>
          <w:p w14:paraId="093E6326" w14:textId="77777777" w:rsidR="003B15E7" w:rsidRPr="002678E1" w:rsidRDefault="003B15E7" w:rsidP="00550040">
            <w:pPr>
              <w:spacing w:line="240" w:lineRule="auto"/>
              <w:jc w:val="center"/>
              <w:rPr>
                <w:rFonts w:ascii="Sylfaen" w:hAnsi="Sylfaen"/>
              </w:rPr>
            </w:pPr>
            <w:r w:rsidRPr="002678E1">
              <w:rPr>
                <w:rFonts w:ascii="Sylfaen" w:hAnsi="Sylfaen"/>
              </w:rPr>
              <w:t>2</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1</w:t>
            </w:r>
          </w:p>
        </w:tc>
        <w:tc>
          <w:tcPr>
            <w:tcW w:w="389" w:type="dxa"/>
            <w:tcBorders>
              <w:top w:val="single" w:sz="4" w:space="0" w:color="auto"/>
              <w:left w:val="double" w:sz="4" w:space="0" w:color="auto"/>
              <w:bottom w:val="single" w:sz="4" w:space="0" w:color="auto"/>
              <w:right w:val="single" w:sz="4" w:space="0" w:color="auto"/>
            </w:tcBorders>
            <w:vAlign w:val="center"/>
          </w:tcPr>
          <w:p w14:paraId="396E5F0E"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5A41630B"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1981775D"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479" w:type="dxa"/>
            <w:tcBorders>
              <w:top w:val="single" w:sz="4" w:space="0" w:color="auto"/>
              <w:left w:val="single" w:sz="4" w:space="0" w:color="auto"/>
              <w:bottom w:val="single" w:sz="4" w:space="0" w:color="auto"/>
              <w:right w:val="single" w:sz="4" w:space="0" w:color="auto"/>
            </w:tcBorders>
            <w:vAlign w:val="center"/>
          </w:tcPr>
          <w:p w14:paraId="16CCE083" w14:textId="77777777" w:rsidR="003B15E7" w:rsidRPr="002678E1" w:rsidRDefault="003B15E7" w:rsidP="00550040">
            <w:pPr>
              <w:spacing w:line="240" w:lineRule="auto"/>
              <w:jc w:val="center"/>
              <w:rPr>
                <w:rFonts w:ascii="Sylfaen" w:hAnsi="Sylfaen"/>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4CCDBE22"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0C03EF34" w14:textId="77777777" w:rsidR="003B15E7" w:rsidRPr="002678E1" w:rsidRDefault="003B15E7" w:rsidP="00550040">
            <w:pPr>
              <w:spacing w:line="240" w:lineRule="auto"/>
              <w:jc w:val="center"/>
              <w:rPr>
                <w:rFonts w:ascii="Sylfaen" w:hAnsi="Sylfaen"/>
              </w:rPr>
            </w:pPr>
          </w:p>
        </w:tc>
        <w:tc>
          <w:tcPr>
            <w:tcW w:w="517" w:type="dxa"/>
            <w:tcBorders>
              <w:top w:val="single" w:sz="4" w:space="0" w:color="auto"/>
              <w:left w:val="single" w:sz="4" w:space="0" w:color="auto"/>
              <w:bottom w:val="single" w:sz="4" w:space="0" w:color="auto"/>
              <w:right w:val="single" w:sz="4" w:space="0" w:color="auto"/>
            </w:tcBorders>
            <w:vAlign w:val="center"/>
          </w:tcPr>
          <w:p w14:paraId="0DFC50FF" w14:textId="77777777" w:rsidR="003B15E7" w:rsidRPr="002678E1" w:rsidRDefault="003B15E7" w:rsidP="00550040">
            <w:pPr>
              <w:spacing w:line="240" w:lineRule="auto"/>
              <w:jc w:val="center"/>
              <w:rPr>
                <w:rFonts w:ascii="Sylfaen" w:hAnsi="Sylfaen"/>
              </w:rPr>
            </w:pPr>
          </w:p>
        </w:tc>
        <w:tc>
          <w:tcPr>
            <w:tcW w:w="544" w:type="dxa"/>
            <w:tcBorders>
              <w:top w:val="single" w:sz="4" w:space="0" w:color="auto"/>
              <w:left w:val="single" w:sz="4" w:space="0" w:color="auto"/>
              <w:bottom w:val="single" w:sz="4" w:space="0" w:color="auto"/>
              <w:right w:val="double" w:sz="4" w:space="0" w:color="auto"/>
            </w:tcBorders>
            <w:vAlign w:val="center"/>
          </w:tcPr>
          <w:p w14:paraId="23BBF578" w14:textId="77777777" w:rsidR="003B15E7" w:rsidRPr="00775136" w:rsidRDefault="003B15E7" w:rsidP="00775136">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7CC4C439" w14:textId="77777777" w:rsidR="003B15E7" w:rsidRPr="00775136" w:rsidRDefault="003B15E7" w:rsidP="00775136">
            <w:pPr>
              <w:spacing w:after="0" w:line="240" w:lineRule="auto"/>
              <w:jc w:val="center"/>
              <w:rPr>
                <w:rFonts w:ascii="Sylfaen" w:hAnsi="Sylfaen"/>
                <w:sz w:val="20"/>
                <w:szCs w:val="20"/>
              </w:rPr>
            </w:pPr>
          </w:p>
        </w:tc>
      </w:tr>
      <w:tr w:rsidR="003B15E7" w:rsidRPr="00775136" w14:paraId="24D1E5A8"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19AB59AC"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w:t>
            </w:r>
            <w:r w:rsidRPr="00775136">
              <w:rPr>
                <w:rFonts w:ascii="Sylfaen" w:hAnsi="Sylfaen"/>
                <w:sz w:val="20"/>
                <w:szCs w:val="20"/>
                <w:lang w:val="ka-GE"/>
              </w:rPr>
              <w:t>15</w:t>
            </w:r>
          </w:p>
        </w:tc>
        <w:tc>
          <w:tcPr>
            <w:tcW w:w="4337" w:type="dxa"/>
            <w:tcBorders>
              <w:top w:val="single" w:sz="4" w:space="0" w:color="auto"/>
              <w:left w:val="double" w:sz="4" w:space="0" w:color="auto"/>
              <w:bottom w:val="single" w:sz="4" w:space="0" w:color="auto"/>
              <w:right w:val="double" w:sz="4" w:space="0" w:color="auto"/>
            </w:tcBorders>
            <w:hideMark/>
          </w:tcPr>
          <w:p w14:paraId="5D9BE25D" w14:textId="77777777" w:rsidR="003B15E7" w:rsidRPr="003B15E7" w:rsidRDefault="003B15E7" w:rsidP="00550040">
            <w:pPr>
              <w:spacing w:line="240" w:lineRule="auto"/>
              <w:ind w:left="79"/>
              <w:rPr>
                <w:rFonts w:ascii="Sylfaen" w:hAnsi="Sylfaen"/>
                <w:lang w:val="ka-GE"/>
              </w:rPr>
            </w:pPr>
            <w:r w:rsidRPr="003B15E7">
              <w:rPr>
                <w:rFonts w:ascii="Sylfaen" w:hAnsi="Sylfaen"/>
                <w:lang w:val="ka-GE"/>
              </w:rPr>
              <w:t>აღორძინების ხანის ფილოსოფია</w:t>
            </w:r>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4048038B" w14:textId="77777777" w:rsidR="003B15E7" w:rsidRPr="002678E1" w:rsidRDefault="003B15E7" w:rsidP="00550040">
            <w:pPr>
              <w:spacing w:line="240" w:lineRule="auto"/>
              <w:jc w:val="center"/>
              <w:rPr>
                <w:rFonts w:ascii="Sylfaen" w:hAnsi="Sylfaen"/>
                <w:lang w:val="ka-GE"/>
              </w:rPr>
            </w:pPr>
            <w:r w:rsidRPr="002678E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hideMark/>
          </w:tcPr>
          <w:p w14:paraId="25BCCBB5" w14:textId="77777777" w:rsidR="003B15E7" w:rsidRPr="002678E1" w:rsidRDefault="003B15E7" w:rsidP="00550040">
            <w:pPr>
              <w:spacing w:line="240" w:lineRule="auto"/>
              <w:jc w:val="center"/>
              <w:rPr>
                <w:rFonts w:ascii="Sylfaen" w:hAnsi="Sylfaen"/>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56DF9AEC" w14:textId="77777777" w:rsidR="003B15E7" w:rsidRPr="002678E1" w:rsidRDefault="003B15E7" w:rsidP="00550040">
            <w:pPr>
              <w:spacing w:line="240" w:lineRule="auto"/>
              <w:jc w:val="center"/>
              <w:rPr>
                <w:rFonts w:ascii="Sylfaen" w:hAnsi="Sylfaen"/>
                <w:lang w:val="ka-GE"/>
              </w:rPr>
            </w:pPr>
            <w:r w:rsidRPr="002678E1">
              <w:rPr>
                <w:rFonts w:ascii="Sylfaen" w:hAnsi="Sylfaen"/>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5B47241A"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5340E784" w14:textId="77777777" w:rsidR="003B15E7" w:rsidRPr="002678E1" w:rsidRDefault="003B15E7" w:rsidP="00550040">
            <w:pPr>
              <w:spacing w:line="240" w:lineRule="auto"/>
              <w:jc w:val="center"/>
              <w:rPr>
                <w:rFonts w:ascii="Sylfaen" w:hAnsi="Sylfaen"/>
              </w:rPr>
            </w:pPr>
            <w:r w:rsidRPr="002678E1">
              <w:rPr>
                <w:rFonts w:ascii="Sylfaen" w:hAnsi="Sylfaen"/>
              </w:rPr>
              <w:t>77</w:t>
            </w:r>
          </w:p>
        </w:tc>
        <w:tc>
          <w:tcPr>
            <w:tcW w:w="1382" w:type="dxa"/>
            <w:tcBorders>
              <w:top w:val="single" w:sz="4" w:space="0" w:color="auto"/>
              <w:left w:val="single" w:sz="4" w:space="0" w:color="auto"/>
              <w:bottom w:val="single" w:sz="4" w:space="0" w:color="auto"/>
              <w:right w:val="double" w:sz="4" w:space="0" w:color="auto"/>
            </w:tcBorders>
            <w:hideMark/>
          </w:tcPr>
          <w:p w14:paraId="7BFE8645" w14:textId="77777777" w:rsidR="003B15E7" w:rsidRPr="002678E1" w:rsidRDefault="003B15E7" w:rsidP="00550040">
            <w:pPr>
              <w:spacing w:line="240" w:lineRule="auto"/>
              <w:jc w:val="center"/>
              <w:rPr>
                <w:rFonts w:ascii="Sylfaen" w:hAnsi="Sylfaen"/>
              </w:rPr>
            </w:pPr>
            <w:r w:rsidRPr="002678E1">
              <w:rPr>
                <w:rFonts w:ascii="Sylfaen" w:hAnsi="Sylfaen"/>
              </w:rPr>
              <w:t>2</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1</w:t>
            </w:r>
          </w:p>
        </w:tc>
        <w:tc>
          <w:tcPr>
            <w:tcW w:w="389" w:type="dxa"/>
            <w:tcBorders>
              <w:top w:val="single" w:sz="4" w:space="0" w:color="auto"/>
              <w:left w:val="double" w:sz="4" w:space="0" w:color="auto"/>
              <w:bottom w:val="single" w:sz="4" w:space="0" w:color="auto"/>
              <w:right w:val="single" w:sz="4" w:space="0" w:color="auto"/>
            </w:tcBorders>
            <w:vAlign w:val="center"/>
          </w:tcPr>
          <w:p w14:paraId="6E7204AB"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2729FADA"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108931E0" w14:textId="77777777" w:rsidR="003B15E7" w:rsidRPr="002678E1" w:rsidRDefault="003B15E7" w:rsidP="00550040">
            <w:pPr>
              <w:spacing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7A4B0615"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472" w:type="dxa"/>
            <w:tcBorders>
              <w:top w:val="single" w:sz="4" w:space="0" w:color="auto"/>
              <w:left w:val="single" w:sz="4" w:space="0" w:color="auto"/>
              <w:bottom w:val="single" w:sz="4" w:space="0" w:color="auto"/>
              <w:right w:val="single" w:sz="4" w:space="0" w:color="auto"/>
            </w:tcBorders>
            <w:vAlign w:val="center"/>
          </w:tcPr>
          <w:p w14:paraId="2B355E2C"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396A9248" w14:textId="77777777" w:rsidR="003B15E7" w:rsidRPr="002678E1" w:rsidRDefault="003B15E7" w:rsidP="00550040">
            <w:pPr>
              <w:spacing w:line="240" w:lineRule="auto"/>
              <w:jc w:val="center"/>
              <w:rPr>
                <w:rFonts w:ascii="Sylfaen" w:hAnsi="Sylfaen"/>
                <w:lang w:val="ka-GE"/>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487A94E5" w14:textId="77777777" w:rsidR="003B15E7" w:rsidRPr="002678E1" w:rsidRDefault="003B15E7" w:rsidP="00550040">
            <w:pPr>
              <w:spacing w:line="240" w:lineRule="auto"/>
              <w:jc w:val="center"/>
              <w:rPr>
                <w:rFonts w:ascii="Sylfaen" w:hAnsi="Sylfaen"/>
              </w:rPr>
            </w:pPr>
          </w:p>
        </w:tc>
        <w:tc>
          <w:tcPr>
            <w:tcW w:w="544" w:type="dxa"/>
            <w:tcBorders>
              <w:top w:val="single" w:sz="4" w:space="0" w:color="auto"/>
              <w:left w:val="single" w:sz="4" w:space="0" w:color="auto"/>
              <w:bottom w:val="single" w:sz="4" w:space="0" w:color="auto"/>
              <w:right w:val="double" w:sz="4" w:space="0" w:color="auto"/>
            </w:tcBorders>
            <w:vAlign w:val="center"/>
          </w:tcPr>
          <w:p w14:paraId="21AEECA3" w14:textId="77777777" w:rsidR="003B15E7" w:rsidRPr="00775136" w:rsidRDefault="003B15E7" w:rsidP="00775136">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hideMark/>
          </w:tcPr>
          <w:p w14:paraId="4EB8DBB7" w14:textId="77777777" w:rsidR="003B15E7" w:rsidRPr="00775136" w:rsidRDefault="003B15E7" w:rsidP="00775136">
            <w:pPr>
              <w:spacing w:after="0" w:line="240" w:lineRule="auto"/>
              <w:jc w:val="center"/>
              <w:rPr>
                <w:rFonts w:ascii="Sylfaen" w:hAnsi="Sylfaen"/>
                <w:sz w:val="20"/>
                <w:szCs w:val="20"/>
              </w:rPr>
            </w:pPr>
          </w:p>
        </w:tc>
      </w:tr>
      <w:tr w:rsidR="003B15E7" w:rsidRPr="00775136" w14:paraId="24044DF5"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23642045"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w:t>
            </w:r>
            <w:r w:rsidRPr="00775136">
              <w:rPr>
                <w:rFonts w:ascii="Sylfaen" w:hAnsi="Sylfaen"/>
                <w:sz w:val="20"/>
                <w:szCs w:val="20"/>
                <w:lang w:val="ka-GE"/>
              </w:rPr>
              <w:t>16</w:t>
            </w:r>
          </w:p>
        </w:tc>
        <w:tc>
          <w:tcPr>
            <w:tcW w:w="4337" w:type="dxa"/>
            <w:tcBorders>
              <w:top w:val="single" w:sz="4" w:space="0" w:color="auto"/>
              <w:left w:val="double" w:sz="4" w:space="0" w:color="auto"/>
              <w:bottom w:val="single" w:sz="4" w:space="0" w:color="auto"/>
              <w:right w:val="double" w:sz="4" w:space="0" w:color="auto"/>
            </w:tcBorders>
            <w:hideMark/>
          </w:tcPr>
          <w:p w14:paraId="5336C06C" w14:textId="77777777" w:rsidR="003B15E7" w:rsidRPr="003B15E7" w:rsidRDefault="003B15E7" w:rsidP="00550040">
            <w:pPr>
              <w:spacing w:line="240" w:lineRule="auto"/>
              <w:ind w:left="79"/>
              <w:rPr>
                <w:rFonts w:ascii="Sylfaen" w:hAnsi="Sylfaen"/>
              </w:rPr>
            </w:pPr>
            <w:r w:rsidRPr="003B15E7">
              <w:rPr>
                <w:rFonts w:ascii="Sylfaen" w:hAnsi="Sylfaen"/>
                <w:lang w:val="ka-GE"/>
              </w:rPr>
              <w:t>რელიგიის ფილოსოფია</w:t>
            </w:r>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7680C267" w14:textId="77777777" w:rsidR="003B15E7" w:rsidRPr="002678E1" w:rsidRDefault="003B15E7" w:rsidP="00550040">
            <w:pPr>
              <w:spacing w:line="240" w:lineRule="auto"/>
              <w:jc w:val="center"/>
              <w:rPr>
                <w:rFonts w:ascii="Sylfaen" w:hAnsi="Sylfaen"/>
                <w:lang w:val="ka-GE"/>
              </w:rPr>
            </w:pPr>
            <w:r w:rsidRPr="002678E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hideMark/>
          </w:tcPr>
          <w:p w14:paraId="44AEDB16" w14:textId="77777777" w:rsidR="003B15E7" w:rsidRPr="002678E1" w:rsidRDefault="003B15E7" w:rsidP="00550040">
            <w:pPr>
              <w:spacing w:line="240" w:lineRule="auto"/>
              <w:jc w:val="center"/>
              <w:rPr>
                <w:rFonts w:ascii="Sylfaen" w:hAnsi="Sylfaen"/>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0317A39A" w14:textId="77777777" w:rsidR="003B15E7" w:rsidRPr="002678E1" w:rsidRDefault="003B15E7" w:rsidP="00550040">
            <w:pPr>
              <w:spacing w:line="240" w:lineRule="auto"/>
              <w:jc w:val="center"/>
              <w:rPr>
                <w:rFonts w:ascii="Sylfaen" w:hAnsi="Sylfaen"/>
                <w:lang w:val="ka-GE"/>
              </w:rPr>
            </w:pPr>
            <w:r w:rsidRPr="002678E1">
              <w:rPr>
                <w:rFonts w:ascii="Sylfaen" w:hAnsi="Sylfaen"/>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3CEBFECC"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449AA643" w14:textId="77777777" w:rsidR="003B15E7" w:rsidRPr="002678E1" w:rsidRDefault="003B15E7" w:rsidP="00550040">
            <w:pPr>
              <w:spacing w:line="240" w:lineRule="auto"/>
              <w:jc w:val="center"/>
              <w:rPr>
                <w:rFonts w:ascii="Sylfaen" w:hAnsi="Sylfaen"/>
              </w:rPr>
            </w:pPr>
            <w:r w:rsidRPr="002678E1">
              <w:rPr>
                <w:rFonts w:ascii="Sylfaen" w:hAnsi="Sylfaen"/>
              </w:rPr>
              <w:t>77</w:t>
            </w:r>
          </w:p>
        </w:tc>
        <w:tc>
          <w:tcPr>
            <w:tcW w:w="1382" w:type="dxa"/>
            <w:tcBorders>
              <w:top w:val="single" w:sz="4" w:space="0" w:color="auto"/>
              <w:left w:val="single" w:sz="4" w:space="0" w:color="auto"/>
              <w:bottom w:val="single" w:sz="4" w:space="0" w:color="auto"/>
              <w:right w:val="double" w:sz="4" w:space="0" w:color="auto"/>
            </w:tcBorders>
            <w:hideMark/>
          </w:tcPr>
          <w:p w14:paraId="7BE93420" w14:textId="77777777" w:rsidR="003B15E7" w:rsidRPr="002678E1" w:rsidRDefault="003B15E7" w:rsidP="00550040">
            <w:pPr>
              <w:spacing w:line="240" w:lineRule="auto"/>
              <w:jc w:val="center"/>
              <w:rPr>
                <w:rFonts w:ascii="Sylfaen" w:hAnsi="Sylfaen"/>
              </w:rPr>
            </w:pPr>
            <w:r w:rsidRPr="002678E1">
              <w:rPr>
                <w:rFonts w:ascii="Sylfaen" w:hAnsi="Sylfaen"/>
              </w:rPr>
              <w:t>2</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1</w:t>
            </w:r>
          </w:p>
        </w:tc>
        <w:tc>
          <w:tcPr>
            <w:tcW w:w="389" w:type="dxa"/>
            <w:tcBorders>
              <w:top w:val="single" w:sz="4" w:space="0" w:color="auto"/>
              <w:left w:val="double" w:sz="4" w:space="0" w:color="auto"/>
              <w:bottom w:val="single" w:sz="4" w:space="0" w:color="auto"/>
              <w:right w:val="single" w:sz="4" w:space="0" w:color="auto"/>
            </w:tcBorders>
            <w:vAlign w:val="center"/>
          </w:tcPr>
          <w:p w14:paraId="3C819D05"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hideMark/>
          </w:tcPr>
          <w:p w14:paraId="5371AA26"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4A994BC5" w14:textId="77777777" w:rsidR="003B15E7" w:rsidRPr="002678E1" w:rsidRDefault="003B15E7" w:rsidP="00550040">
            <w:pPr>
              <w:spacing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75FCA7D8"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472" w:type="dxa"/>
            <w:tcBorders>
              <w:top w:val="single" w:sz="4" w:space="0" w:color="auto"/>
              <w:left w:val="single" w:sz="4" w:space="0" w:color="auto"/>
              <w:bottom w:val="single" w:sz="4" w:space="0" w:color="auto"/>
              <w:right w:val="single" w:sz="4" w:space="0" w:color="auto"/>
            </w:tcBorders>
            <w:vAlign w:val="center"/>
          </w:tcPr>
          <w:p w14:paraId="78BFFD28" w14:textId="77777777" w:rsidR="003B15E7" w:rsidRPr="002678E1" w:rsidRDefault="003B15E7" w:rsidP="00550040">
            <w:pPr>
              <w:spacing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785FD2C0" w14:textId="77777777" w:rsidR="003B15E7" w:rsidRPr="002678E1" w:rsidRDefault="003B15E7" w:rsidP="00550040">
            <w:pPr>
              <w:spacing w:line="240" w:lineRule="auto"/>
              <w:jc w:val="center"/>
              <w:rPr>
                <w:rFonts w:ascii="Sylfaen" w:hAnsi="Sylfaen"/>
              </w:rPr>
            </w:pPr>
          </w:p>
        </w:tc>
        <w:tc>
          <w:tcPr>
            <w:tcW w:w="517" w:type="dxa"/>
            <w:tcBorders>
              <w:top w:val="single" w:sz="4" w:space="0" w:color="auto"/>
              <w:left w:val="single" w:sz="4" w:space="0" w:color="auto"/>
              <w:bottom w:val="single" w:sz="4" w:space="0" w:color="auto"/>
              <w:right w:val="single" w:sz="4" w:space="0" w:color="auto"/>
            </w:tcBorders>
            <w:vAlign w:val="center"/>
          </w:tcPr>
          <w:p w14:paraId="0F250D42" w14:textId="77777777" w:rsidR="003B15E7" w:rsidRPr="002678E1" w:rsidRDefault="003B15E7" w:rsidP="00550040">
            <w:pPr>
              <w:spacing w:line="240" w:lineRule="auto"/>
              <w:jc w:val="center"/>
              <w:rPr>
                <w:rFonts w:ascii="Sylfaen" w:hAnsi="Sylfaen"/>
              </w:rPr>
            </w:pPr>
          </w:p>
        </w:tc>
        <w:tc>
          <w:tcPr>
            <w:tcW w:w="544" w:type="dxa"/>
            <w:tcBorders>
              <w:top w:val="single" w:sz="4" w:space="0" w:color="auto"/>
              <w:left w:val="single" w:sz="4" w:space="0" w:color="auto"/>
              <w:bottom w:val="single" w:sz="4" w:space="0" w:color="auto"/>
              <w:right w:val="double" w:sz="4" w:space="0" w:color="auto"/>
            </w:tcBorders>
            <w:vAlign w:val="center"/>
          </w:tcPr>
          <w:p w14:paraId="1B7A5A0C" w14:textId="77777777" w:rsidR="003B15E7" w:rsidRPr="00775136" w:rsidRDefault="003B15E7" w:rsidP="00775136">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3FDD3342" w14:textId="77777777" w:rsidR="003B15E7" w:rsidRPr="00775136" w:rsidRDefault="003B15E7" w:rsidP="00775136">
            <w:pPr>
              <w:spacing w:after="0" w:line="240" w:lineRule="auto"/>
              <w:jc w:val="center"/>
              <w:rPr>
                <w:rFonts w:ascii="Sylfaen" w:hAnsi="Sylfaen"/>
                <w:sz w:val="20"/>
                <w:szCs w:val="20"/>
              </w:rPr>
            </w:pPr>
          </w:p>
        </w:tc>
      </w:tr>
      <w:tr w:rsidR="003B15E7" w:rsidRPr="00775136" w14:paraId="3679506B"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542F87D2"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lastRenderedPageBreak/>
              <w:t>1.</w:t>
            </w:r>
            <w:r w:rsidRPr="00775136">
              <w:rPr>
                <w:rFonts w:ascii="Sylfaen" w:hAnsi="Sylfaen"/>
                <w:sz w:val="20"/>
                <w:szCs w:val="20"/>
                <w:lang w:val="ka-GE"/>
              </w:rPr>
              <w:t>17</w:t>
            </w:r>
          </w:p>
        </w:tc>
        <w:tc>
          <w:tcPr>
            <w:tcW w:w="4337" w:type="dxa"/>
            <w:tcBorders>
              <w:top w:val="single" w:sz="4" w:space="0" w:color="auto"/>
              <w:left w:val="double" w:sz="4" w:space="0" w:color="auto"/>
              <w:bottom w:val="single" w:sz="4" w:space="0" w:color="auto"/>
              <w:right w:val="double" w:sz="4" w:space="0" w:color="auto"/>
            </w:tcBorders>
            <w:hideMark/>
          </w:tcPr>
          <w:p w14:paraId="3E7A58A2" w14:textId="77777777" w:rsidR="003B15E7" w:rsidRPr="003B15E7" w:rsidRDefault="003B15E7" w:rsidP="00550040">
            <w:pPr>
              <w:spacing w:line="240" w:lineRule="auto"/>
              <w:ind w:left="79"/>
              <w:rPr>
                <w:rFonts w:ascii="Sylfaen" w:hAnsi="Sylfaen"/>
                <w:lang w:val="ka-GE"/>
              </w:rPr>
            </w:pPr>
            <w:r w:rsidRPr="003B15E7">
              <w:rPr>
                <w:rFonts w:ascii="Sylfaen" w:hAnsi="Sylfaen"/>
                <w:lang w:val="ka-GE"/>
              </w:rPr>
              <w:t>ლოგიკა 2</w:t>
            </w:r>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76A7146B" w14:textId="77777777" w:rsidR="003B15E7" w:rsidRPr="002678E1" w:rsidRDefault="003B15E7" w:rsidP="00550040">
            <w:pPr>
              <w:spacing w:line="240" w:lineRule="auto"/>
              <w:jc w:val="center"/>
              <w:rPr>
                <w:rFonts w:ascii="Sylfaen" w:hAnsi="Sylfaen"/>
                <w:lang w:val="ka-GE"/>
              </w:rPr>
            </w:pPr>
            <w:r w:rsidRPr="002678E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hideMark/>
          </w:tcPr>
          <w:p w14:paraId="02C73759" w14:textId="77777777" w:rsidR="003B15E7" w:rsidRPr="002678E1" w:rsidRDefault="003B15E7" w:rsidP="00550040">
            <w:pPr>
              <w:spacing w:line="240" w:lineRule="auto"/>
              <w:jc w:val="center"/>
              <w:rPr>
                <w:rFonts w:ascii="Sylfaen" w:hAnsi="Sylfaen"/>
                <w:lang w:val="ka-GE"/>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2FA30928" w14:textId="77777777" w:rsidR="003B15E7" w:rsidRPr="002678E1" w:rsidRDefault="003B15E7" w:rsidP="00550040">
            <w:pPr>
              <w:spacing w:line="240" w:lineRule="auto"/>
              <w:jc w:val="center"/>
              <w:rPr>
                <w:rFonts w:ascii="Sylfaen" w:hAnsi="Sylfaen"/>
                <w:lang w:val="ka-GE"/>
              </w:rPr>
            </w:pPr>
            <w:r w:rsidRPr="002678E1">
              <w:rPr>
                <w:rFonts w:ascii="Sylfaen" w:hAnsi="Sylfaen"/>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1CA30360"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34C53B10" w14:textId="77777777" w:rsidR="003B15E7" w:rsidRPr="002678E1" w:rsidRDefault="003B15E7" w:rsidP="00550040">
            <w:pPr>
              <w:spacing w:line="240" w:lineRule="auto"/>
              <w:jc w:val="center"/>
              <w:rPr>
                <w:rFonts w:ascii="Sylfaen" w:hAnsi="Sylfaen"/>
              </w:rPr>
            </w:pPr>
            <w:r w:rsidRPr="002678E1">
              <w:rPr>
                <w:rFonts w:ascii="Sylfaen" w:hAnsi="Sylfaen"/>
              </w:rPr>
              <w:t>77</w:t>
            </w:r>
          </w:p>
        </w:tc>
        <w:tc>
          <w:tcPr>
            <w:tcW w:w="1382" w:type="dxa"/>
            <w:tcBorders>
              <w:top w:val="single" w:sz="4" w:space="0" w:color="auto"/>
              <w:left w:val="single" w:sz="4" w:space="0" w:color="auto"/>
              <w:bottom w:val="single" w:sz="4" w:space="0" w:color="auto"/>
              <w:right w:val="double" w:sz="4" w:space="0" w:color="auto"/>
            </w:tcBorders>
            <w:hideMark/>
          </w:tcPr>
          <w:p w14:paraId="0D77AFB4" w14:textId="77777777" w:rsidR="003B15E7" w:rsidRPr="002678E1" w:rsidRDefault="003B15E7" w:rsidP="00550040">
            <w:pPr>
              <w:spacing w:line="240" w:lineRule="auto"/>
              <w:jc w:val="center"/>
              <w:rPr>
                <w:rFonts w:ascii="Sylfaen" w:hAnsi="Sylfaen"/>
              </w:rPr>
            </w:pPr>
            <w:r w:rsidRPr="002678E1">
              <w:rPr>
                <w:rFonts w:ascii="Sylfaen" w:hAnsi="Sylfaen"/>
              </w:rPr>
              <w:t>2</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1</w:t>
            </w:r>
          </w:p>
        </w:tc>
        <w:tc>
          <w:tcPr>
            <w:tcW w:w="389" w:type="dxa"/>
            <w:tcBorders>
              <w:top w:val="single" w:sz="4" w:space="0" w:color="auto"/>
              <w:left w:val="double" w:sz="4" w:space="0" w:color="auto"/>
              <w:bottom w:val="single" w:sz="4" w:space="0" w:color="auto"/>
              <w:right w:val="single" w:sz="4" w:space="0" w:color="auto"/>
            </w:tcBorders>
            <w:vAlign w:val="center"/>
          </w:tcPr>
          <w:p w14:paraId="439C4C88"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5E30C376"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0FC77FB4"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737ADD33"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472" w:type="dxa"/>
            <w:tcBorders>
              <w:top w:val="single" w:sz="4" w:space="0" w:color="auto"/>
              <w:left w:val="single" w:sz="4" w:space="0" w:color="auto"/>
              <w:bottom w:val="single" w:sz="4" w:space="0" w:color="auto"/>
              <w:right w:val="single" w:sz="4" w:space="0" w:color="auto"/>
            </w:tcBorders>
            <w:vAlign w:val="center"/>
          </w:tcPr>
          <w:p w14:paraId="4B84F24D" w14:textId="77777777" w:rsidR="003B15E7" w:rsidRPr="002678E1" w:rsidRDefault="003B15E7" w:rsidP="00550040">
            <w:pPr>
              <w:spacing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465048B7" w14:textId="77777777" w:rsidR="003B15E7" w:rsidRPr="002678E1" w:rsidRDefault="003B15E7" w:rsidP="00550040">
            <w:pPr>
              <w:spacing w:line="240" w:lineRule="auto"/>
              <w:jc w:val="center"/>
              <w:rPr>
                <w:rFonts w:ascii="Sylfaen" w:hAnsi="Sylfaen"/>
              </w:rPr>
            </w:pPr>
          </w:p>
        </w:tc>
        <w:tc>
          <w:tcPr>
            <w:tcW w:w="517" w:type="dxa"/>
            <w:tcBorders>
              <w:top w:val="single" w:sz="4" w:space="0" w:color="auto"/>
              <w:left w:val="single" w:sz="4" w:space="0" w:color="auto"/>
              <w:bottom w:val="single" w:sz="4" w:space="0" w:color="auto"/>
              <w:right w:val="single" w:sz="4" w:space="0" w:color="auto"/>
            </w:tcBorders>
            <w:vAlign w:val="center"/>
          </w:tcPr>
          <w:p w14:paraId="11027F08" w14:textId="77777777" w:rsidR="003B15E7" w:rsidRPr="002678E1" w:rsidRDefault="003B15E7" w:rsidP="00550040">
            <w:pPr>
              <w:spacing w:line="240" w:lineRule="auto"/>
              <w:jc w:val="center"/>
              <w:rPr>
                <w:rFonts w:ascii="Sylfaen" w:hAnsi="Sylfaen"/>
              </w:rPr>
            </w:pPr>
          </w:p>
        </w:tc>
        <w:tc>
          <w:tcPr>
            <w:tcW w:w="544" w:type="dxa"/>
            <w:tcBorders>
              <w:top w:val="single" w:sz="4" w:space="0" w:color="auto"/>
              <w:left w:val="single" w:sz="4" w:space="0" w:color="auto"/>
              <w:bottom w:val="single" w:sz="4" w:space="0" w:color="auto"/>
              <w:right w:val="double" w:sz="4" w:space="0" w:color="auto"/>
            </w:tcBorders>
            <w:vAlign w:val="center"/>
          </w:tcPr>
          <w:p w14:paraId="27D0149F" w14:textId="77777777" w:rsidR="003B15E7" w:rsidRPr="00775136" w:rsidRDefault="003B15E7" w:rsidP="00775136">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74B3F2DF" w14:textId="77777777" w:rsidR="003B15E7" w:rsidRPr="00775136" w:rsidRDefault="003B15E7" w:rsidP="00775136">
            <w:pPr>
              <w:spacing w:after="0" w:line="240" w:lineRule="auto"/>
              <w:jc w:val="center"/>
              <w:rPr>
                <w:rFonts w:ascii="Sylfaen" w:hAnsi="Sylfaen"/>
                <w:sz w:val="20"/>
                <w:szCs w:val="20"/>
              </w:rPr>
            </w:pPr>
          </w:p>
        </w:tc>
      </w:tr>
      <w:tr w:rsidR="003B15E7" w:rsidRPr="00775136" w14:paraId="0FE1CCB1"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670EF901"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w:t>
            </w:r>
            <w:r w:rsidRPr="00775136">
              <w:rPr>
                <w:rFonts w:ascii="Sylfaen" w:hAnsi="Sylfaen"/>
                <w:sz w:val="20"/>
                <w:szCs w:val="20"/>
                <w:lang w:val="ka-GE"/>
              </w:rPr>
              <w:t>18</w:t>
            </w:r>
          </w:p>
        </w:tc>
        <w:tc>
          <w:tcPr>
            <w:tcW w:w="4337" w:type="dxa"/>
            <w:tcBorders>
              <w:top w:val="single" w:sz="4" w:space="0" w:color="auto"/>
              <w:left w:val="double" w:sz="4" w:space="0" w:color="auto"/>
              <w:bottom w:val="single" w:sz="4" w:space="0" w:color="auto"/>
              <w:right w:val="double" w:sz="4" w:space="0" w:color="auto"/>
            </w:tcBorders>
            <w:hideMark/>
          </w:tcPr>
          <w:p w14:paraId="447376ED" w14:textId="77777777" w:rsidR="003B15E7" w:rsidRPr="003B15E7" w:rsidRDefault="003B15E7" w:rsidP="00550040">
            <w:pPr>
              <w:spacing w:line="240" w:lineRule="auto"/>
              <w:ind w:left="79"/>
              <w:rPr>
                <w:rFonts w:ascii="Sylfaen" w:hAnsi="Sylfaen"/>
                <w:lang w:val="ka-GE"/>
              </w:rPr>
            </w:pPr>
            <w:r w:rsidRPr="003B15E7">
              <w:rPr>
                <w:rFonts w:ascii="Sylfaen" w:hAnsi="Sylfaen"/>
                <w:lang w:val="ka-GE"/>
              </w:rPr>
              <w:t>ახალი დროის ფილოსოფია</w:t>
            </w:r>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1CA63A97" w14:textId="77777777" w:rsidR="003B15E7" w:rsidRPr="002678E1" w:rsidRDefault="003B15E7" w:rsidP="00550040">
            <w:pPr>
              <w:spacing w:line="240" w:lineRule="auto"/>
              <w:jc w:val="center"/>
              <w:rPr>
                <w:rFonts w:ascii="Sylfaen" w:hAnsi="Sylfaen"/>
                <w:lang w:val="ka-GE"/>
              </w:rPr>
            </w:pPr>
            <w:r w:rsidRPr="002678E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hideMark/>
          </w:tcPr>
          <w:p w14:paraId="30227A30" w14:textId="77777777" w:rsidR="003B15E7" w:rsidRPr="002678E1" w:rsidRDefault="003B15E7" w:rsidP="00550040">
            <w:pPr>
              <w:spacing w:line="240" w:lineRule="auto"/>
              <w:jc w:val="center"/>
              <w:rPr>
                <w:rFonts w:ascii="Sylfaen" w:hAnsi="Sylfaen"/>
                <w:lang w:val="ka-GE"/>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35B65A48" w14:textId="77777777" w:rsidR="003B15E7" w:rsidRPr="002678E1" w:rsidRDefault="003B15E7" w:rsidP="00550040">
            <w:pPr>
              <w:spacing w:line="240" w:lineRule="auto"/>
              <w:jc w:val="center"/>
              <w:rPr>
                <w:rFonts w:ascii="Sylfaen" w:hAnsi="Sylfaen"/>
                <w:lang w:val="ka-GE"/>
              </w:rPr>
            </w:pPr>
            <w:r w:rsidRPr="002678E1">
              <w:rPr>
                <w:rFonts w:ascii="Sylfaen" w:hAnsi="Sylfaen"/>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2FB243A4"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64D9A8FE" w14:textId="77777777" w:rsidR="003B15E7" w:rsidRPr="002678E1" w:rsidRDefault="003B15E7" w:rsidP="00550040">
            <w:pPr>
              <w:spacing w:line="240" w:lineRule="auto"/>
              <w:jc w:val="center"/>
              <w:rPr>
                <w:rFonts w:ascii="Sylfaen" w:hAnsi="Sylfaen"/>
              </w:rPr>
            </w:pPr>
            <w:r w:rsidRPr="002678E1">
              <w:rPr>
                <w:rFonts w:ascii="Sylfaen" w:hAnsi="Sylfaen"/>
              </w:rPr>
              <w:t>77</w:t>
            </w:r>
          </w:p>
        </w:tc>
        <w:tc>
          <w:tcPr>
            <w:tcW w:w="1382" w:type="dxa"/>
            <w:tcBorders>
              <w:top w:val="single" w:sz="4" w:space="0" w:color="auto"/>
              <w:left w:val="single" w:sz="4" w:space="0" w:color="auto"/>
              <w:bottom w:val="single" w:sz="4" w:space="0" w:color="auto"/>
              <w:right w:val="double" w:sz="4" w:space="0" w:color="auto"/>
            </w:tcBorders>
            <w:hideMark/>
          </w:tcPr>
          <w:p w14:paraId="0D34FDE1" w14:textId="77777777" w:rsidR="003B15E7" w:rsidRPr="002678E1" w:rsidRDefault="003B15E7" w:rsidP="00550040">
            <w:pPr>
              <w:spacing w:line="240" w:lineRule="auto"/>
              <w:jc w:val="center"/>
              <w:rPr>
                <w:rFonts w:ascii="Sylfaen" w:hAnsi="Sylfaen"/>
              </w:rPr>
            </w:pPr>
            <w:r w:rsidRPr="002678E1">
              <w:rPr>
                <w:rFonts w:ascii="Sylfaen" w:hAnsi="Sylfaen"/>
              </w:rPr>
              <w:t>2</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1</w:t>
            </w:r>
          </w:p>
        </w:tc>
        <w:tc>
          <w:tcPr>
            <w:tcW w:w="389" w:type="dxa"/>
            <w:tcBorders>
              <w:top w:val="single" w:sz="4" w:space="0" w:color="auto"/>
              <w:left w:val="double" w:sz="4" w:space="0" w:color="auto"/>
              <w:bottom w:val="single" w:sz="4" w:space="0" w:color="auto"/>
              <w:right w:val="single" w:sz="4" w:space="0" w:color="auto"/>
            </w:tcBorders>
            <w:vAlign w:val="center"/>
          </w:tcPr>
          <w:p w14:paraId="44FC5FE7"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20F7FF7B"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6510CE00"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50BBB84E" w14:textId="77777777" w:rsidR="003B15E7" w:rsidRPr="002678E1" w:rsidRDefault="003B15E7" w:rsidP="00550040">
            <w:pPr>
              <w:spacing w:line="240" w:lineRule="auto"/>
              <w:jc w:val="center"/>
              <w:rPr>
                <w:rFonts w:ascii="Sylfaen" w:hAnsi="Sylfaen"/>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14:paraId="4C9A6E2A"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479" w:type="dxa"/>
            <w:tcBorders>
              <w:top w:val="single" w:sz="4" w:space="0" w:color="auto"/>
              <w:left w:val="single" w:sz="4" w:space="0" w:color="auto"/>
              <w:bottom w:val="single" w:sz="4" w:space="0" w:color="auto"/>
              <w:right w:val="single" w:sz="4" w:space="0" w:color="auto"/>
            </w:tcBorders>
            <w:vAlign w:val="center"/>
          </w:tcPr>
          <w:p w14:paraId="5B811553" w14:textId="77777777" w:rsidR="003B15E7" w:rsidRPr="002678E1" w:rsidRDefault="003B15E7" w:rsidP="00550040">
            <w:pPr>
              <w:spacing w:line="240" w:lineRule="auto"/>
              <w:jc w:val="center"/>
              <w:rPr>
                <w:rFonts w:ascii="Sylfaen" w:hAnsi="Sylfaen"/>
              </w:rPr>
            </w:pPr>
          </w:p>
        </w:tc>
        <w:tc>
          <w:tcPr>
            <w:tcW w:w="517" w:type="dxa"/>
            <w:tcBorders>
              <w:top w:val="single" w:sz="4" w:space="0" w:color="auto"/>
              <w:left w:val="single" w:sz="4" w:space="0" w:color="auto"/>
              <w:bottom w:val="single" w:sz="4" w:space="0" w:color="auto"/>
              <w:right w:val="single" w:sz="4" w:space="0" w:color="auto"/>
            </w:tcBorders>
            <w:vAlign w:val="center"/>
          </w:tcPr>
          <w:p w14:paraId="021C09B7" w14:textId="77777777" w:rsidR="003B15E7" w:rsidRPr="002678E1" w:rsidRDefault="003B15E7" w:rsidP="00550040">
            <w:pPr>
              <w:spacing w:line="240" w:lineRule="auto"/>
              <w:jc w:val="center"/>
              <w:rPr>
                <w:rFonts w:ascii="Sylfaen" w:hAnsi="Sylfaen"/>
              </w:rPr>
            </w:pPr>
          </w:p>
        </w:tc>
        <w:tc>
          <w:tcPr>
            <w:tcW w:w="544" w:type="dxa"/>
            <w:tcBorders>
              <w:top w:val="single" w:sz="4" w:space="0" w:color="auto"/>
              <w:left w:val="single" w:sz="4" w:space="0" w:color="auto"/>
              <w:bottom w:val="single" w:sz="4" w:space="0" w:color="auto"/>
              <w:right w:val="double" w:sz="4" w:space="0" w:color="auto"/>
            </w:tcBorders>
            <w:vAlign w:val="center"/>
          </w:tcPr>
          <w:p w14:paraId="08AD6EED"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x</w:t>
            </w:r>
          </w:p>
        </w:tc>
        <w:tc>
          <w:tcPr>
            <w:tcW w:w="793" w:type="dxa"/>
            <w:tcBorders>
              <w:top w:val="single" w:sz="4" w:space="0" w:color="auto"/>
              <w:left w:val="single" w:sz="4" w:space="0" w:color="auto"/>
              <w:bottom w:val="single" w:sz="4" w:space="0" w:color="auto"/>
              <w:right w:val="thickThinSmallGap" w:sz="24" w:space="0" w:color="auto"/>
            </w:tcBorders>
            <w:vAlign w:val="center"/>
          </w:tcPr>
          <w:p w14:paraId="00852B7B" w14:textId="77777777" w:rsidR="003B15E7" w:rsidRPr="00775136" w:rsidRDefault="003B15E7" w:rsidP="00775136">
            <w:pPr>
              <w:spacing w:after="0" w:line="240" w:lineRule="auto"/>
              <w:jc w:val="center"/>
              <w:rPr>
                <w:rFonts w:ascii="Sylfaen" w:hAnsi="Sylfaen"/>
                <w:sz w:val="20"/>
                <w:szCs w:val="20"/>
              </w:rPr>
            </w:pPr>
          </w:p>
        </w:tc>
      </w:tr>
      <w:tr w:rsidR="003B15E7" w:rsidRPr="00775136" w14:paraId="0C549DEC"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647663AA"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w:t>
            </w:r>
            <w:r w:rsidRPr="00775136">
              <w:rPr>
                <w:rFonts w:ascii="Sylfaen" w:hAnsi="Sylfaen"/>
                <w:sz w:val="20"/>
                <w:szCs w:val="20"/>
                <w:lang w:val="ka-GE"/>
              </w:rPr>
              <w:t>19</w:t>
            </w:r>
          </w:p>
        </w:tc>
        <w:tc>
          <w:tcPr>
            <w:tcW w:w="4337" w:type="dxa"/>
            <w:tcBorders>
              <w:top w:val="single" w:sz="4" w:space="0" w:color="auto"/>
              <w:left w:val="double" w:sz="4" w:space="0" w:color="auto"/>
              <w:bottom w:val="single" w:sz="4" w:space="0" w:color="auto"/>
              <w:right w:val="double" w:sz="4" w:space="0" w:color="auto"/>
            </w:tcBorders>
            <w:hideMark/>
          </w:tcPr>
          <w:p w14:paraId="2CDA6C7C" w14:textId="77777777" w:rsidR="003B15E7" w:rsidRPr="003B15E7" w:rsidRDefault="003B15E7" w:rsidP="00550040">
            <w:pPr>
              <w:spacing w:line="240" w:lineRule="auto"/>
              <w:ind w:left="79"/>
              <w:rPr>
                <w:rFonts w:ascii="Sylfaen" w:hAnsi="Sylfaen"/>
                <w:lang w:val="ka-GE"/>
              </w:rPr>
            </w:pPr>
            <w:r w:rsidRPr="003B15E7">
              <w:rPr>
                <w:rFonts w:ascii="Sylfaen" w:hAnsi="Sylfaen"/>
                <w:lang w:val="ka-GE"/>
              </w:rPr>
              <w:t>ბუნებისმეცნიერების ფილოსოფია</w:t>
            </w:r>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52809EBF" w14:textId="77777777" w:rsidR="003B15E7" w:rsidRPr="002678E1" w:rsidRDefault="003B15E7" w:rsidP="00550040">
            <w:pPr>
              <w:spacing w:line="240" w:lineRule="auto"/>
              <w:jc w:val="center"/>
              <w:rPr>
                <w:rFonts w:ascii="Sylfaen" w:hAnsi="Sylfaen"/>
              </w:rPr>
            </w:pPr>
            <w:r w:rsidRPr="002678E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hideMark/>
          </w:tcPr>
          <w:p w14:paraId="2B56ED17" w14:textId="77777777" w:rsidR="003B15E7" w:rsidRPr="002678E1" w:rsidRDefault="003B15E7" w:rsidP="00550040">
            <w:pPr>
              <w:spacing w:line="240" w:lineRule="auto"/>
              <w:jc w:val="center"/>
              <w:rPr>
                <w:rFonts w:ascii="Sylfaen" w:hAnsi="Sylfaen"/>
                <w:lang w:val="ka-GE"/>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40D24DD1" w14:textId="77777777" w:rsidR="003B15E7" w:rsidRPr="002678E1" w:rsidRDefault="003B15E7" w:rsidP="00550040">
            <w:pPr>
              <w:spacing w:line="240" w:lineRule="auto"/>
              <w:jc w:val="center"/>
              <w:rPr>
                <w:rFonts w:ascii="Sylfaen" w:hAnsi="Sylfaen"/>
                <w:highlight w:val="yellow"/>
              </w:rPr>
            </w:pPr>
            <w:r w:rsidRPr="002678E1">
              <w:rPr>
                <w:rFonts w:ascii="Sylfaen" w:hAnsi="Sylfaen"/>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5F00292F" w14:textId="77777777" w:rsidR="003B15E7" w:rsidRPr="002678E1" w:rsidRDefault="003B15E7" w:rsidP="00550040">
            <w:pPr>
              <w:spacing w:line="240" w:lineRule="auto"/>
              <w:jc w:val="center"/>
              <w:rPr>
                <w:rFonts w:ascii="Sylfaen" w:hAnsi="Sylfaen"/>
                <w:highlight w:val="yellow"/>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2438DD3F" w14:textId="77777777" w:rsidR="003B15E7" w:rsidRPr="002678E1" w:rsidRDefault="003B15E7" w:rsidP="00550040">
            <w:pPr>
              <w:spacing w:line="240" w:lineRule="auto"/>
              <w:jc w:val="center"/>
              <w:rPr>
                <w:rFonts w:ascii="Sylfaen" w:hAnsi="Sylfaen"/>
                <w:highlight w:val="yellow"/>
              </w:rPr>
            </w:pPr>
            <w:r w:rsidRPr="002678E1">
              <w:rPr>
                <w:rFonts w:ascii="Sylfaen" w:hAnsi="Sylfaen"/>
              </w:rPr>
              <w:t>77</w:t>
            </w:r>
          </w:p>
        </w:tc>
        <w:tc>
          <w:tcPr>
            <w:tcW w:w="1382" w:type="dxa"/>
            <w:tcBorders>
              <w:top w:val="single" w:sz="4" w:space="0" w:color="auto"/>
              <w:left w:val="single" w:sz="4" w:space="0" w:color="auto"/>
              <w:bottom w:val="single" w:sz="4" w:space="0" w:color="auto"/>
              <w:right w:val="double" w:sz="4" w:space="0" w:color="auto"/>
            </w:tcBorders>
            <w:hideMark/>
          </w:tcPr>
          <w:p w14:paraId="348C8651" w14:textId="77777777" w:rsidR="003B15E7" w:rsidRPr="002678E1" w:rsidRDefault="003B15E7" w:rsidP="00550040">
            <w:pPr>
              <w:spacing w:line="240" w:lineRule="auto"/>
              <w:jc w:val="center"/>
              <w:rPr>
                <w:rFonts w:ascii="Sylfaen" w:hAnsi="Sylfaen"/>
              </w:rPr>
            </w:pPr>
            <w:r w:rsidRPr="002678E1">
              <w:rPr>
                <w:rFonts w:ascii="Sylfaen" w:hAnsi="Sylfaen"/>
              </w:rPr>
              <w:t>2</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1</w:t>
            </w:r>
          </w:p>
        </w:tc>
        <w:tc>
          <w:tcPr>
            <w:tcW w:w="389" w:type="dxa"/>
            <w:tcBorders>
              <w:top w:val="single" w:sz="4" w:space="0" w:color="auto"/>
              <w:left w:val="double" w:sz="4" w:space="0" w:color="auto"/>
              <w:bottom w:val="single" w:sz="4" w:space="0" w:color="auto"/>
              <w:right w:val="single" w:sz="4" w:space="0" w:color="auto"/>
            </w:tcBorders>
            <w:vAlign w:val="center"/>
          </w:tcPr>
          <w:p w14:paraId="0E098F65"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1FCED17D"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5C4759F0"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38522880"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42E887F2"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479" w:type="dxa"/>
            <w:tcBorders>
              <w:top w:val="single" w:sz="4" w:space="0" w:color="auto"/>
              <w:left w:val="single" w:sz="4" w:space="0" w:color="auto"/>
              <w:bottom w:val="single" w:sz="4" w:space="0" w:color="auto"/>
              <w:right w:val="single" w:sz="4" w:space="0" w:color="auto"/>
            </w:tcBorders>
            <w:vAlign w:val="center"/>
          </w:tcPr>
          <w:p w14:paraId="6DB439C2" w14:textId="77777777" w:rsidR="003B15E7" w:rsidRPr="002678E1" w:rsidRDefault="003B15E7" w:rsidP="00550040">
            <w:pPr>
              <w:spacing w:line="240" w:lineRule="auto"/>
              <w:jc w:val="center"/>
              <w:rPr>
                <w:rFonts w:ascii="Sylfaen" w:hAnsi="Sylfaen"/>
                <w:lang w:val="ka-GE"/>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3618C86E" w14:textId="77777777" w:rsidR="003B15E7" w:rsidRPr="002678E1" w:rsidRDefault="003B15E7" w:rsidP="00550040">
            <w:pPr>
              <w:spacing w:line="240" w:lineRule="auto"/>
              <w:jc w:val="center"/>
              <w:rPr>
                <w:rFonts w:ascii="Sylfaen" w:hAnsi="Sylfaen"/>
              </w:rPr>
            </w:pPr>
          </w:p>
        </w:tc>
        <w:tc>
          <w:tcPr>
            <w:tcW w:w="544" w:type="dxa"/>
            <w:tcBorders>
              <w:top w:val="single" w:sz="4" w:space="0" w:color="auto"/>
              <w:left w:val="single" w:sz="4" w:space="0" w:color="auto"/>
              <w:bottom w:val="single" w:sz="4" w:space="0" w:color="auto"/>
              <w:right w:val="double" w:sz="4" w:space="0" w:color="auto"/>
            </w:tcBorders>
            <w:vAlign w:val="center"/>
          </w:tcPr>
          <w:p w14:paraId="6FCDEEA9" w14:textId="77777777" w:rsidR="003B15E7" w:rsidRPr="00775136" w:rsidRDefault="003B15E7" w:rsidP="00775136">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4A49CD45" w14:textId="77777777" w:rsidR="003B15E7" w:rsidRPr="00775136" w:rsidRDefault="003B15E7" w:rsidP="00775136">
            <w:pPr>
              <w:spacing w:after="0" w:line="240" w:lineRule="auto"/>
              <w:jc w:val="center"/>
              <w:rPr>
                <w:rFonts w:ascii="Sylfaen" w:hAnsi="Sylfaen"/>
                <w:sz w:val="20"/>
                <w:szCs w:val="20"/>
              </w:rPr>
            </w:pPr>
          </w:p>
        </w:tc>
      </w:tr>
      <w:tr w:rsidR="003B15E7" w:rsidRPr="00775136" w14:paraId="50E3235B"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253B0FA6"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w:t>
            </w:r>
            <w:r w:rsidRPr="00775136">
              <w:rPr>
                <w:rFonts w:ascii="Sylfaen" w:hAnsi="Sylfaen"/>
                <w:sz w:val="20"/>
                <w:szCs w:val="20"/>
                <w:lang w:val="ka-GE"/>
              </w:rPr>
              <w:t>20</w:t>
            </w:r>
          </w:p>
        </w:tc>
        <w:tc>
          <w:tcPr>
            <w:tcW w:w="4337" w:type="dxa"/>
            <w:tcBorders>
              <w:top w:val="single" w:sz="4" w:space="0" w:color="auto"/>
              <w:left w:val="double" w:sz="4" w:space="0" w:color="auto"/>
              <w:bottom w:val="single" w:sz="4" w:space="0" w:color="auto"/>
              <w:right w:val="double" w:sz="4" w:space="0" w:color="auto"/>
            </w:tcBorders>
            <w:hideMark/>
          </w:tcPr>
          <w:p w14:paraId="65D40D86" w14:textId="77777777" w:rsidR="003B15E7" w:rsidRPr="003B15E7" w:rsidRDefault="003B15E7" w:rsidP="00550040">
            <w:pPr>
              <w:spacing w:line="240" w:lineRule="auto"/>
              <w:ind w:left="79"/>
              <w:rPr>
                <w:rFonts w:ascii="Sylfaen" w:hAnsi="Sylfaen"/>
                <w:lang w:val="ka-GE"/>
              </w:rPr>
            </w:pPr>
            <w:r w:rsidRPr="003B15E7">
              <w:rPr>
                <w:rFonts w:ascii="Sylfaen" w:hAnsi="Sylfaen"/>
                <w:lang w:val="ka-GE"/>
              </w:rPr>
              <w:t>აღმოსავლური ფილოსოფია</w:t>
            </w:r>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1317ACB1" w14:textId="77777777" w:rsidR="003B15E7" w:rsidRPr="002678E1" w:rsidRDefault="003B15E7" w:rsidP="00550040">
            <w:pPr>
              <w:spacing w:line="240" w:lineRule="auto"/>
              <w:jc w:val="center"/>
              <w:rPr>
                <w:rFonts w:ascii="Sylfaen" w:hAnsi="Sylfaen"/>
                <w:lang w:val="ka-GE"/>
              </w:rPr>
            </w:pPr>
            <w:r w:rsidRPr="002678E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hideMark/>
          </w:tcPr>
          <w:p w14:paraId="0E48C211" w14:textId="77777777" w:rsidR="003B15E7" w:rsidRPr="002678E1" w:rsidRDefault="003B15E7" w:rsidP="00550040">
            <w:pPr>
              <w:spacing w:line="240" w:lineRule="auto"/>
              <w:jc w:val="center"/>
              <w:rPr>
                <w:rFonts w:ascii="Sylfaen" w:hAnsi="Sylfaen"/>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1849CFC2" w14:textId="77777777" w:rsidR="003B15E7" w:rsidRPr="002678E1" w:rsidRDefault="003B15E7" w:rsidP="00550040">
            <w:pPr>
              <w:spacing w:line="240" w:lineRule="auto"/>
              <w:jc w:val="center"/>
              <w:rPr>
                <w:rFonts w:ascii="Sylfaen" w:hAnsi="Sylfaen"/>
                <w:lang w:val="ka-GE"/>
              </w:rPr>
            </w:pPr>
            <w:r w:rsidRPr="002678E1">
              <w:rPr>
                <w:rFonts w:ascii="Sylfaen" w:hAnsi="Sylfaen"/>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62B40730"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2F84A1BE" w14:textId="77777777" w:rsidR="003B15E7" w:rsidRPr="002678E1" w:rsidRDefault="003B15E7" w:rsidP="00550040">
            <w:pPr>
              <w:spacing w:line="240" w:lineRule="auto"/>
              <w:jc w:val="center"/>
              <w:rPr>
                <w:rFonts w:ascii="Sylfaen" w:hAnsi="Sylfaen"/>
              </w:rPr>
            </w:pPr>
            <w:r w:rsidRPr="002678E1">
              <w:rPr>
                <w:rFonts w:ascii="Sylfaen" w:hAnsi="Sylfaen"/>
              </w:rPr>
              <w:t>77</w:t>
            </w:r>
          </w:p>
        </w:tc>
        <w:tc>
          <w:tcPr>
            <w:tcW w:w="1382" w:type="dxa"/>
            <w:tcBorders>
              <w:top w:val="single" w:sz="4" w:space="0" w:color="auto"/>
              <w:left w:val="single" w:sz="4" w:space="0" w:color="auto"/>
              <w:bottom w:val="single" w:sz="4" w:space="0" w:color="auto"/>
              <w:right w:val="double" w:sz="4" w:space="0" w:color="auto"/>
            </w:tcBorders>
            <w:hideMark/>
          </w:tcPr>
          <w:p w14:paraId="0E3DBFAE" w14:textId="77777777" w:rsidR="003B15E7" w:rsidRPr="002678E1" w:rsidRDefault="003B15E7" w:rsidP="00550040">
            <w:pPr>
              <w:spacing w:line="240" w:lineRule="auto"/>
              <w:jc w:val="center"/>
              <w:rPr>
                <w:rFonts w:ascii="Sylfaen" w:hAnsi="Sylfaen"/>
              </w:rPr>
            </w:pPr>
            <w:r w:rsidRPr="002678E1">
              <w:rPr>
                <w:rFonts w:ascii="Sylfaen" w:hAnsi="Sylfaen"/>
              </w:rPr>
              <w:t>2</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1</w:t>
            </w:r>
          </w:p>
        </w:tc>
        <w:tc>
          <w:tcPr>
            <w:tcW w:w="389" w:type="dxa"/>
            <w:tcBorders>
              <w:top w:val="single" w:sz="4" w:space="0" w:color="auto"/>
              <w:left w:val="double" w:sz="4" w:space="0" w:color="auto"/>
              <w:bottom w:val="single" w:sz="4" w:space="0" w:color="auto"/>
              <w:right w:val="single" w:sz="4" w:space="0" w:color="auto"/>
            </w:tcBorders>
            <w:vAlign w:val="center"/>
          </w:tcPr>
          <w:p w14:paraId="71EF3EE3"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024C9204"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4E8A4732"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29DA154C"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2E6FBDB5"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479" w:type="dxa"/>
            <w:tcBorders>
              <w:top w:val="single" w:sz="4" w:space="0" w:color="auto"/>
              <w:left w:val="single" w:sz="4" w:space="0" w:color="auto"/>
              <w:bottom w:val="single" w:sz="4" w:space="0" w:color="auto"/>
              <w:right w:val="single" w:sz="4" w:space="0" w:color="auto"/>
            </w:tcBorders>
            <w:vAlign w:val="center"/>
          </w:tcPr>
          <w:p w14:paraId="0FCD8BF8" w14:textId="77777777" w:rsidR="003B15E7" w:rsidRPr="002678E1" w:rsidRDefault="003B15E7" w:rsidP="00550040">
            <w:pPr>
              <w:spacing w:line="240" w:lineRule="auto"/>
              <w:jc w:val="center"/>
              <w:rPr>
                <w:rFonts w:ascii="Sylfaen" w:hAnsi="Sylfaen"/>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14:paraId="5B7F59F2" w14:textId="77777777" w:rsidR="003B15E7" w:rsidRPr="002678E1" w:rsidRDefault="003B15E7" w:rsidP="00550040">
            <w:pPr>
              <w:spacing w:line="240" w:lineRule="auto"/>
              <w:jc w:val="center"/>
              <w:rPr>
                <w:rFonts w:ascii="Sylfaen" w:hAnsi="Sylfaen"/>
              </w:rPr>
            </w:pPr>
          </w:p>
        </w:tc>
        <w:tc>
          <w:tcPr>
            <w:tcW w:w="544" w:type="dxa"/>
            <w:tcBorders>
              <w:top w:val="single" w:sz="4" w:space="0" w:color="auto"/>
              <w:left w:val="single" w:sz="4" w:space="0" w:color="auto"/>
              <w:bottom w:val="single" w:sz="4" w:space="0" w:color="auto"/>
              <w:right w:val="double" w:sz="4" w:space="0" w:color="auto"/>
            </w:tcBorders>
            <w:vAlign w:val="center"/>
            <w:hideMark/>
          </w:tcPr>
          <w:p w14:paraId="3FAA833D" w14:textId="77777777" w:rsidR="003B15E7" w:rsidRPr="00775136" w:rsidRDefault="003B15E7" w:rsidP="00775136">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0B798B56" w14:textId="77777777" w:rsidR="003B15E7" w:rsidRPr="00775136" w:rsidRDefault="003B15E7" w:rsidP="00775136">
            <w:pPr>
              <w:spacing w:after="0" w:line="240" w:lineRule="auto"/>
              <w:jc w:val="center"/>
              <w:rPr>
                <w:rFonts w:ascii="Sylfaen" w:hAnsi="Sylfaen"/>
                <w:sz w:val="20"/>
                <w:szCs w:val="20"/>
              </w:rPr>
            </w:pPr>
          </w:p>
        </w:tc>
      </w:tr>
      <w:tr w:rsidR="003B15E7" w:rsidRPr="00775136" w14:paraId="7E66C74E" w14:textId="77777777" w:rsidTr="00F148B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34D02DFB"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w:t>
            </w:r>
            <w:r w:rsidRPr="00775136">
              <w:rPr>
                <w:rFonts w:ascii="Sylfaen" w:hAnsi="Sylfaen"/>
                <w:sz w:val="20"/>
                <w:szCs w:val="20"/>
                <w:lang w:val="ka-GE"/>
              </w:rPr>
              <w:t>21</w:t>
            </w:r>
          </w:p>
        </w:tc>
        <w:tc>
          <w:tcPr>
            <w:tcW w:w="4337" w:type="dxa"/>
            <w:tcBorders>
              <w:top w:val="single" w:sz="4" w:space="0" w:color="auto"/>
              <w:left w:val="double" w:sz="4" w:space="0" w:color="auto"/>
              <w:bottom w:val="single" w:sz="4" w:space="0" w:color="auto"/>
              <w:right w:val="double" w:sz="4" w:space="0" w:color="auto"/>
            </w:tcBorders>
            <w:vAlign w:val="center"/>
          </w:tcPr>
          <w:p w14:paraId="3180BA72" w14:textId="77777777" w:rsidR="003B15E7" w:rsidRPr="003B15E7" w:rsidRDefault="003B15E7" w:rsidP="00550040">
            <w:pPr>
              <w:spacing w:line="240" w:lineRule="auto"/>
              <w:ind w:left="79"/>
              <w:rPr>
                <w:rFonts w:ascii="Sylfaen" w:hAnsi="Sylfaen" w:cs="AcadNusx"/>
              </w:rPr>
            </w:pPr>
            <w:r w:rsidRPr="003B15E7">
              <w:rPr>
                <w:rFonts w:ascii="Sylfaen" w:hAnsi="Sylfaen"/>
                <w:lang w:val="ka-GE"/>
              </w:rPr>
              <w:t>ესთეტიკა</w:t>
            </w:r>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327D6D19" w14:textId="77777777" w:rsidR="003B15E7" w:rsidRPr="002678E1" w:rsidRDefault="003B15E7" w:rsidP="00550040">
            <w:pPr>
              <w:spacing w:line="240" w:lineRule="auto"/>
              <w:jc w:val="center"/>
              <w:rPr>
                <w:rFonts w:ascii="Sylfaen" w:hAnsi="Sylfaen"/>
                <w:lang w:val="ka-GE"/>
              </w:rPr>
            </w:pPr>
            <w:r w:rsidRPr="002678E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hideMark/>
          </w:tcPr>
          <w:p w14:paraId="10CF2F14" w14:textId="77777777" w:rsidR="003B15E7" w:rsidRPr="002678E1" w:rsidRDefault="003B15E7" w:rsidP="00550040">
            <w:pPr>
              <w:spacing w:line="240" w:lineRule="auto"/>
              <w:jc w:val="center"/>
              <w:rPr>
                <w:rFonts w:ascii="Sylfaen" w:hAnsi="Sylfaen"/>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774DC151" w14:textId="77777777" w:rsidR="003B15E7" w:rsidRPr="002678E1" w:rsidRDefault="003B15E7" w:rsidP="00550040">
            <w:pPr>
              <w:spacing w:line="240" w:lineRule="auto"/>
              <w:jc w:val="center"/>
              <w:rPr>
                <w:rFonts w:ascii="Sylfaen" w:hAnsi="Sylfaen"/>
                <w:lang w:val="ka-GE"/>
              </w:rPr>
            </w:pPr>
            <w:r w:rsidRPr="002678E1">
              <w:rPr>
                <w:rFonts w:ascii="Sylfaen" w:hAnsi="Sylfaen"/>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7CFE4352"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4169AD94" w14:textId="77777777" w:rsidR="003B15E7" w:rsidRPr="002678E1" w:rsidRDefault="003B15E7" w:rsidP="00550040">
            <w:pPr>
              <w:spacing w:line="240" w:lineRule="auto"/>
              <w:jc w:val="center"/>
              <w:rPr>
                <w:rFonts w:ascii="Sylfaen" w:hAnsi="Sylfaen"/>
              </w:rPr>
            </w:pPr>
            <w:r w:rsidRPr="002678E1">
              <w:rPr>
                <w:rFonts w:ascii="Sylfaen" w:hAnsi="Sylfaen"/>
              </w:rPr>
              <w:t>77</w:t>
            </w:r>
          </w:p>
        </w:tc>
        <w:tc>
          <w:tcPr>
            <w:tcW w:w="1382" w:type="dxa"/>
            <w:tcBorders>
              <w:top w:val="single" w:sz="4" w:space="0" w:color="auto"/>
              <w:left w:val="single" w:sz="4" w:space="0" w:color="auto"/>
              <w:bottom w:val="single" w:sz="4" w:space="0" w:color="auto"/>
              <w:right w:val="double" w:sz="4" w:space="0" w:color="auto"/>
            </w:tcBorders>
            <w:hideMark/>
          </w:tcPr>
          <w:p w14:paraId="0E34EC4C" w14:textId="77777777" w:rsidR="003B15E7" w:rsidRPr="002678E1" w:rsidRDefault="003B15E7" w:rsidP="00550040">
            <w:pPr>
              <w:spacing w:line="240" w:lineRule="auto"/>
              <w:jc w:val="center"/>
              <w:rPr>
                <w:rFonts w:ascii="Sylfaen" w:hAnsi="Sylfaen"/>
                <w:lang w:val="ka-GE"/>
              </w:rPr>
            </w:pPr>
            <w:r w:rsidRPr="002678E1">
              <w:rPr>
                <w:rFonts w:ascii="Sylfaen" w:hAnsi="Sylfaen"/>
              </w:rPr>
              <w:t>2</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1</w:t>
            </w:r>
          </w:p>
        </w:tc>
        <w:tc>
          <w:tcPr>
            <w:tcW w:w="389" w:type="dxa"/>
            <w:tcBorders>
              <w:top w:val="single" w:sz="4" w:space="0" w:color="auto"/>
              <w:left w:val="double" w:sz="4" w:space="0" w:color="auto"/>
              <w:bottom w:val="single" w:sz="4" w:space="0" w:color="auto"/>
              <w:right w:val="single" w:sz="4" w:space="0" w:color="auto"/>
            </w:tcBorders>
            <w:vAlign w:val="center"/>
          </w:tcPr>
          <w:p w14:paraId="1F59D7CF"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hideMark/>
          </w:tcPr>
          <w:p w14:paraId="54B8DC84" w14:textId="77777777" w:rsidR="003B15E7" w:rsidRPr="002678E1" w:rsidRDefault="003B15E7" w:rsidP="00550040">
            <w:pPr>
              <w:spacing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52F09642" w14:textId="77777777" w:rsidR="003B15E7" w:rsidRPr="002678E1" w:rsidRDefault="003B15E7" w:rsidP="00550040">
            <w:pPr>
              <w:spacing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72C147CD" w14:textId="77777777" w:rsidR="003B15E7" w:rsidRPr="002678E1" w:rsidRDefault="003B15E7" w:rsidP="00550040">
            <w:pPr>
              <w:spacing w:line="240" w:lineRule="auto"/>
              <w:jc w:val="center"/>
              <w:rPr>
                <w:rFonts w:ascii="Sylfaen" w:hAnsi="Sylfaen"/>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7BEC7DE7" w14:textId="77777777" w:rsidR="003B15E7" w:rsidRPr="002678E1" w:rsidRDefault="003B15E7" w:rsidP="00550040">
            <w:pPr>
              <w:spacing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AA6FFA1"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517" w:type="dxa"/>
            <w:tcBorders>
              <w:top w:val="single" w:sz="4" w:space="0" w:color="auto"/>
              <w:left w:val="single" w:sz="4" w:space="0" w:color="auto"/>
              <w:bottom w:val="single" w:sz="4" w:space="0" w:color="auto"/>
              <w:right w:val="single" w:sz="4" w:space="0" w:color="auto"/>
            </w:tcBorders>
            <w:vAlign w:val="center"/>
          </w:tcPr>
          <w:p w14:paraId="33A98EF1" w14:textId="77777777" w:rsidR="003B15E7" w:rsidRPr="002678E1" w:rsidRDefault="003B15E7" w:rsidP="00550040">
            <w:pPr>
              <w:spacing w:line="240" w:lineRule="auto"/>
              <w:jc w:val="center"/>
              <w:rPr>
                <w:rFonts w:ascii="Sylfaen" w:hAnsi="Sylfaen"/>
              </w:rPr>
            </w:pPr>
          </w:p>
        </w:tc>
        <w:tc>
          <w:tcPr>
            <w:tcW w:w="544" w:type="dxa"/>
            <w:tcBorders>
              <w:top w:val="single" w:sz="4" w:space="0" w:color="auto"/>
              <w:left w:val="single" w:sz="4" w:space="0" w:color="auto"/>
              <w:bottom w:val="single" w:sz="4" w:space="0" w:color="auto"/>
              <w:right w:val="double" w:sz="4" w:space="0" w:color="auto"/>
            </w:tcBorders>
            <w:vAlign w:val="center"/>
          </w:tcPr>
          <w:p w14:paraId="0ADD8A06" w14:textId="77777777" w:rsidR="003B15E7" w:rsidRPr="00775136" w:rsidRDefault="003B15E7" w:rsidP="00775136">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7004ACD1" w14:textId="77777777" w:rsidR="003B15E7" w:rsidRPr="00775136" w:rsidRDefault="003B15E7" w:rsidP="00775136">
            <w:pPr>
              <w:spacing w:after="0" w:line="240" w:lineRule="auto"/>
              <w:jc w:val="center"/>
              <w:rPr>
                <w:rFonts w:ascii="Sylfaen" w:hAnsi="Sylfaen"/>
                <w:sz w:val="20"/>
                <w:szCs w:val="20"/>
              </w:rPr>
            </w:pPr>
          </w:p>
        </w:tc>
      </w:tr>
      <w:tr w:rsidR="003B15E7" w:rsidRPr="00775136" w14:paraId="5E324CED" w14:textId="77777777" w:rsidTr="00F148B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47F9056E"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w:t>
            </w:r>
            <w:r w:rsidRPr="00775136">
              <w:rPr>
                <w:rFonts w:ascii="Sylfaen" w:hAnsi="Sylfaen"/>
                <w:sz w:val="20"/>
                <w:szCs w:val="20"/>
                <w:lang w:val="ka-GE"/>
              </w:rPr>
              <w:t>22</w:t>
            </w:r>
          </w:p>
        </w:tc>
        <w:tc>
          <w:tcPr>
            <w:tcW w:w="4337" w:type="dxa"/>
            <w:tcBorders>
              <w:top w:val="single" w:sz="4" w:space="0" w:color="auto"/>
              <w:left w:val="double" w:sz="4" w:space="0" w:color="auto"/>
              <w:bottom w:val="single" w:sz="4" w:space="0" w:color="auto"/>
              <w:right w:val="double" w:sz="4" w:space="0" w:color="auto"/>
            </w:tcBorders>
            <w:hideMark/>
          </w:tcPr>
          <w:p w14:paraId="37521DCF" w14:textId="77777777" w:rsidR="003B15E7" w:rsidRPr="003B15E7" w:rsidRDefault="003B15E7" w:rsidP="00550040">
            <w:pPr>
              <w:spacing w:line="240" w:lineRule="auto"/>
              <w:ind w:left="79"/>
              <w:rPr>
                <w:rFonts w:ascii="Sylfaen" w:hAnsi="Sylfaen"/>
                <w:lang w:val="ka-GE"/>
              </w:rPr>
            </w:pPr>
            <w:r w:rsidRPr="003B15E7">
              <w:rPr>
                <w:rFonts w:ascii="Sylfaen" w:hAnsi="Sylfaen"/>
                <w:lang w:val="ka-GE"/>
              </w:rPr>
              <w:t>ფილოსოფიური ანთროპოლოგია</w:t>
            </w:r>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644E67A9" w14:textId="77777777" w:rsidR="003B15E7" w:rsidRPr="002678E1" w:rsidRDefault="003B15E7" w:rsidP="00550040">
            <w:pPr>
              <w:spacing w:line="240" w:lineRule="auto"/>
              <w:jc w:val="center"/>
              <w:rPr>
                <w:rFonts w:ascii="Sylfaen" w:hAnsi="Sylfaen"/>
                <w:lang w:val="ka-GE"/>
              </w:rPr>
            </w:pPr>
            <w:r w:rsidRPr="002678E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hideMark/>
          </w:tcPr>
          <w:p w14:paraId="2EEBB9F4" w14:textId="77777777" w:rsidR="003B15E7" w:rsidRPr="002678E1" w:rsidRDefault="003B15E7" w:rsidP="00550040">
            <w:pPr>
              <w:spacing w:line="240" w:lineRule="auto"/>
              <w:jc w:val="center"/>
              <w:rPr>
                <w:rFonts w:ascii="Sylfaen" w:hAnsi="Sylfaen"/>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24498D46" w14:textId="77777777" w:rsidR="003B15E7" w:rsidRPr="002678E1" w:rsidRDefault="003B15E7" w:rsidP="00550040">
            <w:pPr>
              <w:spacing w:line="240" w:lineRule="auto"/>
              <w:jc w:val="center"/>
              <w:rPr>
                <w:rFonts w:ascii="Sylfaen" w:hAnsi="Sylfaen"/>
                <w:lang w:val="ka-GE"/>
              </w:rPr>
            </w:pPr>
            <w:r w:rsidRPr="002678E1">
              <w:rPr>
                <w:rFonts w:ascii="Sylfaen" w:hAnsi="Sylfaen"/>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34BD82C8"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654F1004" w14:textId="77777777" w:rsidR="003B15E7" w:rsidRPr="002678E1" w:rsidRDefault="003B15E7" w:rsidP="00550040">
            <w:pPr>
              <w:spacing w:line="240" w:lineRule="auto"/>
              <w:jc w:val="center"/>
              <w:rPr>
                <w:rFonts w:ascii="Sylfaen" w:hAnsi="Sylfaen"/>
              </w:rPr>
            </w:pPr>
            <w:r w:rsidRPr="002678E1">
              <w:rPr>
                <w:rFonts w:ascii="Sylfaen" w:hAnsi="Sylfaen"/>
              </w:rPr>
              <w:t>77</w:t>
            </w:r>
          </w:p>
        </w:tc>
        <w:tc>
          <w:tcPr>
            <w:tcW w:w="1382" w:type="dxa"/>
            <w:tcBorders>
              <w:top w:val="single" w:sz="4" w:space="0" w:color="auto"/>
              <w:left w:val="single" w:sz="4" w:space="0" w:color="auto"/>
              <w:bottom w:val="single" w:sz="4" w:space="0" w:color="auto"/>
              <w:right w:val="double" w:sz="4" w:space="0" w:color="auto"/>
            </w:tcBorders>
            <w:hideMark/>
          </w:tcPr>
          <w:p w14:paraId="25264FBB" w14:textId="77777777" w:rsidR="003B15E7" w:rsidRPr="002678E1" w:rsidRDefault="003B15E7" w:rsidP="00550040">
            <w:pPr>
              <w:spacing w:line="240" w:lineRule="auto"/>
              <w:jc w:val="center"/>
              <w:rPr>
                <w:rFonts w:ascii="Sylfaen" w:hAnsi="Sylfaen"/>
              </w:rPr>
            </w:pPr>
            <w:r w:rsidRPr="002678E1">
              <w:rPr>
                <w:rFonts w:ascii="Sylfaen" w:hAnsi="Sylfaen"/>
              </w:rPr>
              <w:t>2</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1</w:t>
            </w:r>
          </w:p>
        </w:tc>
        <w:tc>
          <w:tcPr>
            <w:tcW w:w="389" w:type="dxa"/>
            <w:tcBorders>
              <w:top w:val="single" w:sz="4" w:space="0" w:color="auto"/>
              <w:left w:val="double" w:sz="4" w:space="0" w:color="auto"/>
              <w:bottom w:val="single" w:sz="4" w:space="0" w:color="auto"/>
              <w:right w:val="single" w:sz="4" w:space="0" w:color="auto"/>
            </w:tcBorders>
            <w:vAlign w:val="center"/>
          </w:tcPr>
          <w:p w14:paraId="49CD9073"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6E2B6B9C"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12CC25BA"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3CD01355"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158277A7"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4934F7FE"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517" w:type="dxa"/>
            <w:tcBorders>
              <w:top w:val="single" w:sz="4" w:space="0" w:color="auto"/>
              <w:left w:val="single" w:sz="4" w:space="0" w:color="auto"/>
              <w:bottom w:val="single" w:sz="4" w:space="0" w:color="auto"/>
              <w:right w:val="single" w:sz="4" w:space="0" w:color="auto"/>
            </w:tcBorders>
            <w:vAlign w:val="center"/>
          </w:tcPr>
          <w:p w14:paraId="101A9934" w14:textId="77777777" w:rsidR="003B15E7" w:rsidRPr="002678E1" w:rsidRDefault="003B15E7" w:rsidP="00550040">
            <w:pPr>
              <w:spacing w:line="240" w:lineRule="auto"/>
              <w:jc w:val="center"/>
              <w:rPr>
                <w:rFonts w:ascii="Sylfaen" w:hAnsi="Sylfaen"/>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67740FC5" w14:textId="77777777" w:rsidR="003B15E7" w:rsidRPr="00775136" w:rsidRDefault="003B15E7" w:rsidP="00775136">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6A8DD507" w14:textId="77777777" w:rsidR="003B15E7" w:rsidRPr="00775136" w:rsidRDefault="003B15E7" w:rsidP="00775136">
            <w:pPr>
              <w:spacing w:after="0" w:line="240" w:lineRule="auto"/>
              <w:jc w:val="center"/>
              <w:rPr>
                <w:rFonts w:ascii="Sylfaen" w:hAnsi="Sylfaen"/>
                <w:sz w:val="20"/>
                <w:szCs w:val="20"/>
                <w:lang w:val="ka-GE"/>
              </w:rPr>
            </w:pPr>
          </w:p>
        </w:tc>
      </w:tr>
      <w:tr w:rsidR="003B15E7" w:rsidRPr="00775136" w14:paraId="5B724B15"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4ABE02B4"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w:t>
            </w:r>
            <w:r w:rsidRPr="00775136">
              <w:rPr>
                <w:rFonts w:ascii="Sylfaen" w:hAnsi="Sylfaen"/>
                <w:sz w:val="20"/>
                <w:szCs w:val="20"/>
                <w:lang w:val="ka-GE"/>
              </w:rPr>
              <w:t>23</w:t>
            </w:r>
          </w:p>
        </w:tc>
        <w:tc>
          <w:tcPr>
            <w:tcW w:w="4337" w:type="dxa"/>
            <w:tcBorders>
              <w:top w:val="single" w:sz="4" w:space="0" w:color="auto"/>
              <w:left w:val="double" w:sz="4" w:space="0" w:color="auto"/>
              <w:bottom w:val="single" w:sz="4" w:space="0" w:color="auto"/>
              <w:right w:val="double" w:sz="4" w:space="0" w:color="auto"/>
            </w:tcBorders>
            <w:hideMark/>
          </w:tcPr>
          <w:p w14:paraId="767A8EBA" w14:textId="77777777" w:rsidR="003B15E7" w:rsidRPr="003B15E7" w:rsidRDefault="003B15E7" w:rsidP="00550040">
            <w:pPr>
              <w:spacing w:line="240" w:lineRule="auto"/>
              <w:ind w:left="79"/>
              <w:rPr>
                <w:rFonts w:ascii="Sylfaen" w:hAnsi="Sylfaen"/>
                <w:lang w:val="ka-GE"/>
              </w:rPr>
            </w:pPr>
            <w:r w:rsidRPr="003B15E7">
              <w:rPr>
                <w:rFonts w:ascii="Sylfaen" w:hAnsi="Sylfaen"/>
                <w:lang w:val="ka-GE"/>
              </w:rPr>
              <w:t>სოციოლოგია</w:t>
            </w:r>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56C25F85" w14:textId="77777777" w:rsidR="003B15E7" w:rsidRPr="002678E1" w:rsidRDefault="003B15E7" w:rsidP="00550040">
            <w:pPr>
              <w:spacing w:line="240" w:lineRule="auto"/>
              <w:jc w:val="center"/>
              <w:rPr>
                <w:rFonts w:ascii="Sylfaen" w:hAnsi="Sylfaen"/>
                <w:lang w:val="ka-GE"/>
              </w:rPr>
            </w:pPr>
            <w:r w:rsidRPr="002678E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hideMark/>
          </w:tcPr>
          <w:p w14:paraId="79D74528" w14:textId="77777777" w:rsidR="003B15E7" w:rsidRPr="002678E1" w:rsidRDefault="003B15E7" w:rsidP="00550040">
            <w:pPr>
              <w:spacing w:line="240" w:lineRule="auto"/>
              <w:jc w:val="center"/>
              <w:rPr>
                <w:rFonts w:ascii="Sylfaen" w:hAnsi="Sylfaen"/>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5285198C" w14:textId="77777777" w:rsidR="003B15E7" w:rsidRPr="002678E1" w:rsidRDefault="003B15E7" w:rsidP="00550040">
            <w:pPr>
              <w:spacing w:line="240" w:lineRule="auto"/>
              <w:jc w:val="center"/>
              <w:rPr>
                <w:rFonts w:ascii="Sylfaen" w:hAnsi="Sylfaen"/>
                <w:lang w:val="ka-GE"/>
              </w:rPr>
            </w:pPr>
            <w:r w:rsidRPr="002678E1">
              <w:rPr>
                <w:rFonts w:ascii="Sylfaen" w:hAnsi="Sylfaen"/>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5732002D"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343DA2E7" w14:textId="77777777" w:rsidR="003B15E7" w:rsidRPr="002678E1" w:rsidRDefault="003B15E7" w:rsidP="00550040">
            <w:pPr>
              <w:spacing w:line="240" w:lineRule="auto"/>
              <w:jc w:val="center"/>
              <w:rPr>
                <w:rFonts w:ascii="Sylfaen" w:hAnsi="Sylfaen"/>
              </w:rPr>
            </w:pPr>
            <w:r w:rsidRPr="002678E1">
              <w:rPr>
                <w:rFonts w:ascii="Sylfaen" w:hAnsi="Sylfaen"/>
              </w:rPr>
              <w:t>77</w:t>
            </w:r>
          </w:p>
        </w:tc>
        <w:tc>
          <w:tcPr>
            <w:tcW w:w="1382" w:type="dxa"/>
            <w:tcBorders>
              <w:top w:val="single" w:sz="4" w:space="0" w:color="auto"/>
              <w:left w:val="single" w:sz="4" w:space="0" w:color="auto"/>
              <w:bottom w:val="single" w:sz="4" w:space="0" w:color="auto"/>
              <w:right w:val="double" w:sz="4" w:space="0" w:color="auto"/>
            </w:tcBorders>
            <w:hideMark/>
          </w:tcPr>
          <w:p w14:paraId="3B9F489E" w14:textId="77777777" w:rsidR="003B15E7" w:rsidRPr="002678E1" w:rsidRDefault="003B15E7" w:rsidP="00550040">
            <w:pPr>
              <w:spacing w:line="240" w:lineRule="auto"/>
              <w:jc w:val="center"/>
              <w:rPr>
                <w:rFonts w:ascii="Sylfaen" w:hAnsi="Sylfaen"/>
              </w:rPr>
            </w:pPr>
            <w:r w:rsidRPr="002678E1">
              <w:rPr>
                <w:rFonts w:ascii="Sylfaen" w:hAnsi="Sylfaen"/>
              </w:rPr>
              <w:t>2</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1</w:t>
            </w:r>
          </w:p>
        </w:tc>
        <w:tc>
          <w:tcPr>
            <w:tcW w:w="389" w:type="dxa"/>
            <w:tcBorders>
              <w:top w:val="single" w:sz="4" w:space="0" w:color="auto"/>
              <w:left w:val="double" w:sz="4" w:space="0" w:color="auto"/>
              <w:bottom w:val="single" w:sz="4" w:space="0" w:color="auto"/>
              <w:right w:val="single" w:sz="4" w:space="0" w:color="auto"/>
            </w:tcBorders>
            <w:vAlign w:val="center"/>
          </w:tcPr>
          <w:p w14:paraId="68B1A0ED"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0177818A"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60B12BA6"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07E47911"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6305467C"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5C6DDD8F"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517" w:type="dxa"/>
            <w:tcBorders>
              <w:top w:val="single" w:sz="4" w:space="0" w:color="auto"/>
              <w:left w:val="single" w:sz="4" w:space="0" w:color="auto"/>
              <w:bottom w:val="single" w:sz="4" w:space="0" w:color="auto"/>
              <w:right w:val="single" w:sz="4" w:space="0" w:color="auto"/>
            </w:tcBorders>
            <w:vAlign w:val="center"/>
          </w:tcPr>
          <w:p w14:paraId="7DD9A0F8" w14:textId="77777777" w:rsidR="003B15E7" w:rsidRPr="002678E1" w:rsidRDefault="003B15E7" w:rsidP="00550040">
            <w:pPr>
              <w:spacing w:line="240" w:lineRule="auto"/>
              <w:jc w:val="center"/>
              <w:rPr>
                <w:rFonts w:ascii="Sylfaen" w:hAnsi="Sylfaen"/>
              </w:rPr>
            </w:pPr>
          </w:p>
        </w:tc>
        <w:tc>
          <w:tcPr>
            <w:tcW w:w="544" w:type="dxa"/>
            <w:tcBorders>
              <w:top w:val="single" w:sz="4" w:space="0" w:color="auto"/>
              <w:left w:val="single" w:sz="4" w:space="0" w:color="auto"/>
              <w:bottom w:val="single" w:sz="4" w:space="0" w:color="auto"/>
              <w:right w:val="double" w:sz="4" w:space="0" w:color="auto"/>
            </w:tcBorders>
            <w:vAlign w:val="center"/>
          </w:tcPr>
          <w:p w14:paraId="21014B1F" w14:textId="77777777" w:rsidR="003B15E7" w:rsidRPr="00775136" w:rsidRDefault="003B15E7" w:rsidP="00775136">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49ABB602" w14:textId="77777777" w:rsidR="003B15E7" w:rsidRPr="00775136" w:rsidRDefault="003B15E7" w:rsidP="00775136">
            <w:pPr>
              <w:spacing w:after="0" w:line="240" w:lineRule="auto"/>
              <w:jc w:val="center"/>
              <w:rPr>
                <w:rFonts w:ascii="Sylfaen" w:hAnsi="Sylfaen"/>
                <w:sz w:val="20"/>
                <w:szCs w:val="20"/>
              </w:rPr>
            </w:pPr>
          </w:p>
        </w:tc>
      </w:tr>
      <w:tr w:rsidR="003B15E7" w:rsidRPr="00775136" w14:paraId="32B5A375"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4AB75519"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w:t>
            </w:r>
            <w:r w:rsidRPr="00775136">
              <w:rPr>
                <w:rFonts w:ascii="Sylfaen" w:hAnsi="Sylfaen"/>
                <w:sz w:val="20"/>
                <w:szCs w:val="20"/>
                <w:lang w:val="ka-GE"/>
              </w:rPr>
              <w:t>24</w:t>
            </w:r>
          </w:p>
        </w:tc>
        <w:tc>
          <w:tcPr>
            <w:tcW w:w="4337" w:type="dxa"/>
            <w:tcBorders>
              <w:top w:val="single" w:sz="4" w:space="0" w:color="auto"/>
              <w:left w:val="double" w:sz="4" w:space="0" w:color="auto"/>
              <w:bottom w:val="single" w:sz="4" w:space="0" w:color="auto"/>
              <w:right w:val="double" w:sz="4" w:space="0" w:color="auto"/>
            </w:tcBorders>
            <w:hideMark/>
          </w:tcPr>
          <w:p w14:paraId="76486C35" w14:textId="77777777" w:rsidR="003B15E7" w:rsidRPr="003B15E7" w:rsidRDefault="003B15E7" w:rsidP="00550040">
            <w:pPr>
              <w:spacing w:line="240" w:lineRule="auto"/>
              <w:ind w:left="79"/>
              <w:rPr>
                <w:rFonts w:ascii="Sylfaen" w:hAnsi="Sylfaen"/>
                <w:lang w:val="ka-GE"/>
              </w:rPr>
            </w:pPr>
            <w:r w:rsidRPr="003B15E7">
              <w:rPr>
                <w:rFonts w:ascii="Sylfaen" w:hAnsi="Sylfaen"/>
                <w:lang w:val="ka-GE"/>
              </w:rPr>
              <w:t>კულტურის ფილოსოფია</w:t>
            </w:r>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536C1C12" w14:textId="77777777" w:rsidR="003B15E7" w:rsidRPr="002678E1" w:rsidRDefault="003B15E7" w:rsidP="00550040">
            <w:pPr>
              <w:spacing w:line="240" w:lineRule="auto"/>
              <w:jc w:val="center"/>
              <w:rPr>
                <w:rFonts w:ascii="Sylfaen" w:hAnsi="Sylfaen"/>
                <w:lang w:val="ka-GE"/>
              </w:rPr>
            </w:pPr>
            <w:r w:rsidRPr="002678E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hideMark/>
          </w:tcPr>
          <w:p w14:paraId="757DD140" w14:textId="77777777" w:rsidR="003B15E7" w:rsidRPr="002678E1" w:rsidRDefault="003B15E7" w:rsidP="00550040">
            <w:pPr>
              <w:spacing w:line="240" w:lineRule="auto"/>
              <w:jc w:val="center"/>
              <w:rPr>
                <w:rFonts w:ascii="Sylfaen" w:hAnsi="Sylfaen"/>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76D187F9" w14:textId="77777777" w:rsidR="003B15E7" w:rsidRPr="002678E1" w:rsidRDefault="003B15E7" w:rsidP="00550040">
            <w:pPr>
              <w:spacing w:line="240" w:lineRule="auto"/>
              <w:jc w:val="center"/>
              <w:rPr>
                <w:rFonts w:ascii="Sylfaen" w:hAnsi="Sylfaen"/>
                <w:lang w:val="ka-GE"/>
              </w:rPr>
            </w:pPr>
            <w:r w:rsidRPr="002678E1">
              <w:rPr>
                <w:rFonts w:ascii="Sylfaen" w:hAnsi="Sylfaen"/>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5F5A41E2"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249E60A2" w14:textId="77777777" w:rsidR="003B15E7" w:rsidRPr="002678E1" w:rsidRDefault="003B15E7" w:rsidP="00550040">
            <w:pPr>
              <w:spacing w:line="240" w:lineRule="auto"/>
              <w:jc w:val="center"/>
              <w:rPr>
                <w:rFonts w:ascii="Sylfaen" w:hAnsi="Sylfaen"/>
              </w:rPr>
            </w:pPr>
            <w:r w:rsidRPr="002678E1">
              <w:rPr>
                <w:rFonts w:ascii="Sylfaen" w:hAnsi="Sylfaen"/>
              </w:rPr>
              <w:t>77</w:t>
            </w:r>
          </w:p>
        </w:tc>
        <w:tc>
          <w:tcPr>
            <w:tcW w:w="1382" w:type="dxa"/>
            <w:tcBorders>
              <w:top w:val="single" w:sz="4" w:space="0" w:color="auto"/>
              <w:left w:val="single" w:sz="4" w:space="0" w:color="auto"/>
              <w:bottom w:val="single" w:sz="4" w:space="0" w:color="auto"/>
              <w:right w:val="double" w:sz="4" w:space="0" w:color="auto"/>
            </w:tcBorders>
            <w:hideMark/>
          </w:tcPr>
          <w:p w14:paraId="6AEDDF0C" w14:textId="77777777" w:rsidR="003B15E7" w:rsidRPr="002678E1" w:rsidRDefault="003B15E7" w:rsidP="00550040">
            <w:pPr>
              <w:spacing w:line="240" w:lineRule="auto"/>
              <w:jc w:val="center"/>
              <w:rPr>
                <w:rFonts w:ascii="Sylfaen" w:hAnsi="Sylfaen"/>
              </w:rPr>
            </w:pPr>
            <w:r w:rsidRPr="002678E1">
              <w:rPr>
                <w:rFonts w:ascii="Sylfaen" w:hAnsi="Sylfaen"/>
              </w:rPr>
              <w:t>2</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1</w:t>
            </w:r>
          </w:p>
        </w:tc>
        <w:tc>
          <w:tcPr>
            <w:tcW w:w="389" w:type="dxa"/>
            <w:tcBorders>
              <w:top w:val="single" w:sz="4" w:space="0" w:color="auto"/>
              <w:left w:val="double" w:sz="4" w:space="0" w:color="auto"/>
              <w:bottom w:val="single" w:sz="4" w:space="0" w:color="auto"/>
              <w:right w:val="single" w:sz="4" w:space="0" w:color="auto"/>
            </w:tcBorders>
            <w:vAlign w:val="center"/>
          </w:tcPr>
          <w:p w14:paraId="4292B20A"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10C50C04"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726ABBE2"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03B6C36B"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15738C28"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0CD49B6C" w14:textId="77777777" w:rsidR="003B15E7" w:rsidRPr="002678E1" w:rsidRDefault="003B15E7" w:rsidP="00550040">
            <w:pPr>
              <w:spacing w:line="240" w:lineRule="auto"/>
              <w:jc w:val="center"/>
              <w:rPr>
                <w:rFonts w:ascii="Sylfaen" w:hAnsi="Sylfaen"/>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14:paraId="535B3D40"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544" w:type="dxa"/>
            <w:tcBorders>
              <w:top w:val="single" w:sz="4" w:space="0" w:color="auto"/>
              <w:left w:val="single" w:sz="4" w:space="0" w:color="auto"/>
              <w:bottom w:val="single" w:sz="4" w:space="0" w:color="auto"/>
              <w:right w:val="double" w:sz="4" w:space="0" w:color="auto"/>
            </w:tcBorders>
            <w:vAlign w:val="center"/>
          </w:tcPr>
          <w:p w14:paraId="6E4990DF" w14:textId="77777777" w:rsidR="003B15E7" w:rsidRPr="00775136" w:rsidRDefault="003B15E7" w:rsidP="00775136">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1747A5F0" w14:textId="77777777" w:rsidR="003B15E7" w:rsidRPr="00775136" w:rsidRDefault="003B15E7" w:rsidP="00775136">
            <w:pPr>
              <w:spacing w:after="0" w:line="240" w:lineRule="auto"/>
              <w:jc w:val="center"/>
              <w:rPr>
                <w:rFonts w:ascii="Sylfaen" w:hAnsi="Sylfaen"/>
                <w:sz w:val="20"/>
                <w:szCs w:val="20"/>
              </w:rPr>
            </w:pPr>
          </w:p>
        </w:tc>
      </w:tr>
      <w:tr w:rsidR="003B15E7" w:rsidRPr="00775136" w14:paraId="073C514A" w14:textId="77777777" w:rsidTr="00F148B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7D4C8CFA"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w:t>
            </w:r>
            <w:r w:rsidRPr="00775136">
              <w:rPr>
                <w:rFonts w:ascii="Sylfaen" w:hAnsi="Sylfaen"/>
                <w:sz w:val="20"/>
                <w:szCs w:val="20"/>
                <w:lang w:val="ka-GE"/>
              </w:rPr>
              <w:t>25</w:t>
            </w:r>
          </w:p>
        </w:tc>
        <w:tc>
          <w:tcPr>
            <w:tcW w:w="4337" w:type="dxa"/>
            <w:tcBorders>
              <w:top w:val="single" w:sz="4" w:space="0" w:color="auto"/>
              <w:left w:val="double" w:sz="4" w:space="0" w:color="auto"/>
              <w:bottom w:val="single" w:sz="4" w:space="0" w:color="auto"/>
              <w:right w:val="double" w:sz="4" w:space="0" w:color="auto"/>
            </w:tcBorders>
            <w:vAlign w:val="center"/>
            <w:hideMark/>
          </w:tcPr>
          <w:p w14:paraId="7CC94BFA" w14:textId="77777777" w:rsidR="003B15E7" w:rsidRPr="003B15E7" w:rsidRDefault="003B15E7" w:rsidP="00550040">
            <w:pPr>
              <w:spacing w:line="240" w:lineRule="auto"/>
              <w:ind w:left="79"/>
              <w:rPr>
                <w:rFonts w:ascii="Sylfaen" w:hAnsi="Sylfaen"/>
              </w:rPr>
            </w:pPr>
            <w:proofErr w:type="spellStart"/>
            <w:r w:rsidRPr="003B15E7">
              <w:rPr>
                <w:rFonts w:ascii="Sylfaen" w:hAnsi="Sylfaen"/>
              </w:rPr>
              <w:t>ისტორიის</w:t>
            </w:r>
            <w:proofErr w:type="spellEnd"/>
            <w:r w:rsidRPr="003B15E7">
              <w:rPr>
                <w:rFonts w:ascii="Sylfaen" w:hAnsi="Sylfaen"/>
              </w:rPr>
              <w:t xml:space="preserve"> </w:t>
            </w:r>
            <w:proofErr w:type="spellStart"/>
            <w:r w:rsidRPr="003B15E7">
              <w:rPr>
                <w:rFonts w:ascii="Sylfaen" w:hAnsi="Sylfaen"/>
              </w:rPr>
              <w:t>ფილოსოფია</w:t>
            </w:r>
            <w:proofErr w:type="spellEnd"/>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5174AB15" w14:textId="77777777" w:rsidR="003B15E7" w:rsidRPr="002678E1" w:rsidRDefault="003B15E7" w:rsidP="00550040">
            <w:pPr>
              <w:spacing w:line="240" w:lineRule="auto"/>
              <w:jc w:val="center"/>
              <w:rPr>
                <w:rFonts w:ascii="Sylfaen" w:hAnsi="Sylfaen"/>
                <w:lang w:val="ka-GE"/>
              </w:rPr>
            </w:pPr>
            <w:r w:rsidRPr="002678E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03D428D0" w14:textId="77777777" w:rsidR="003B15E7" w:rsidRPr="002678E1" w:rsidRDefault="003B15E7" w:rsidP="00550040">
            <w:pPr>
              <w:spacing w:line="240" w:lineRule="auto"/>
              <w:jc w:val="center"/>
              <w:rPr>
                <w:rFonts w:ascii="Sylfaen" w:hAnsi="Sylfaen"/>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7D2E616A" w14:textId="77777777" w:rsidR="003B15E7" w:rsidRPr="002678E1" w:rsidRDefault="003B15E7" w:rsidP="00550040">
            <w:pPr>
              <w:spacing w:line="240" w:lineRule="auto"/>
              <w:jc w:val="center"/>
              <w:rPr>
                <w:rFonts w:ascii="Sylfaen" w:hAnsi="Sylfaen"/>
                <w:lang w:val="ka-GE"/>
              </w:rPr>
            </w:pPr>
            <w:r w:rsidRPr="002678E1">
              <w:rPr>
                <w:rFonts w:ascii="Sylfaen" w:hAnsi="Sylfaen"/>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775C2600"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252AD001" w14:textId="77777777" w:rsidR="003B15E7" w:rsidRPr="002678E1" w:rsidRDefault="003B15E7" w:rsidP="00550040">
            <w:pPr>
              <w:spacing w:line="240" w:lineRule="auto"/>
              <w:jc w:val="center"/>
              <w:rPr>
                <w:rFonts w:ascii="Sylfaen" w:hAnsi="Sylfaen"/>
              </w:rPr>
            </w:pPr>
            <w:r w:rsidRPr="002678E1">
              <w:rPr>
                <w:rFonts w:ascii="Sylfaen" w:hAnsi="Sylfaen"/>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767A6F88" w14:textId="77777777" w:rsidR="003B15E7" w:rsidRPr="002678E1" w:rsidRDefault="003B15E7" w:rsidP="00550040">
            <w:pPr>
              <w:spacing w:line="240" w:lineRule="auto"/>
              <w:jc w:val="center"/>
              <w:rPr>
                <w:rFonts w:ascii="Sylfaen" w:hAnsi="Sylfaen"/>
              </w:rPr>
            </w:pPr>
            <w:r w:rsidRPr="002678E1">
              <w:rPr>
                <w:rFonts w:ascii="Sylfaen" w:hAnsi="Sylfaen"/>
              </w:rPr>
              <w:t>2</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1</w:t>
            </w:r>
          </w:p>
        </w:tc>
        <w:tc>
          <w:tcPr>
            <w:tcW w:w="389" w:type="dxa"/>
            <w:tcBorders>
              <w:top w:val="single" w:sz="4" w:space="0" w:color="auto"/>
              <w:left w:val="double" w:sz="4" w:space="0" w:color="auto"/>
              <w:bottom w:val="single" w:sz="4" w:space="0" w:color="auto"/>
              <w:right w:val="single" w:sz="4" w:space="0" w:color="auto"/>
            </w:tcBorders>
            <w:vAlign w:val="center"/>
          </w:tcPr>
          <w:p w14:paraId="5215A4F3"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2365D186"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1423D3F4"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3D86FC0D"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hideMark/>
          </w:tcPr>
          <w:p w14:paraId="7E805257"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1BE3C8B9" w14:textId="77777777" w:rsidR="003B15E7" w:rsidRPr="002678E1" w:rsidRDefault="003B15E7" w:rsidP="00550040">
            <w:pPr>
              <w:spacing w:line="240" w:lineRule="auto"/>
              <w:jc w:val="center"/>
              <w:rPr>
                <w:rFonts w:ascii="Sylfaen" w:hAnsi="Sylfaen"/>
              </w:rPr>
            </w:pPr>
          </w:p>
        </w:tc>
        <w:tc>
          <w:tcPr>
            <w:tcW w:w="517" w:type="dxa"/>
            <w:tcBorders>
              <w:top w:val="single" w:sz="4" w:space="0" w:color="auto"/>
              <w:left w:val="single" w:sz="4" w:space="0" w:color="auto"/>
              <w:bottom w:val="single" w:sz="4" w:space="0" w:color="auto"/>
              <w:right w:val="single" w:sz="4" w:space="0" w:color="auto"/>
            </w:tcBorders>
            <w:vAlign w:val="center"/>
          </w:tcPr>
          <w:p w14:paraId="0C981117"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544" w:type="dxa"/>
            <w:tcBorders>
              <w:top w:val="single" w:sz="4" w:space="0" w:color="auto"/>
              <w:left w:val="single" w:sz="4" w:space="0" w:color="auto"/>
              <w:bottom w:val="single" w:sz="4" w:space="0" w:color="auto"/>
              <w:right w:val="double" w:sz="4" w:space="0" w:color="auto"/>
            </w:tcBorders>
            <w:vAlign w:val="center"/>
          </w:tcPr>
          <w:p w14:paraId="40D45574" w14:textId="77777777" w:rsidR="003B15E7" w:rsidRPr="00775136" w:rsidRDefault="003B15E7" w:rsidP="00775136">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2CDF2287" w14:textId="77777777" w:rsidR="003B15E7" w:rsidRPr="00775136" w:rsidRDefault="003B15E7" w:rsidP="00775136">
            <w:pPr>
              <w:spacing w:after="0" w:line="240" w:lineRule="auto"/>
              <w:jc w:val="center"/>
              <w:rPr>
                <w:rFonts w:ascii="Sylfaen" w:hAnsi="Sylfaen"/>
                <w:sz w:val="20"/>
                <w:szCs w:val="20"/>
              </w:rPr>
            </w:pPr>
          </w:p>
        </w:tc>
      </w:tr>
      <w:tr w:rsidR="003B15E7" w:rsidRPr="00775136" w14:paraId="7034B813" w14:textId="77777777" w:rsidTr="00F148B6">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300738DC"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w:t>
            </w:r>
            <w:r w:rsidRPr="00775136">
              <w:rPr>
                <w:rFonts w:ascii="Sylfaen" w:hAnsi="Sylfaen"/>
                <w:sz w:val="20"/>
                <w:szCs w:val="20"/>
                <w:lang w:val="ka-GE"/>
              </w:rPr>
              <w:t>26</w:t>
            </w:r>
          </w:p>
        </w:tc>
        <w:tc>
          <w:tcPr>
            <w:tcW w:w="4337" w:type="dxa"/>
            <w:tcBorders>
              <w:top w:val="single" w:sz="4" w:space="0" w:color="auto"/>
              <w:left w:val="double" w:sz="4" w:space="0" w:color="auto"/>
              <w:bottom w:val="single" w:sz="4" w:space="0" w:color="auto"/>
              <w:right w:val="double" w:sz="4" w:space="0" w:color="auto"/>
            </w:tcBorders>
            <w:hideMark/>
          </w:tcPr>
          <w:p w14:paraId="201D1382" w14:textId="77777777" w:rsidR="003B15E7" w:rsidRPr="003B15E7" w:rsidRDefault="003B15E7" w:rsidP="00550040">
            <w:pPr>
              <w:spacing w:line="240" w:lineRule="auto"/>
              <w:ind w:left="79"/>
              <w:rPr>
                <w:rFonts w:ascii="Sylfaen" w:hAnsi="Sylfaen"/>
                <w:lang w:val="ka-GE"/>
              </w:rPr>
            </w:pPr>
            <w:r w:rsidRPr="003B15E7">
              <w:rPr>
                <w:rFonts w:ascii="Sylfaen" w:hAnsi="Sylfaen"/>
                <w:lang w:val="ka-GE"/>
              </w:rPr>
              <w:t>სიცოცხლის ფილოსოფია</w:t>
            </w:r>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168235ED" w14:textId="77777777" w:rsidR="003B15E7" w:rsidRPr="002678E1" w:rsidRDefault="003B15E7" w:rsidP="00550040">
            <w:pPr>
              <w:spacing w:line="240" w:lineRule="auto"/>
              <w:jc w:val="center"/>
              <w:rPr>
                <w:rFonts w:ascii="Sylfaen" w:hAnsi="Sylfaen"/>
                <w:lang w:val="ka-GE"/>
              </w:rPr>
            </w:pPr>
            <w:r w:rsidRPr="002678E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hideMark/>
          </w:tcPr>
          <w:p w14:paraId="1C5B7474" w14:textId="77777777" w:rsidR="003B15E7" w:rsidRPr="002678E1" w:rsidRDefault="003B15E7" w:rsidP="00550040">
            <w:pPr>
              <w:spacing w:line="240" w:lineRule="auto"/>
              <w:jc w:val="center"/>
              <w:rPr>
                <w:rFonts w:ascii="Sylfaen" w:hAnsi="Sylfaen"/>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7B8F582F" w14:textId="77777777" w:rsidR="003B15E7" w:rsidRPr="002678E1" w:rsidRDefault="003B15E7" w:rsidP="00550040">
            <w:pPr>
              <w:spacing w:line="240" w:lineRule="auto"/>
              <w:jc w:val="center"/>
              <w:rPr>
                <w:rFonts w:ascii="Sylfaen" w:hAnsi="Sylfaen"/>
                <w:lang w:val="ka-GE"/>
              </w:rPr>
            </w:pPr>
            <w:r w:rsidRPr="002678E1">
              <w:rPr>
                <w:rFonts w:ascii="Sylfaen" w:hAnsi="Sylfaen"/>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4536FF4E"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69ED3377" w14:textId="77777777" w:rsidR="003B15E7" w:rsidRPr="002678E1" w:rsidRDefault="003B15E7" w:rsidP="00550040">
            <w:pPr>
              <w:spacing w:line="240" w:lineRule="auto"/>
              <w:jc w:val="center"/>
              <w:rPr>
                <w:rFonts w:ascii="Sylfaen" w:hAnsi="Sylfaen"/>
              </w:rPr>
            </w:pPr>
            <w:r w:rsidRPr="002678E1">
              <w:rPr>
                <w:rFonts w:ascii="Sylfaen" w:hAnsi="Sylfaen"/>
              </w:rPr>
              <w:t>77</w:t>
            </w:r>
          </w:p>
        </w:tc>
        <w:tc>
          <w:tcPr>
            <w:tcW w:w="1382" w:type="dxa"/>
            <w:tcBorders>
              <w:top w:val="single" w:sz="4" w:space="0" w:color="auto"/>
              <w:left w:val="single" w:sz="4" w:space="0" w:color="auto"/>
              <w:bottom w:val="single" w:sz="4" w:space="0" w:color="auto"/>
              <w:right w:val="double" w:sz="4" w:space="0" w:color="auto"/>
            </w:tcBorders>
            <w:hideMark/>
          </w:tcPr>
          <w:p w14:paraId="4BDC5E28" w14:textId="77777777" w:rsidR="003B15E7" w:rsidRPr="002678E1" w:rsidRDefault="003B15E7" w:rsidP="00550040">
            <w:pPr>
              <w:spacing w:line="240" w:lineRule="auto"/>
              <w:jc w:val="center"/>
              <w:rPr>
                <w:rFonts w:ascii="Sylfaen" w:hAnsi="Sylfaen"/>
              </w:rPr>
            </w:pPr>
            <w:r w:rsidRPr="002678E1">
              <w:rPr>
                <w:rFonts w:ascii="Sylfaen" w:hAnsi="Sylfaen"/>
              </w:rPr>
              <w:t>2</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1</w:t>
            </w:r>
          </w:p>
        </w:tc>
        <w:tc>
          <w:tcPr>
            <w:tcW w:w="389" w:type="dxa"/>
            <w:tcBorders>
              <w:top w:val="single" w:sz="4" w:space="0" w:color="auto"/>
              <w:left w:val="double" w:sz="4" w:space="0" w:color="auto"/>
              <w:bottom w:val="single" w:sz="4" w:space="0" w:color="auto"/>
              <w:right w:val="single" w:sz="4" w:space="0" w:color="auto"/>
            </w:tcBorders>
            <w:vAlign w:val="center"/>
          </w:tcPr>
          <w:p w14:paraId="6014FD05"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203B9684"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2909F66F"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7E3FC7CD"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6FE10E9D"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27FA82B7" w14:textId="77777777" w:rsidR="003B15E7" w:rsidRPr="002678E1" w:rsidRDefault="003B15E7" w:rsidP="00550040">
            <w:pPr>
              <w:spacing w:line="240" w:lineRule="auto"/>
              <w:jc w:val="center"/>
              <w:rPr>
                <w:rFonts w:ascii="Sylfaen" w:hAnsi="Sylfaen"/>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14:paraId="50756CB0"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544" w:type="dxa"/>
            <w:tcBorders>
              <w:top w:val="single" w:sz="4" w:space="0" w:color="auto"/>
              <w:left w:val="single" w:sz="4" w:space="0" w:color="auto"/>
              <w:bottom w:val="single" w:sz="4" w:space="0" w:color="auto"/>
              <w:right w:val="double" w:sz="4" w:space="0" w:color="auto"/>
            </w:tcBorders>
            <w:vAlign w:val="center"/>
          </w:tcPr>
          <w:p w14:paraId="43D77D58" w14:textId="77777777" w:rsidR="003B15E7" w:rsidRPr="00775136" w:rsidRDefault="003B15E7" w:rsidP="00775136">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3CF077E7" w14:textId="77777777" w:rsidR="003B15E7" w:rsidRPr="00775136" w:rsidRDefault="003B15E7" w:rsidP="00775136">
            <w:pPr>
              <w:spacing w:after="0" w:line="240" w:lineRule="auto"/>
              <w:jc w:val="center"/>
              <w:rPr>
                <w:rFonts w:ascii="Sylfaen" w:hAnsi="Sylfaen"/>
                <w:sz w:val="20"/>
                <w:szCs w:val="20"/>
              </w:rPr>
            </w:pPr>
          </w:p>
        </w:tc>
      </w:tr>
      <w:tr w:rsidR="003B15E7" w:rsidRPr="00775136" w14:paraId="5FB7B840"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3186A4F8" w14:textId="77777777" w:rsidR="003B15E7" w:rsidRPr="00775136" w:rsidRDefault="003B15E7" w:rsidP="00775136">
            <w:pPr>
              <w:spacing w:after="0" w:line="240" w:lineRule="auto"/>
              <w:jc w:val="center"/>
              <w:rPr>
                <w:rFonts w:ascii="Sylfaen" w:hAnsi="Sylfaen"/>
                <w:sz w:val="20"/>
                <w:szCs w:val="20"/>
                <w:lang w:val="ka-GE"/>
              </w:rPr>
            </w:pPr>
            <w:r>
              <w:rPr>
                <w:rFonts w:ascii="Sylfaen" w:hAnsi="Sylfaen"/>
                <w:sz w:val="20"/>
                <w:szCs w:val="20"/>
              </w:rPr>
              <w:t>1.</w:t>
            </w:r>
            <w:r w:rsidRPr="00775136">
              <w:rPr>
                <w:rFonts w:ascii="Sylfaen" w:hAnsi="Sylfaen"/>
                <w:sz w:val="20"/>
                <w:szCs w:val="20"/>
                <w:lang w:val="ka-GE"/>
              </w:rPr>
              <w:t>27</w:t>
            </w:r>
          </w:p>
        </w:tc>
        <w:tc>
          <w:tcPr>
            <w:tcW w:w="4337" w:type="dxa"/>
            <w:tcBorders>
              <w:top w:val="single" w:sz="4" w:space="0" w:color="auto"/>
              <w:left w:val="double" w:sz="4" w:space="0" w:color="auto"/>
              <w:bottom w:val="single" w:sz="4" w:space="0" w:color="auto"/>
              <w:right w:val="double" w:sz="4" w:space="0" w:color="auto"/>
            </w:tcBorders>
            <w:hideMark/>
          </w:tcPr>
          <w:p w14:paraId="15737F82" w14:textId="77777777" w:rsidR="003B15E7" w:rsidRPr="003B15E7" w:rsidRDefault="003B15E7" w:rsidP="00550040">
            <w:pPr>
              <w:spacing w:line="240" w:lineRule="auto"/>
              <w:ind w:left="79"/>
              <w:rPr>
                <w:rFonts w:ascii="Sylfaen" w:hAnsi="Sylfaen"/>
                <w:bCs/>
                <w:lang w:val="ka-GE"/>
              </w:rPr>
            </w:pPr>
            <w:r w:rsidRPr="003B15E7">
              <w:rPr>
                <w:rFonts w:ascii="Sylfaen" w:hAnsi="Sylfaen"/>
                <w:bCs/>
                <w:lang w:val="ka-GE"/>
              </w:rPr>
              <w:t>თანამედროვე დასავლური სოციოლოგია</w:t>
            </w:r>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0AEF67A9" w14:textId="77777777" w:rsidR="003B15E7" w:rsidRPr="002678E1" w:rsidRDefault="003B15E7" w:rsidP="00550040">
            <w:pPr>
              <w:spacing w:line="240" w:lineRule="auto"/>
              <w:jc w:val="center"/>
              <w:rPr>
                <w:rFonts w:ascii="Sylfaen" w:hAnsi="Sylfaen"/>
                <w:lang w:val="ka-GE"/>
              </w:rPr>
            </w:pPr>
            <w:r w:rsidRPr="002678E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hideMark/>
          </w:tcPr>
          <w:p w14:paraId="1D68722C" w14:textId="77777777" w:rsidR="003B15E7" w:rsidRPr="002678E1" w:rsidRDefault="003B15E7" w:rsidP="00550040">
            <w:pPr>
              <w:spacing w:line="240" w:lineRule="auto"/>
              <w:jc w:val="center"/>
              <w:rPr>
                <w:rFonts w:ascii="Sylfaen" w:hAnsi="Sylfaen"/>
                <w:lang w:val="ka-GE"/>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4AF0C92A" w14:textId="77777777" w:rsidR="003B15E7" w:rsidRPr="002678E1" w:rsidRDefault="003B15E7" w:rsidP="00550040">
            <w:pPr>
              <w:spacing w:line="240" w:lineRule="auto"/>
              <w:jc w:val="center"/>
              <w:rPr>
                <w:rFonts w:ascii="Sylfaen" w:hAnsi="Sylfaen"/>
                <w:lang w:val="ka-GE"/>
              </w:rPr>
            </w:pPr>
            <w:r w:rsidRPr="002678E1">
              <w:rPr>
                <w:rFonts w:ascii="Sylfaen" w:hAnsi="Sylfaen"/>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12623F88"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5E2BEDC4" w14:textId="77777777" w:rsidR="003B15E7" w:rsidRPr="002678E1" w:rsidRDefault="003B15E7" w:rsidP="00550040">
            <w:pPr>
              <w:spacing w:line="240" w:lineRule="auto"/>
              <w:jc w:val="center"/>
              <w:rPr>
                <w:rFonts w:ascii="Sylfaen" w:hAnsi="Sylfaen"/>
              </w:rPr>
            </w:pPr>
            <w:r w:rsidRPr="002678E1">
              <w:rPr>
                <w:rFonts w:ascii="Sylfaen" w:hAnsi="Sylfaen"/>
              </w:rPr>
              <w:t>77</w:t>
            </w:r>
          </w:p>
        </w:tc>
        <w:tc>
          <w:tcPr>
            <w:tcW w:w="1382" w:type="dxa"/>
            <w:tcBorders>
              <w:top w:val="single" w:sz="4" w:space="0" w:color="auto"/>
              <w:left w:val="single" w:sz="4" w:space="0" w:color="auto"/>
              <w:bottom w:val="single" w:sz="4" w:space="0" w:color="auto"/>
              <w:right w:val="double" w:sz="4" w:space="0" w:color="auto"/>
            </w:tcBorders>
            <w:hideMark/>
          </w:tcPr>
          <w:p w14:paraId="564D5C3B" w14:textId="77777777" w:rsidR="003B15E7" w:rsidRPr="002678E1" w:rsidRDefault="003B15E7" w:rsidP="00550040">
            <w:pPr>
              <w:spacing w:line="240" w:lineRule="auto"/>
              <w:jc w:val="center"/>
              <w:rPr>
                <w:rFonts w:ascii="Sylfaen" w:hAnsi="Sylfaen"/>
              </w:rPr>
            </w:pPr>
            <w:r w:rsidRPr="002678E1">
              <w:rPr>
                <w:rFonts w:ascii="Sylfaen" w:hAnsi="Sylfaen"/>
              </w:rPr>
              <w:t>2</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1</w:t>
            </w:r>
          </w:p>
        </w:tc>
        <w:tc>
          <w:tcPr>
            <w:tcW w:w="389" w:type="dxa"/>
            <w:tcBorders>
              <w:top w:val="single" w:sz="4" w:space="0" w:color="auto"/>
              <w:left w:val="double" w:sz="4" w:space="0" w:color="auto"/>
              <w:bottom w:val="single" w:sz="4" w:space="0" w:color="auto"/>
              <w:right w:val="single" w:sz="4" w:space="0" w:color="auto"/>
            </w:tcBorders>
            <w:vAlign w:val="center"/>
          </w:tcPr>
          <w:p w14:paraId="70D83014"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30B957A4"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51640977"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05CC00BC" w14:textId="77777777" w:rsidR="003B15E7" w:rsidRPr="002678E1" w:rsidRDefault="003B15E7" w:rsidP="00550040">
            <w:pPr>
              <w:spacing w:line="240" w:lineRule="auto"/>
              <w:jc w:val="center"/>
              <w:rPr>
                <w:rFonts w:ascii="Sylfaen" w:hAnsi="Sylfaen"/>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7E44F25A"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36126088" w14:textId="77777777" w:rsidR="003B15E7" w:rsidRPr="002678E1" w:rsidRDefault="003B15E7" w:rsidP="00550040">
            <w:pPr>
              <w:spacing w:line="240" w:lineRule="auto"/>
              <w:jc w:val="center"/>
              <w:rPr>
                <w:rFonts w:ascii="Sylfaen" w:hAnsi="Sylfaen"/>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7A0E025E" w14:textId="77777777" w:rsidR="003B15E7" w:rsidRPr="002678E1" w:rsidRDefault="003B15E7" w:rsidP="00550040">
            <w:pPr>
              <w:spacing w:line="240" w:lineRule="auto"/>
              <w:jc w:val="center"/>
              <w:rPr>
                <w:rFonts w:ascii="Sylfaen" w:hAnsi="Sylfaen"/>
              </w:rPr>
            </w:pPr>
            <w:r w:rsidRPr="002678E1">
              <w:rPr>
                <w:rFonts w:ascii="Sylfaen" w:hAnsi="Sylfaen"/>
              </w:rPr>
              <w:t>x</w:t>
            </w:r>
          </w:p>
        </w:tc>
        <w:tc>
          <w:tcPr>
            <w:tcW w:w="544" w:type="dxa"/>
            <w:tcBorders>
              <w:top w:val="single" w:sz="4" w:space="0" w:color="auto"/>
              <w:left w:val="single" w:sz="4" w:space="0" w:color="auto"/>
              <w:bottom w:val="single" w:sz="4" w:space="0" w:color="auto"/>
              <w:right w:val="double" w:sz="4" w:space="0" w:color="auto"/>
            </w:tcBorders>
            <w:vAlign w:val="center"/>
          </w:tcPr>
          <w:p w14:paraId="067DBC80" w14:textId="77777777" w:rsidR="003B15E7" w:rsidRPr="00775136" w:rsidRDefault="003B15E7" w:rsidP="00775136">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20B520CA" w14:textId="77777777" w:rsidR="003B15E7" w:rsidRPr="00775136" w:rsidRDefault="003B15E7" w:rsidP="00775136">
            <w:pPr>
              <w:spacing w:after="0" w:line="240" w:lineRule="auto"/>
              <w:jc w:val="center"/>
              <w:rPr>
                <w:rFonts w:ascii="Sylfaen" w:hAnsi="Sylfaen"/>
                <w:sz w:val="20"/>
                <w:szCs w:val="20"/>
              </w:rPr>
            </w:pPr>
          </w:p>
        </w:tc>
      </w:tr>
      <w:tr w:rsidR="003B15E7" w:rsidRPr="00775136" w14:paraId="390B7765"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26246B68" w14:textId="77777777" w:rsidR="003B15E7" w:rsidRPr="002678E1" w:rsidRDefault="003B15E7" w:rsidP="00550040">
            <w:pPr>
              <w:spacing w:line="240" w:lineRule="auto"/>
              <w:jc w:val="center"/>
              <w:rPr>
                <w:rFonts w:ascii="Sylfaen" w:hAnsi="Sylfaen"/>
                <w:sz w:val="20"/>
                <w:szCs w:val="20"/>
                <w:lang w:val="ka-GE"/>
              </w:rPr>
            </w:pPr>
            <w:r w:rsidRPr="002678E1">
              <w:rPr>
                <w:rFonts w:ascii="Sylfaen" w:hAnsi="Sylfaen"/>
                <w:sz w:val="20"/>
                <w:szCs w:val="20"/>
                <w:lang w:val="ka-GE"/>
              </w:rPr>
              <w:t>1.28</w:t>
            </w:r>
          </w:p>
        </w:tc>
        <w:tc>
          <w:tcPr>
            <w:tcW w:w="4337" w:type="dxa"/>
            <w:tcBorders>
              <w:top w:val="single" w:sz="4" w:space="0" w:color="auto"/>
              <w:left w:val="double" w:sz="4" w:space="0" w:color="auto"/>
              <w:bottom w:val="single" w:sz="4" w:space="0" w:color="auto"/>
              <w:right w:val="double" w:sz="4" w:space="0" w:color="auto"/>
            </w:tcBorders>
            <w:hideMark/>
          </w:tcPr>
          <w:p w14:paraId="5E394DCB" w14:textId="77777777" w:rsidR="003B15E7" w:rsidRPr="003B15E7" w:rsidRDefault="003B15E7" w:rsidP="00550040">
            <w:pPr>
              <w:spacing w:line="240" w:lineRule="auto"/>
              <w:ind w:left="79"/>
              <w:rPr>
                <w:rFonts w:ascii="Sylfaen" w:hAnsi="Sylfaen"/>
                <w:lang w:val="ka-GE"/>
              </w:rPr>
            </w:pPr>
            <w:r w:rsidRPr="003B15E7">
              <w:rPr>
                <w:rFonts w:ascii="Sylfaen" w:hAnsi="Sylfaen"/>
              </w:rPr>
              <w:t>XX</w:t>
            </w:r>
            <w:r w:rsidRPr="003B15E7">
              <w:rPr>
                <w:rFonts w:ascii="Sylfaen" w:hAnsi="Sylfaen"/>
                <w:lang w:val="ka-GE"/>
              </w:rPr>
              <w:t xml:space="preserve"> საუკუნის ფილოსოფია</w:t>
            </w:r>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576A5CDB" w14:textId="77777777" w:rsidR="003B15E7" w:rsidRPr="002678E1" w:rsidRDefault="003B15E7" w:rsidP="00550040">
            <w:pPr>
              <w:spacing w:line="240" w:lineRule="auto"/>
              <w:jc w:val="center"/>
              <w:rPr>
                <w:rFonts w:ascii="Sylfaen" w:hAnsi="Sylfaen"/>
                <w:lang w:val="ka-GE"/>
              </w:rPr>
            </w:pPr>
            <w:r w:rsidRPr="002678E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hideMark/>
          </w:tcPr>
          <w:p w14:paraId="26791DEB" w14:textId="77777777" w:rsidR="003B15E7" w:rsidRPr="002678E1" w:rsidRDefault="003B15E7" w:rsidP="00550040">
            <w:pPr>
              <w:spacing w:line="240" w:lineRule="auto"/>
              <w:jc w:val="center"/>
              <w:rPr>
                <w:rFonts w:ascii="Sylfaen" w:hAnsi="Sylfaen"/>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0F7D8A7A" w14:textId="77777777" w:rsidR="003B15E7" w:rsidRPr="002678E1" w:rsidRDefault="003B15E7" w:rsidP="00550040">
            <w:pPr>
              <w:spacing w:line="240" w:lineRule="auto"/>
              <w:jc w:val="center"/>
              <w:rPr>
                <w:rFonts w:ascii="Sylfaen" w:hAnsi="Sylfaen"/>
                <w:highlight w:val="yellow"/>
                <w:lang w:val="ka-GE"/>
              </w:rPr>
            </w:pPr>
            <w:r w:rsidRPr="002678E1">
              <w:rPr>
                <w:rFonts w:ascii="Sylfaen" w:hAnsi="Sylfaen"/>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5E363672" w14:textId="77777777" w:rsidR="003B15E7" w:rsidRPr="002678E1" w:rsidRDefault="003B15E7" w:rsidP="00550040">
            <w:pPr>
              <w:spacing w:line="240" w:lineRule="auto"/>
              <w:jc w:val="center"/>
              <w:rPr>
                <w:rFonts w:ascii="Sylfaen" w:hAnsi="Sylfaen"/>
                <w:highlight w:val="yellow"/>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60D3A23B" w14:textId="77777777" w:rsidR="003B15E7" w:rsidRPr="002678E1" w:rsidRDefault="003B15E7" w:rsidP="00550040">
            <w:pPr>
              <w:spacing w:line="240" w:lineRule="auto"/>
              <w:jc w:val="center"/>
              <w:rPr>
                <w:rFonts w:ascii="Sylfaen" w:hAnsi="Sylfaen"/>
                <w:highlight w:val="yellow"/>
              </w:rPr>
            </w:pPr>
            <w:r w:rsidRPr="002678E1">
              <w:rPr>
                <w:rFonts w:ascii="Sylfaen" w:hAnsi="Sylfaen"/>
              </w:rPr>
              <w:t>77</w:t>
            </w:r>
          </w:p>
        </w:tc>
        <w:tc>
          <w:tcPr>
            <w:tcW w:w="1382" w:type="dxa"/>
            <w:tcBorders>
              <w:top w:val="single" w:sz="4" w:space="0" w:color="auto"/>
              <w:left w:val="single" w:sz="4" w:space="0" w:color="auto"/>
              <w:bottom w:val="single" w:sz="4" w:space="0" w:color="auto"/>
              <w:right w:val="double" w:sz="4" w:space="0" w:color="auto"/>
            </w:tcBorders>
            <w:hideMark/>
          </w:tcPr>
          <w:p w14:paraId="3203A413" w14:textId="77777777" w:rsidR="003B15E7" w:rsidRPr="002678E1" w:rsidRDefault="003B15E7" w:rsidP="00550040">
            <w:pPr>
              <w:spacing w:line="240" w:lineRule="auto"/>
              <w:jc w:val="center"/>
              <w:rPr>
                <w:rFonts w:ascii="Sylfaen" w:hAnsi="Sylfaen"/>
              </w:rPr>
            </w:pPr>
            <w:r w:rsidRPr="002678E1">
              <w:rPr>
                <w:rFonts w:ascii="Sylfaen" w:hAnsi="Sylfaen"/>
              </w:rPr>
              <w:t>2</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1</w:t>
            </w:r>
          </w:p>
        </w:tc>
        <w:tc>
          <w:tcPr>
            <w:tcW w:w="389" w:type="dxa"/>
            <w:tcBorders>
              <w:top w:val="single" w:sz="4" w:space="0" w:color="auto"/>
              <w:left w:val="double" w:sz="4" w:space="0" w:color="auto"/>
              <w:bottom w:val="single" w:sz="4" w:space="0" w:color="auto"/>
              <w:right w:val="single" w:sz="4" w:space="0" w:color="auto"/>
            </w:tcBorders>
            <w:vAlign w:val="center"/>
          </w:tcPr>
          <w:p w14:paraId="50BA434B"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14B47EA6"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6B6B5715"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0FF8A3FD"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50B7CEFE" w14:textId="77777777" w:rsidR="003B15E7" w:rsidRPr="002678E1" w:rsidRDefault="003B15E7" w:rsidP="00550040">
            <w:pPr>
              <w:spacing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68CB4F3" w14:textId="77777777" w:rsidR="003B15E7" w:rsidRPr="002678E1" w:rsidRDefault="003B15E7" w:rsidP="00550040">
            <w:pPr>
              <w:spacing w:line="240" w:lineRule="auto"/>
              <w:jc w:val="center"/>
              <w:rPr>
                <w:rFonts w:ascii="Sylfaen" w:hAnsi="Sylfaen"/>
              </w:rPr>
            </w:pPr>
          </w:p>
        </w:tc>
        <w:tc>
          <w:tcPr>
            <w:tcW w:w="517" w:type="dxa"/>
            <w:tcBorders>
              <w:top w:val="single" w:sz="4" w:space="0" w:color="auto"/>
              <w:left w:val="single" w:sz="4" w:space="0" w:color="auto"/>
              <w:bottom w:val="single" w:sz="4" w:space="0" w:color="auto"/>
              <w:right w:val="single" w:sz="4" w:space="0" w:color="auto"/>
            </w:tcBorders>
            <w:vAlign w:val="center"/>
          </w:tcPr>
          <w:p w14:paraId="4F069D7A" w14:textId="77777777" w:rsidR="003B15E7" w:rsidRPr="002678E1" w:rsidRDefault="003B15E7" w:rsidP="00550040">
            <w:pPr>
              <w:spacing w:line="240" w:lineRule="auto"/>
              <w:jc w:val="center"/>
              <w:rPr>
                <w:rFonts w:ascii="Sylfaen" w:hAnsi="Sylfaen"/>
              </w:rPr>
            </w:pPr>
          </w:p>
        </w:tc>
        <w:tc>
          <w:tcPr>
            <w:tcW w:w="544" w:type="dxa"/>
            <w:tcBorders>
              <w:top w:val="single" w:sz="4" w:space="0" w:color="auto"/>
              <w:left w:val="single" w:sz="4" w:space="0" w:color="auto"/>
              <w:bottom w:val="single" w:sz="4" w:space="0" w:color="auto"/>
              <w:right w:val="double" w:sz="4" w:space="0" w:color="auto"/>
            </w:tcBorders>
            <w:vAlign w:val="center"/>
            <w:hideMark/>
          </w:tcPr>
          <w:p w14:paraId="4BD42AEF" w14:textId="77777777" w:rsidR="003B15E7" w:rsidRPr="002678E1" w:rsidRDefault="003B15E7" w:rsidP="00550040">
            <w:pPr>
              <w:spacing w:line="240" w:lineRule="auto"/>
              <w:jc w:val="center"/>
              <w:rPr>
                <w:rFonts w:ascii="Sylfaen" w:hAnsi="Sylfaen"/>
                <w:sz w:val="20"/>
                <w:szCs w:val="20"/>
              </w:rPr>
            </w:pPr>
            <w:r w:rsidRPr="002678E1">
              <w:rPr>
                <w:rFonts w:ascii="Sylfaen" w:hAnsi="Sylfaen"/>
                <w:sz w:val="20"/>
                <w:szCs w:val="20"/>
              </w:rPr>
              <w:t>x</w:t>
            </w:r>
          </w:p>
        </w:tc>
        <w:tc>
          <w:tcPr>
            <w:tcW w:w="793" w:type="dxa"/>
            <w:tcBorders>
              <w:top w:val="single" w:sz="4" w:space="0" w:color="auto"/>
              <w:left w:val="single" w:sz="4" w:space="0" w:color="auto"/>
              <w:bottom w:val="single" w:sz="4" w:space="0" w:color="auto"/>
              <w:right w:val="thickThinSmallGap" w:sz="24" w:space="0" w:color="auto"/>
            </w:tcBorders>
            <w:vAlign w:val="center"/>
          </w:tcPr>
          <w:p w14:paraId="257FF5F5" w14:textId="77777777" w:rsidR="003B15E7" w:rsidRPr="00775136" w:rsidRDefault="003B15E7" w:rsidP="00775136">
            <w:pPr>
              <w:spacing w:after="0" w:line="240" w:lineRule="auto"/>
              <w:jc w:val="center"/>
              <w:rPr>
                <w:rFonts w:ascii="Sylfaen" w:hAnsi="Sylfaen"/>
                <w:sz w:val="20"/>
                <w:szCs w:val="20"/>
              </w:rPr>
            </w:pPr>
          </w:p>
        </w:tc>
      </w:tr>
      <w:tr w:rsidR="003B15E7" w:rsidRPr="00775136" w14:paraId="37882C89"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07F02ACC" w14:textId="77777777" w:rsidR="003B15E7" w:rsidRPr="002678E1" w:rsidRDefault="003B15E7" w:rsidP="00550040">
            <w:pPr>
              <w:spacing w:line="240" w:lineRule="auto"/>
              <w:jc w:val="center"/>
              <w:rPr>
                <w:rFonts w:ascii="Sylfaen" w:hAnsi="Sylfaen"/>
                <w:sz w:val="20"/>
                <w:szCs w:val="20"/>
                <w:lang w:val="ka-GE"/>
              </w:rPr>
            </w:pPr>
            <w:r w:rsidRPr="002678E1">
              <w:rPr>
                <w:rFonts w:ascii="Sylfaen" w:hAnsi="Sylfaen"/>
                <w:sz w:val="20"/>
                <w:szCs w:val="20"/>
                <w:lang w:val="ka-GE"/>
              </w:rPr>
              <w:lastRenderedPageBreak/>
              <w:t>1.29</w:t>
            </w:r>
          </w:p>
        </w:tc>
        <w:tc>
          <w:tcPr>
            <w:tcW w:w="4337" w:type="dxa"/>
            <w:tcBorders>
              <w:top w:val="single" w:sz="4" w:space="0" w:color="auto"/>
              <w:left w:val="double" w:sz="4" w:space="0" w:color="auto"/>
              <w:bottom w:val="single" w:sz="4" w:space="0" w:color="auto"/>
              <w:right w:val="double" w:sz="4" w:space="0" w:color="auto"/>
            </w:tcBorders>
            <w:hideMark/>
          </w:tcPr>
          <w:p w14:paraId="23A68411" w14:textId="77777777" w:rsidR="003B15E7" w:rsidRPr="003B15E7" w:rsidRDefault="003B15E7" w:rsidP="00550040">
            <w:pPr>
              <w:spacing w:line="240" w:lineRule="auto"/>
              <w:ind w:left="79"/>
              <w:rPr>
                <w:rFonts w:ascii="Sylfaen" w:hAnsi="Sylfaen"/>
              </w:rPr>
            </w:pPr>
            <w:r w:rsidRPr="003B15E7">
              <w:rPr>
                <w:rFonts w:ascii="Sylfaen" w:hAnsi="Sylfaen"/>
                <w:lang w:val="ka-GE"/>
              </w:rPr>
              <w:t>ეთიკა</w:t>
            </w:r>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46253D3E" w14:textId="77777777" w:rsidR="003B15E7" w:rsidRPr="002678E1" w:rsidRDefault="003B15E7" w:rsidP="00550040">
            <w:pPr>
              <w:spacing w:line="240" w:lineRule="auto"/>
              <w:jc w:val="center"/>
              <w:rPr>
                <w:rFonts w:ascii="Sylfaen" w:hAnsi="Sylfaen"/>
                <w:lang w:val="ka-GE"/>
              </w:rPr>
            </w:pPr>
            <w:r w:rsidRPr="002678E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hideMark/>
          </w:tcPr>
          <w:p w14:paraId="1DAB4ECA" w14:textId="77777777" w:rsidR="003B15E7" w:rsidRPr="002678E1" w:rsidRDefault="003B15E7" w:rsidP="00550040">
            <w:pPr>
              <w:spacing w:line="240" w:lineRule="auto"/>
              <w:jc w:val="center"/>
              <w:rPr>
                <w:rFonts w:ascii="Sylfaen" w:hAnsi="Sylfaen"/>
                <w:lang w:val="ka-GE"/>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4FFA5800" w14:textId="77777777" w:rsidR="003B15E7" w:rsidRPr="002678E1" w:rsidRDefault="003B15E7" w:rsidP="00550040">
            <w:pPr>
              <w:spacing w:line="240" w:lineRule="auto"/>
              <w:jc w:val="center"/>
              <w:rPr>
                <w:rFonts w:ascii="Sylfaen" w:hAnsi="Sylfaen"/>
                <w:lang w:val="ka-GE"/>
              </w:rPr>
            </w:pPr>
            <w:r w:rsidRPr="002678E1">
              <w:rPr>
                <w:rFonts w:ascii="Sylfaen" w:hAnsi="Sylfaen"/>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520ECFD1"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1D475A46" w14:textId="77777777" w:rsidR="003B15E7" w:rsidRPr="002678E1" w:rsidRDefault="003B15E7" w:rsidP="00550040">
            <w:pPr>
              <w:spacing w:line="240" w:lineRule="auto"/>
              <w:jc w:val="center"/>
              <w:rPr>
                <w:rFonts w:ascii="Sylfaen" w:hAnsi="Sylfaen"/>
              </w:rPr>
            </w:pPr>
            <w:r w:rsidRPr="002678E1">
              <w:rPr>
                <w:rFonts w:ascii="Sylfaen" w:hAnsi="Sylfaen"/>
              </w:rPr>
              <w:t>77</w:t>
            </w:r>
          </w:p>
        </w:tc>
        <w:tc>
          <w:tcPr>
            <w:tcW w:w="1382" w:type="dxa"/>
            <w:tcBorders>
              <w:top w:val="single" w:sz="4" w:space="0" w:color="auto"/>
              <w:left w:val="single" w:sz="4" w:space="0" w:color="auto"/>
              <w:bottom w:val="single" w:sz="4" w:space="0" w:color="auto"/>
              <w:right w:val="double" w:sz="4" w:space="0" w:color="auto"/>
            </w:tcBorders>
            <w:hideMark/>
          </w:tcPr>
          <w:p w14:paraId="555EDEA2" w14:textId="77777777" w:rsidR="003B15E7" w:rsidRPr="002678E1" w:rsidRDefault="003B15E7" w:rsidP="00550040">
            <w:pPr>
              <w:spacing w:line="240" w:lineRule="auto"/>
              <w:jc w:val="center"/>
              <w:rPr>
                <w:rFonts w:ascii="Sylfaen" w:hAnsi="Sylfaen"/>
              </w:rPr>
            </w:pPr>
            <w:r w:rsidRPr="002678E1">
              <w:rPr>
                <w:rFonts w:ascii="Sylfaen" w:hAnsi="Sylfaen"/>
              </w:rPr>
              <w:t>2</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1</w:t>
            </w:r>
          </w:p>
        </w:tc>
        <w:tc>
          <w:tcPr>
            <w:tcW w:w="389" w:type="dxa"/>
            <w:tcBorders>
              <w:top w:val="single" w:sz="4" w:space="0" w:color="auto"/>
              <w:left w:val="double" w:sz="4" w:space="0" w:color="auto"/>
              <w:bottom w:val="single" w:sz="4" w:space="0" w:color="auto"/>
              <w:right w:val="single" w:sz="4" w:space="0" w:color="auto"/>
            </w:tcBorders>
            <w:vAlign w:val="center"/>
          </w:tcPr>
          <w:p w14:paraId="338FD753"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30446943"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4B870E93"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1746F213"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17C1801F"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755CE818" w14:textId="77777777" w:rsidR="003B15E7" w:rsidRPr="002678E1" w:rsidRDefault="003B15E7" w:rsidP="00550040">
            <w:pPr>
              <w:spacing w:line="240" w:lineRule="auto"/>
              <w:jc w:val="center"/>
              <w:rPr>
                <w:rFonts w:ascii="Sylfaen" w:hAnsi="Sylfaen"/>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14:paraId="0840E1D3" w14:textId="77777777" w:rsidR="003B15E7" w:rsidRPr="002678E1" w:rsidRDefault="003B15E7" w:rsidP="00550040">
            <w:pPr>
              <w:spacing w:line="240" w:lineRule="auto"/>
              <w:jc w:val="center"/>
              <w:rPr>
                <w:rFonts w:ascii="Sylfaen" w:hAnsi="Sylfaen"/>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3C240DEE" w14:textId="77777777" w:rsidR="003B15E7" w:rsidRPr="002678E1" w:rsidRDefault="003B15E7" w:rsidP="00550040">
            <w:pPr>
              <w:spacing w:line="240" w:lineRule="auto"/>
              <w:jc w:val="center"/>
              <w:rPr>
                <w:rFonts w:ascii="Sylfaen" w:hAnsi="Sylfaen"/>
                <w:sz w:val="20"/>
                <w:szCs w:val="20"/>
              </w:rPr>
            </w:pPr>
            <w:r w:rsidRPr="002678E1">
              <w:rPr>
                <w:rFonts w:ascii="Sylfaen" w:hAnsi="Sylfaen"/>
                <w:sz w:val="20"/>
                <w:szCs w:val="20"/>
              </w:rPr>
              <w:t>x</w:t>
            </w:r>
          </w:p>
        </w:tc>
        <w:tc>
          <w:tcPr>
            <w:tcW w:w="793" w:type="dxa"/>
            <w:tcBorders>
              <w:top w:val="single" w:sz="4" w:space="0" w:color="auto"/>
              <w:left w:val="single" w:sz="4" w:space="0" w:color="auto"/>
              <w:bottom w:val="single" w:sz="4" w:space="0" w:color="auto"/>
              <w:right w:val="thickThinSmallGap" w:sz="24" w:space="0" w:color="auto"/>
            </w:tcBorders>
            <w:vAlign w:val="center"/>
          </w:tcPr>
          <w:p w14:paraId="4E3738BB" w14:textId="77777777" w:rsidR="003B15E7" w:rsidRPr="00775136" w:rsidRDefault="003B15E7" w:rsidP="00775136">
            <w:pPr>
              <w:spacing w:after="0" w:line="240" w:lineRule="auto"/>
              <w:jc w:val="center"/>
              <w:rPr>
                <w:rFonts w:ascii="Sylfaen" w:hAnsi="Sylfaen"/>
                <w:sz w:val="20"/>
                <w:szCs w:val="20"/>
              </w:rPr>
            </w:pPr>
          </w:p>
        </w:tc>
      </w:tr>
      <w:tr w:rsidR="003B15E7" w:rsidRPr="00775136" w14:paraId="13FC67FC" w14:textId="77777777" w:rsidTr="003B15E7">
        <w:trPr>
          <w:trHeight w:val="349"/>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7E214BFF" w14:textId="77777777" w:rsidR="003B15E7" w:rsidRPr="002678E1" w:rsidRDefault="003B15E7" w:rsidP="00550040">
            <w:pPr>
              <w:spacing w:line="240" w:lineRule="auto"/>
              <w:jc w:val="center"/>
              <w:rPr>
                <w:rFonts w:ascii="Sylfaen" w:hAnsi="Sylfaen"/>
                <w:sz w:val="20"/>
                <w:szCs w:val="20"/>
                <w:lang w:val="ka-GE"/>
              </w:rPr>
            </w:pPr>
            <w:r w:rsidRPr="002678E1">
              <w:rPr>
                <w:rFonts w:ascii="Sylfaen" w:hAnsi="Sylfaen"/>
                <w:sz w:val="20"/>
                <w:szCs w:val="20"/>
                <w:lang w:val="ka-GE"/>
              </w:rPr>
              <w:t>1.30</w:t>
            </w:r>
          </w:p>
        </w:tc>
        <w:tc>
          <w:tcPr>
            <w:tcW w:w="4337" w:type="dxa"/>
            <w:tcBorders>
              <w:top w:val="single" w:sz="4" w:space="0" w:color="auto"/>
              <w:left w:val="double" w:sz="4" w:space="0" w:color="auto"/>
              <w:bottom w:val="single" w:sz="4" w:space="0" w:color="auto"/>
              <w:right w:val="double" w:sz="4" w:space="0" w:color="auto"/>
            </w:tcBorders>
            <w:hideMark/>
          </w:tcPr>
          <w:p w14:paraId="5E6D79BC" w14:textId="77777777" w:rsidR="003B15E7" w:rsidRPr="003B15E7" w:rsidRDefault="003B15E7" w:rsidP="00550040">
            <w:pPr>
              <w:spacing w:line="240" w:lineRule="auto"/>
              <w:ind w:left="79"/>
              <w:rPr>
                <w:rFonts w:ascii="Sylfaen" w:hAnsi="Sylfaen" w:cs="Sylfaen"/>
                <w:lang w:val="ka-GE"/>
              </w:rPr>
            </w:pPr>
            <w:r w:rsidRPr="003B15E7">
              <w:rPr>
                <w:rFonts w:ascii="Sylfaen" w:hAnsi="Sylfaen" w:cs="Sylfaen"/>
                <w:lang w:val="ka-GE"/>
              </w:rPr>
              <w:t>კონკრეტული სოციოლოგიური კვლევის მეთოდები</w:t>
            </w:r>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28E40421" w14:textId="77777777" w:rsidR="003B15E7" w:rsidRPr="002678E1" w:rsidRDefault="003B15E7" w:rsidP="00550040">
            <w:pPr>
              <w:spacing w:line="240" w:lineRule="auto"/>
              <w:jc w:val="center"/>
              <w:rPr>
                <w:rFonts w:ascii="Sylfaen" w:hAnsi="Sylfaen"/>
                <w:lang w:val="ka-GE"/>
              </w:rPr>
            </w:pPr>
            <w:r w:rsidRPr="002678E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hideMark/>
          </w:tcPr>
          <w:p w14:paraId="4E7F2FDE" w14:textId="77777777" w:rsidR="003B15E7" w:rsidRPr="002678E1" w:rsidRDefault="003B15E7" w:rsidP="00550040">
            <w:pPr>
              <w:spacing w:line="240" w:lineRule="auto"/>
              <w:jc w:val="center"/>
              <w:rPr>
                <w:rFonts w:ascii="Sylfaen" w:hAnsi="Sylfaen"/>
                <w:lang w:val="ka-GE"/>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005C353D" w14:textId="77777777" w:rsidR="003B15E7" w:rsidRPr="002678E1" w:rsidRDefault="003B15E7" w:rsidP="00550040">
            <w:pPr>
              <w:spacing w:line="240" w:lineRule="auto"/>
              <w:jc w:val="center"/>
              <w:rPr>
                <w:rFonts w:ascii="Sylfaen" w:hAnsi="Sylfaen"/>
                <w:lang w:val="ka-GE"/>
              </w:rPr>
            </w:pPr>
            <w:r w:rsidRPr="002678E1">
              <w:rPr>
                <w:rFonts w:ascii="Sylfaen" w:hAnsi="Sylfaen"/>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6C73139D"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15C45F8E" w14:textId="77777777" w:rsidR="003B15E7" w:rsidRPr="002678E1" w:rsidRDefault="003B15E7" w:rsidP="00550040">
            <w:pPr>
              <w:spacing w:line="240" w:lineRule="auto"/>
              <w:jc w:val="center"/>
              <w:rPr>
                <w:rFonts w:ascii="Sylfaen" w:hAnsi="Sylfaen"/>
              </w:rPr>
            </w:pPr>
            <w:r w:rsidRPr="002678E1">
              <w:rPr>
                <w:rFonts w:ascii="Sylfaen" w:hAnsi="Sylfaen"/>
              </w:rPr>
              <w:t>77</w:t>
            </w:r>
          </w:p>
        </w:tc>
        <w:tc>
          <w:tcPr>
            <w:tcW w:w="1382" w:type="dxa"/>
            <w:tcBorders>
              <w:top w:val="single" w:sz="4" w:space="0" w:color="auto"/>
              <w:left w:val="single" w:sz="4" w:space="0" w:color="auto"/>
              <w:bottom w:val="single" w:sz="4" w:space="0" w:color="auto"/>
              <w:right w:val="double" w:sz="4" w:space="0" w:color="auto"/>
            </w:tcBorders>
            <w:hideMark/>
          </w:tcPr>
          <w:p w14:paraId="299293A5" w14:textId="77777777" w:rsidR="003B15E7" w:rsidRPr="002678E1" w:rsidRDefault="003B15E7" w:rsidP="00550040">
            <w:pPr>
              <w:spacing w:line="240" w:lineRule="auto"/>
              <w:jc w:val="center"/>
              <w:rPr>
                <w:rFonts w:ascii="Sylfaen" w:hAnsi="Sylfaen"/>
              </w:rPr>
            </w:pPr>
            <w:r w:rsidRPr="002678E1">
              <w:rPr>
                <w:rFonts w:ascii="Sylfaen" w:hAnsi="Sylfaen"/>
              </w:rPr>
              <w:t>2</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1</w:t>
            </w:r>
          </w:p>
        </w:tc>
        <w:tc>
          <w:tcPr>
            <w:tcW w:w="389" w:type="dxa"/>
            <w:tcBorders>
              <w:top w:val="single" w:sz="4" w:space="0" w:color="auto"/>
              <w:left w:val="double" w:sz="4" w:space="0" w:color="auto"/>
              <w:bottom w:val="single" w:sz="4" w:space="0" w:color="auto"/>
              <w:right w:val="single" w:sz="4" w:space="0" w:color="auto"/>
            </w:tcBorders>
            <w:vAlign w:val="center"/>
          </w:tcPr>
          <w:p w14:paraId="7736D83C"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0E1277F3"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75906C62" w14:textId="77777777" w:rsidR="003B15E7" w:rsidRPr="002678E1" w:rsidRDefault="003B15E7" w:rsidP="00550040">
            <w:pPr>
              <w:spacing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409AD3E7" w14:textId="77777777" w:rsidR="003B15E7" w:rsidRPr="002678E1" w:rsidRDefault="003B15E7" w:rsidP="00550040">
            <w:pPr>
              <w:spacing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0EC018C4" w14:textId="77777777" w:rsidR="003B15E7" w:rsidRPr="002678E1" w:rsidRDefault="003B15E7" w:rsidP="00550040">
            <w:pPr>
              <w:spacing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7A82D47E" w14:textId="77777777" w:rsidR="003B15E7" w:rsidRPr="002678E1" w:rsidRDefault="003B15E7" w:rsidP="00550040">
            <w:pPr>
              <w:spacing w:line="240" w:lineRule="auto"/>
              <w:jc w:val="center"/>
              <w:rPr>
                <w:rFonts w:ascii="Sylfaen" w:hAnsi="Sylfaen"/>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081ED5F2" w14:textId="77777777" w:rsidR="003B15E7" w:rsidRPr="002678E1" w:rsidRDefault="003B15E7" w:rsidP="00550040">
            <w:pPr>
              <w:spacing w:line="240" w:lineRule="auto"/>
              <w:jc w:val="center"/>
              <w:rPr>
                <w:rFonts w:ascii="Sylfaen" w:hAnsi="Sylfaen"/>
              </w:rPr>
            </w:pPr>
          </w:p>
        </w:tc>
        <w:tc>
          <w:tcPr>
            <w:tcW w:w="544" w:type="dxa"/>
            <w:tcBorders>
              <w:top w:val="single" w:sz="4" w:space="0" w:color="auto"/>
              <w:left w:val="single" w:sz="4" w:space="0" w:color="auto"/>
              <w:bottom w:val="single" w:sz="4" w:space="0" w:color="auto"/>
              <w:right w:val="double" w:sz="4" w:space="0" w:color="auto"/>
            </w:tcBorders>
            <w:vAlign w:val="center"/>
          </w:tcPr>
          <w:p w14:paraId="2202553F" w14:textId="77777777" w:rsidR="003B15E7" w:rsidRPr="002678E1" w:rsidRDefault="003B15E7" w:rsidP="00550040">
            <w:pPr>
              <w:spacing w:line="240" w:lineRule="auto"/>
              <w:jc w:val="center"/>
              <w:rPr>
                <w:rFonts w:ascii="Sylfaen" w:hAnsi="Sylfaen"/>
                <w:sz w:val="20"/>
                <w:szCs w:val="20"/>
              </w:rPr>
            </w:pPr>
            <w:r w:rsidRPr="002678E1">
              <w:rPr>
                <w:rFonts w:ascii="Sylfaen" w:hAnsi="Sylfaen"/>
                <w:sz w:val="20"/>
                <w:szCs w:val="20"/>
              </w:rPr>
              <w:t>x</w:t>
            </w:r>
          </w:p>
        </w:tc>
        <w:tc>
          <w:tcPr>
            <w:tcW w:w="793" w:type="dxa"/>
            <w:tcBorders>
              <w:top w:val="single" w:sz="4" w:space="0" w:color="auto"/>
              <w:left w:val="single" w:sz="4" w:space="0" w:color="auto"/>
              <w:bottom w:val="single" w:sz="4" w:space="0" w:color="auto"/>
              <w:right w:val="thickThinSmallGap" w:sz="24" w:space="0" w:color="auto"/>
            </w:tcBorders>
            <w:vAlign w:val="center"/>
          </w:tcPr>
          <w:p w14:paraId="4E8D0B6E" w14:textId="77777777" w:rsidR="003B15E7" w:rsidRPr="00775136" w:rsidRDefault="003B15E7" w:rsidP="00775136">
            <w:pPr>
              <w:spacing w:after="0" w:line="240" w:lineRule="auto"/>
              <w:jc w:val="center"/>
              <w:rPr>
                <w:rFonts w:ascii="Sylfaen" w:hAnsi="Sylfaen"/>
                <w:sz w:val="20"/>
                <w:szCs w:val="20"/>
              </w:rPr>
            </w:pPr>
          </w:p>
        </w:tc>
      </w:tr>
      <w:tr w:rsidR="003B15E7" w:rsidRPr="00775136" w14:paraId="5B64D25B" w14:textId="77777777" w:rsidTr="00464B9A">
        <w:trPr>
          <w:trHeight w:val="283"/>
        </w:trPr>
        <w:tc>
          <w:tcPr>
            <w:tcW w:w="4915" w:type="dxa"/>
            <w:gridSpan w:val="2"/>
            <w:tcBorders>
              <w:top w:val="single" w:sz="4" w:space="0" w:color="auto"/>
              <w:left w:val="thinThickSmallGap" w:sz="24" w:space="0" w:color="auto"/>
              <w:bottom w:val="nil"/>
              <w:right w:val="double" w:sz="4" w:space="0" w:color="auto"/>
            </w:tcBorders>
            <w:vAlign w:val="center"/>
          </w:tcPr>
          <w:p w14:paraId="552DED09" w14:textId="77777777" w:rsidR="003B15E7" w:rsidRPr="00775136" w:rsidRDefault="003B15E7" w:rsidP="00775136">
            <w:pPr>
              <w:pStyle w:val="BalloonText"/>
              <w:tabs>
                <w:tab w:val="left" w:pos="0"/>
              </w:tabs>
              <w:jc w:val="center"/>
              <w:rPr>
                <w:rFonts w:ascii="Sylfaen" w:hAnsi="Sylfaen" w:cs="AcadNusx"/>
                <w:b/>
                <w:sz w:val="20"/>
                <w:szCs w:val="20"/>
                <w:lang w:val="ka-GE"/>
              </w:rPr>
            </w:pPr>
            <w:r w:rsidRPr="00775136">
              <w:rPr>
                <w:rFonts w:ascii="Sylfaen" w:hAnsi="Sylfaen" w:cs="AcadNusx"/>
                <w:b/>
                <w:sz w:val="20"/>
                <w:szCs w:val="20"/>
                <w:lang w:val="ka-GE"/>
              </w:rPr>
              <w:t>სულ</w:t>
            </w:r>
          </w:p>
        </w:tc>
        <w:tc>
          <w:tcPr>
            <w:tcW w:w="541" w:type="dxa"/>
            <w:gridSpan w:val="2"/>
            <w:tcBorders>
              <w:top w:val="single" w:sz="4" w:space="0" w:color="auto"/>
              <w:left w:val="double" w:sz="4" w:space="0" w:color="auto"/>
              <w:bottom w:val="single" w:sz="4" w:space="0" w:color="auto"/>
              <w:right w:val="single" w:sz="4" w:space="0" w:color="auto"/>
            </w:tcBorders>
            <w:vAlign w:val="center"/>
          </w:tcPr>
          <w:p w14:paraId="5DEB5ED7" w14:textId="77777777" w:rsidR="003B15E7" w:rsidRPr="00775136" w:rsidRDefault="003B15E7" w:rsidP="00775136">
            <w:pPr>
              <w:spacing w:after="0" w:line="240" w:lineRule="auto"/>
              <w:jc w:val="center"/>
              <w:rPr>
                <w:rFonts w:ascii="Sylfaen" w:hAnsi="Sylfaen"/>
                <w:b/>
                <w:sz w:val="20"/>
                <w:szCs w:val="20"/>
              </w:rPr>
            </w:pPr>
            <w:r w:rsidRPr="00775136">
              <w:rPr>
                <w:rFonts w:ascii="Sylfaen" w:hAnsi="Sylfaen"/>
                <w:b/>
                <w:sz w:val="20"/>
                <w:szCs w:val="20"/>
              </w:rPr>
              <w:t>150</w:t>
            </w:r>
          </w:p>
        </w:tc>
        <w:tc>
          <w:tcPr>
            <w:tcW w:w="554" w:type="dxa"/>
            <w:tcBorders>
              <w:top w:val="single" w:sz="4" w:space="0" w:color="auto"/>
              <w:left w:val="single" w:sz="4" w:space="0" w:color="auto"/>
              <w:bottom w:val="single" w:sz="4" w:space="0" w:color="auto"/>
              <w:right w:val="single" w:sz="4" w:space="0" w:color="auto"/>
            </w:tcBorders>
            <w:vAlign w:val="center"/>
          </w:tcPr>
          <w:p w14:paraId="29A23F84" w14:textId="77777777" w:rsidR="003B15E7" w:rsidRPr="00775136" w:rsidRDefault="003B15E7" w:rsidP="00775136">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14:paraId="506B6386" w14:textId="77777777" w:rsidR="003B15E7" w:rsidRPr="00775136" w:rsidRDefault="003B15E7" w:rsidP="00775136">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14:paraId="42D5EAD7" w14:textId="77777777" w:rsidR="003B15E7" w:rsidRPr="00775136" w:rsidRDefault="003B15E7" w:rsidP="00775136">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14:paraId="239F07CF" w14:textId="77777777" w:rsidR="003B15E7" w:rsidRPr="00775136" w:rsidRDefault="003B15E7" w:rsidP="00775136">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14:paraId="26FB518A" w14:textId="77777777" w:rsidR="003B15E7" w:rsidRPr="00775136" w:rsidRDefault="003B15E7" w:rsidP="00775136">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14:paraId="1273DD99" w14:textId="77777777" w:rsidR="003B15E7" w:rsidRPr="00775136" w:rsidRDefault="003B15E7" w:rsidP="00775136">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0208EE7C"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BB1AB7E"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5A0CCD34" w14:textId="77777777" w:rsidR="003B15E7" w:rsidRPr="00775136" w:rsidRDefault="003B15E7" w:rsidP="00775136">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382918DC"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1BAB8904" w14:textId="77777777" w:rsidR="003B15E7" w:rsidRPr="00775136" w:rsidRDefault="003B15E7" w:rsidP="00775136">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1EB410CF" w14:textId="77777777" w:rsidR="003B15E7" w:rsidRPr="00775136" w:rsidRDefault="003B15E7" w:rsidP="00775136">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7CF58B12" w14:textId="77777777" w:rsidR="003B15E7" w:rsidRPr="00775136" w:rsidRDefault="003B15E7" w:rsidP="00775136">
            <w:pPr>
              <w:spacing w:after="0" w:line="240" w:lineRule="auto"/>
              <w:jc w:val="center"/>
              <w:rPr>
                <w:rFonts w:ascii="Sylfaen" w:hAnsi="Sylfaen"/>
                <w:sz w:val="20"/>
                <w:szCs w:val="20"/>
              </w:rPr>
            </w:pPr>
          </w:p>
        </w:tc>
        <w:tc>
          <w:tcPr>
            <w:tcW w:w="793" w:type="dxa"/>
            <w:tcBorders>
              <w:top w:val="single" w:sz="4" w:space="0" w:color="auto"/>
              <w:left w:val="single" w:sz="4" w:space="0" w:color="auto"/>
              <w:bottom w:val="nil"/>
              <w:right w:val="thickThinSmallGap" w:sz="24" w:space="0" w:color="auto"/>
            </w:tcBorders>
            <w:vAlign w:val="center"/>
          </w:tcPr>
          <w:p w14:paraId="72E52261" w14:textId="77777777" w:rsidR="003B15E7" w:rsidRPr="00775136" w:rsidRDefault="003B15E7" w:rsidP="00775136">
            <w:pPr>
              <w:spacing w:after="0" w:line="240" w:lineRule="auto"/>
              <w:jc w:val="center"/>
              <w:rPr>
                <w:rFonts w:ascii="Sylfaen" w:hAnsi="Sylfaen"/>
                <w:sz w:val="20"/>
                <w:szCs w:val="20"/>
                <w:lang w:val="ka-GE"/>
              </w:rPr>
            </w:pPr>
          </w:p>
        </w:tc>
      </w:tr>
      <w:tr w:rsidR="003B15E7" w:rsidRPr="00775136" w14:paraId="3147F078" w14:textId="77777777" w:rsidTr="00464B9A">
        <w:trPr>
          <w:trHeight w:val="392"/>
        </w:trPr>
        <w:tc>
          <w:tcPr>
            <w:tcW w:w="578" w:type="dxa"/>
            <w:tcBorders>
              <w:top w:val="single" w:sz="4" w:space="0" w:color="auto"/>
              <w:left w:val="thinThickSmallGap" w:sz="24" w:space="0" w:color="auto"/>
              <w:bottom w:val="single" w:sz="4" w:space="0" w:color="auto"/>
              <w:right w:val="double" w:sz="4" w:space="0" w:color="auto"/>
            </w:tcBorders>
            <w:shd w:val="clear" w:color="auto" w:fill="820000"/>
            <w:vAlign w:val="center"/>
          </w:tcPr>
          <w:p w14:paraId="45E6D549" w14:textId="77777777" w:rsidR="003B15E7" w:rsidRPr="00775136" w:rsidRDefault="003B15E7" w:rsidP="00775136">
            <w:pPr>
              <w:spacing w:after="0" w:line="240" w:lineRule="auto"/>
              <w:jc w:val="center"/>
              <w:rPr>
                <w:rFonts w:ascii="Sylfaen" w:hAnsi="Sylfaen"/>
                <w:sz w:val="20"/>
                <w:szCs w:val="20"/>
              </w:rPr>
            </w:pPr>
          </w:p>
        </w:tc>
        <w:tc>
          <w:tcPr>
            <w:tcW w:w="13614" w:type="dxa"/>
            <w:gridSpan w:val="17"/>
            <w:tcBorders>
              <w:top w:val="single" w:sz="4" w:space="0" w:color="auto"/>
              <w:left w:val="double" w:sz="4" w:space="0" w:color="auto"/>
              <w:bottom w:val="single" w:sz="4" w:space="0" w:color="auto"/>
              <w:right w:val="thickThinSmallGap" w:sz="24" w:space="0" w:color="auto"/>
            </w:tcBorders>
            <w:shd w:val="clear" w:color="auto" w:fill="820000"/>
            <w:vAlign w:val="center"/>
          </w:tcPr>
          <w:p w14:paraId="43911E65" w14:textId="77777777" w:rsidR="003B15E7" w:rsidRPr="00775136" w:rsidRDefault="003B15E7" w:rsidP="00775136">
            <w:pPr>
              <w:spacing w:after="0" w:line="240" w:lineRule="auto"/>
              <w:jc w:val="center"/>
              <w:rPr>
                <w:rFonts w:ascii="Sylfaen" w:hAnsi="Sylfaen"/>
                <w:b/>
                <w:sz w:val="20"/>
                <w:szCs w:val="20"/>
                <w:lang w:val="ka-GE"/>
              </w:rPr>
            </w:pPr>
            <w:r w:rsidRPr="00775136">
              <w:rPr>
                <w:rFonts w:ascii="Sylfaen" w:hAnsi="Sylfaen"/>
                <w:b/>
                <w:sz w:val="20"/>
                <w:szCs w:val="20"/>
                <w:lang w:val="de-DE"/>
              </w:rPr>
              <w:t xml:space="preserve">პროგრამის არჩევითი კურსები </w:t>
            </w:r>
            <w:r w:rsidRPr="00775136">
              <w:rPr>
                <w:rFonts w:ascii="Sylfaen" w:hAnsi="Sylfaen"/>
                <w:b/>
                <w:sz w:val="20"/>
                <w:szCs w:val="20"/>
                <w:lang w:val="ka-GE"/>
              </w:rPr>
              <w:t>(</w:t>
            </w:r>
            <w:r w:rsidRPr="00775136">
              <w:rPr>
                <w:rFonts w:ascii="Sylfaen" w:hAnsi="Sylfaen"/>
                <w:b/>
                <w:sz w:val="20"/>
                <w:szCs w:val="20"/>
              </w:rPr>
              <w:t xml:space="preserve">20 </w:t>
            </w:r>
            <w:r w:rsidRPr="00775136">
              <w:rPr>
                <w:rFonts w:ascii="Sylfaen" w:hAnsi="Sylfaen"/>
                <w:b/>
                <w:sz w:val="20"/>
                <w:szCs w:val="20"/>
                <w:lang w:val="ka-GE"/>
              </w:rPr>
              <w:t>კრედიტი)</w:t>
            </w:r>
          </w:p>
        </w:tc>
      </w:tr>
      <w:tr w:rsidR="003B15E7" w:rsidRPr="00775136" w14:paraId="71192DF8"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7E0000"/>
            <w:vAlign w:val="center"/>
            <w:hideMark/>
          </w:tcPr>
          <w:p w14:paraId="2FE0F506"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lang w:val="ka-GE"/>
              </w:rPr>
              <w:t>2</w:t>
            </w:r>
          </w:p>
        </w:tc>
        <w:tc>
          <w:tcPr>
            <w:tcW w:w="13614" w:type="dxa"/>
            <w:gridSpan w:val="17"/>
            <w:tcBorders>
              <w:top w:val="single" w:sz="4" w:space="0" w:color="auto"/>
              <w:left w:val="double" w:sz="4" w:space="0" w:color="auto"/>
              <w:bottom w:val="single" w:sz="4" w:space="0" w:color="auto"/>
              <w:right w:val="thickThinSmallGap" w:sz="24" w:space="0" w:color="auto"/>
            </w:tcBorders>
            <w:shd w:val="clear" w:color="auto" w:fill="7E0000"/>
            <w:vAlign w:val="center"/>
            <w:hideMark/>
          </w:tcPr>
          <w:p w14:paraId="6424C151" w14:textId="77777777" w:rsidR="003B15E7" w:rsidRPr="00775136" w:rsidRDefault="003B15E7" w:rsidP="00775136">
            <w:pPr>
              <w:spacing w:after="0" w:line="240" w:lineRule="auto"/>
              <w:jc w:val="center"/>
              <w:rPr>
                <w:rFonts w:ascii="Sylfaen" w:hAnsi="Sylfaen"/>
                <w:sz w:val="20"/>
                <w:szCs w:val="20"/>
                <w:lang w:val="ka-GE"/>
              </w:rPr>
            </w:pPr>
            <w:proofErr w:type="spellStart"/>
            <w:r w:rsidRPr="00775136">
              <w:rPr>
                <w:rFonts w:ascii="Sylfaen" w:hAnsi="Sylfaen"/>
                <w:b/>
                <w:sz w:val="20"/>
                <w:szCs w:val="20"/>
              </w:rPr>
              <w:t>არჩევითი</w:t>
            </w:r>
            <w:proofErr w:type="spellEnd"/>
            <w:r w:rsidRPr="00775136">
              <w:rPr>
                <w:rFonts w:ascii="Sylfaen" w:hAnsi="Sylfaen"/>
                <w:b/>
                <w:sz w:val="20"/>
                <w:szCs w:val="20"/>
              </w:rPr>
              <w:t xml:space="preserve"> </w:t>
            </w:r>
            <w:proofErr w:type="spellStart"/>
            <w:r w:rsidRPr="00775136">
              <w:rPr>
                <w:rFonts w:ascii="Sylfaen" w:hAnsi="Sylfaen"/>
                <w:b/>
                <w:sz w:val="20"/>
                <w:szCs w:val="20"/>
              </w:rPr>
              <w:t>კურსი</w:t>
            </w:r>
            <w:proofErr w:type="spellEnd"/>
            <w:r w:rsidRPr="00775136">
              <w:rPr>
                <w:rFonts w:ascii="Sylfaen" w:hAnsi="Sylfaen"/>
                <w:b/>
                <w:sz w:val="20"/>
                <w:szCs w:val="20"/>
                <w:lang w:val="ka-GE"/>
              </w:rPr>
              <w:t xml:space="preserve"> 1</w:t>
            </w:r>
          </w:p>
        </w:tc>
      </w:tr>
      <w:tr w:rsidR="003B15E7" w:rsidRPr="00775136" w14:paraId="73500706"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6E05725C"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lang w:val="ka-GE"/>
              </w:rPr>
              <w:t>2</w:t>
            </w:r>
            <w:r w:rsidRPr="00775136">
              <w:rPr>
                <w:rFonts w:ascii="Sylfaen" w:hAnsi="Sylfaen"/>
                <w:sz w:val="20"/>
                <w:szCs w:val="20"/>
              </w:rPr>
              <w:t>.1</w:t>
            </w:r>
          </w:p>
        </w:tc>
        <w:tc>
          <w:tcPr>
            <w:tcW w:w="4427" w:type="dxa"/>
            <w:gridSpan w:val="2"/>
            <w:tcBorders>
              <w:top w:val="single" w:sz="4" w:space="0" w:color="auto"/>
              <w:left w:val="double" w:sz="4" w:space="0" w:color="auto"/>
              <w:bottom w:val="single" w:sz="4" w:space="0" w:color="auto"/>
              <w:right w:val="double" w:sz="4" w:space="0" w:color="auto"/>
            </w:tcBorders>
            <w:hideMark/>
          </w:tcPr>
          <w:p w14:paraId="62012995" w14:textId="77777777" w:rsidR="003B15E7" w:rsidRPr="00775136" w:rsidRDefault="003B15E7" w:rsidP="00775136">
            <w:pPr>
              <w:spacing w:after="0" w:line="240" w:lineRule="auto"/>
              <w:ind w:left="79"/>
              <w:rPr>
                <w:rFonts w:ascii="Sylfaen" w:hAnsi="Sylfaen"/>
                <w:sz w:val="20"/>
                <w:szCs w:val="20"/>
              </w:rPr>
            </w:pPr>
            <w:r w:rsidRPr="00775136">
              <w:rPr>
                <w:rFonts w:ascii="Sylfaen" w:hAnsi="Sylfaen"/>
                <w:sz w:val="20"/>
                <w:szCs w:val="20"/>
                <w:lang w:val="ka-GE"/>
              </w:rPr>
              <w:t>სოციალური ფსიქოლოგია</w:t>
            </w:r>
          </w:p>
        </w:tc>
        <w:tc>
          <w:tcPr>
            <w:tcW w:w="451" w:type="dxa"/>
            <w:tcBorders>
              <w:top w:val="single" w:sz="4" w:space="0" w:color="auto"/>
              <w:left w:val="double" w:sz="4" w:space="0" w:color="auto"/>
              <w:bottom w:val="single" w:sz="4" w:space="0" w:color="auto"/>
              <w:right w:val="single" w:sz="4" w:space="0" w:color="auto"/>
            </w:tcBorders>
            <w:vAlign w:val="center"/>
          </w:tcPr>
          <w:p w14:paraId="61A52433"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14:paraId="176AA806"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71BCAC71"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6E306914"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523C122F"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659280E5"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2</w:t>
            </w:r>
            <w:r w:rsidRPr="00775136">
              <w:rPr>
                <w:rFonts w:ascii="Sylfaen" w:hAnsi="Sylfaen"/>
                <w:sz w:val="20"/>
                <w:szCs w:val="20"/>
                <w:lang w:val="ka-GE"/>
              </w:rPr>
              <w:t>/</w:t>
            </w:r>
            <w:r w:rsidRPr="00775136">
              <w:rPr>
                <w:rFonts w:ascii="Sylfaen" w:hAnsi="Sylfaen"/>
                <w:sz w:val="20"/>
                <w:szCs w:val="20"/>
              </w:rPr>
              <w:t>0</w:t>
            </w:r>
            <w:r w:rsidRPr="00775136">
              <w:rPr>
                <w:rFonts w:ascii="Sylfaen" w:hAnsi="Sylfaen"/>
                <w:sz w:val="20"/>
                <w:szCs w:val="20"/>
                <w:lang w:val="ka-GE"/>
              </w:rPr>
              <w:t>/</w:t>
            </w:r>
            <w:r w:rsidRPr="00775136">
              <w:rPr>
                <w:rFonts w:ascii="Sylfaen" w:hAnsi="Sylfaen"/>
                <w:sz w:val="20"/>
                <w:szCs w:val="20"/>
              </w:rPr>
              <w:t>0</w:t>
            </w:r>
            <w:r w:rsidRPr="00775136">
              <w:rPr>
                <w:rFonts w:ascii="Sylfaen" w:hAnsi="Sylfaen"/>
                <w:sz w:val="20"/>
                <w:szCs w:val="20"/>
                <w:lang w:val="ka-GE"/>
              </w:rPr>
              <w:t>/</w:t>
            </w:r>
            <w:r w:rsidRPr="00775136">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14:paraId="4067B9A4" w14:textId="77777777" w:rsidR="003B15E7" w:rsidRPr="00775136" w:rsidRDefault="003B15E7" w:rsidP="00775136">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6649AA5C"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31966D6"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14:paraId="708AEA4B" w14:textId="77777777" w:rsidR="003B15E7" w:rsidRPr="00775136" w:rsidRDefault="003B15E7" w:rsidP="00775136">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1C4B3530"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0C442252" w14:textId="77777777" w:rsidR="003B15E7" w:rsidRPr="00775136" w:rsidRDefault="003B15E7" w:rsidP="00775136">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2CE559E4" w14:textId="77777777" w:rsidR="003B15E7" w:rsidRPr="00775136" w:rsidRDefault="003B15E7" w:rsidP="00775136">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75B638D8" w14:textId="77777777" w:rsidR="003B15E7" w:rsidRPr="00775136" w:rsidRDefault="003B15E7" w:rsidP="00775136">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6AAFBF6F" w14:textId="77777777" w:rsidR="003B15E7" w:rsidRPr="00775136" w:rsidRDefault="003B15E7" w:rsidP="00775136">
            <w:pPr>
              <w:spacing w:after="0" w:line="240" w:lineRule="auto"/>
              <w:jc w:val="center"/>
              <w:rPr>
                <w:rFonts w:ascii="Sylfaen" w:hAnsi="Sylfaen"/>
                <w:sz w:val="20"/>
                <w:szCs w:val="20"/>
                <w:lang w:val="ka-GE"/>
              </w:rPr>
            </w:pPr>
          </w:p>
        </w:tc>
      </w:tr>
      <w:tr w:rsidR="003B15E7" w:rsidRPr="00775136" w14:paraId="611050C9"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602A5B20"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lang w:val="ka-GE"/>
              </w:rPr>
              <w:t>2</w:t>
            </w:r>
            <w:r w:rsidRPr="00775136">
              <w:rPr>
                <w:rFonts w:ascii="Sylfaen" w:hAnsi="Sylfaen"/>
                <w:sz w:val="20"/>
                <w:szCs w:val="20"/>
              </w:rPr>
              <w:t>.2</w:t>
            </w:r>
          </w:p>
        </w:tc>
        <w:tc>
          <w:tcPr>
            <w:tcW w:w="4427" w:type="dxa"/>
            <w:gridSpan w:val="2"/>
            <w:tcBorders>
              <w:top w:val="single" w:sz="4" w:space="0" w:color="auto"/>
              <w:left w:val="double" w:sz="4" w:space="0" w:color="auto"/>
              <w:bottom w:val="single" w:sz="4" w:space="0" w:color="auto"/>
              <w:right w:val="double" w:sz="4" w:space="0" w:color="auto"/>
            </w:tcBorders>
            <w:hideMark/>
          </w:tcPr>
          <w:p w14:paraId="53F6D4D5" w14:textId="77777777" w:rsidR="003B15E7" w:rsidRPr="00775136" w:rsidRDefault="003B15E7" w:rsidP="00775136">
            <w:pPr>
              <w:spacing w:after="0" w:line="240" w:lineRule="auto"/>
              <w:ind w:firstLine="68"/>
              <w:rPr>
                <w:rFonts w:ascii="Sylfaen" w:hAnsi="Sylfaen"/>
                <w:sz w:val="20"/>
                <w:szCs w:val="20"/>
                <w:lang w:val="ka-GE"/>
              </w:rPr>
            </w:pPr>
            <w:r w:rsidRPr="00775136">
              <w:rPr>
                <w:rFonts w:ascii="Sylfaen" w:hAnsi="Sylfaen"/>
                <w:sz w:val="20"/>
                <w:szCs w:val="20"/>
                <w:lang w:val="ka-GE"/>
              </w:rPr>
              <w:t>ინფორმაციული</w:t>
            </w:r>
            <w:r w:rsidRPr="00775136">
              <w:rPr>
                <w:rFonts w:ascii="Sylfaen" w:hAnsi="Sylfaen"/>
                <w:sz w:val="20"/>
                <w:szCs w:val="20"/>
              </w:rPr>
              <w:t xml:space="preserve"> </w:t>
            </w:r>
            <w:proofErr w:type="spellStart"/>
            <w:r w:rsidRPr="00775136">
              <w:rPr>
                <w:rFonts w:ascii="Sylfaen" w:hAnsi="Sylfaen"/>
                <w:sz w:val="20"/>
                <w:szCs w:val="20"/>
              </w:rPr>
              <w:t>ტექნოლოგიები</w:t>
            </w:r>
            <w:proofErr w:type="spellEnd"/>
          </w:p>
        </w:tc>
        <w:tc>
          <w:tcPr>
            <w:tcW w:w="451" w:type="dxa"/>
            <w:tcBorders>
              <w:top w:val="single" w:sz="4" w:space="0" w:color="auto"/>
              <w:left w:val="double" w:sz="4" w:space="0" w:color="auto"/>
              <w:bottom w:val="single" w:sz="4" w:space="0" w:color="auto"/>
              <w:right w:val="single" w:sz="4" w:space="0" w:color="auto"/>
            </w:tcBorders>
            <w:vAlign w:val="center"/>
          </w:tcPr>
          <w:p w14:paraId="3F4FD309"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14:paraId="745FCA12"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19D81186"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1124F442"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51BB52C1"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1A629A98"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0</w:t>
            </w:r>
            <w:r w:rsidRPr="00775136">
              <w:rPr>
                <w:rFonts w:ascii="Sylfaen" w:hAnsi="Sylfaen"/>
                <w:sz w:val="20"/>
                <w:szCs w:val="20"/>
                <w:lang w:val="ka-GE"/>
              </w:rPr>
              <w:t>/</w:t>
            </w:r>
            <w:r w:rsidRPr="00775136">
              <w:rPr>
                <w:rFonts w:ascii="Sylfaen" w:hAnsi="Sylfaen"/>
                <w:sz w:val="20"/>
                <w:szCs w:val="20"/>
              </w:rPr>
              <w:t>0</w:t>
            </w:r>
            <w:r w:rsidRPr="00775136">
              <w:rPr>
                <w:rFonts w:ascii="Sylfaen" w:hAnsi="Sylfaen"/>
                <w:sz w:val="20"/>
                <w:szCs w:val="20"/>
                <w:lang w:val="ka-GE"/>
              </w:rPr>
              <w:t>/</w:t>
            </w:r>
            <w:r w:rsidRPr="00775136">
              <w:rPr>
                <w:rFonts w:ascii="Sylfaen" w:hAnsi="Sylfaen"/>
                <w:sz w:val="20"/>
                <w:szCs w:val="20"/>
              </w:rPr>
              <w:t>3</w:t>
            </w:r>
            <w:r w:rsidRPr="00775136">
              <w:rPr>
                <w:rFonts w:ascii="Sylfaen" w:hAnsi="Sylfaen"/>
                <w:sz w:val="20"/>
                <w:szCs w:val="20"/>
                <w:lang w:val="ka-GE"/>
              </w:rPr>
              <w:t>/</w:t>
            </w:r>
            <w:r w:rsidRPr="00775136">
              <w:rPr>
                <w:rFonts w:ascii="Sylfaen" w:hAnsi="Sylfaen"/>
                <w:sz w:val="20"/>
                <w:szCs w:val="20"/>
              </w:rPr>
              <w:t>0</w:t>
            </w:r>
          </w:p>
        </w:tc>
        <w:tc>
          <w:tcPr>
            <w:tcW w:w="389" w:type="dxa"/>
            <w:tcBorders>
              <w:top w:val="single" w:sz="4" w:space="0" w:color="auto"/>
              <w:left w:val="double" w:sz="4" w:space="0" w:color="auto"/>
              <w:bottom w:val="single" w:sz="4" w:space="0" w:color="auto"/>
              <w:right w:val="single" w:sz="4" w:space="0" w:color="auto"/>
            </w:tcBorders>
            <w:vAlign w:val="center"/>
          </w:tcPr>
          <w:p w14:paraId="53D182F3" w14:textId="77777777" w:rsidR="003B15E7" w:rsidRPr="00775136" w:rsidRDefault="003B15E7" w:rsidP="00775136">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279973EE"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45012829"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14:paraId="586E774C" w14:textId="77777777" w:rsidR="003B15E7" w:rsidRPr="00775136" w:rsidRDefault="003B15E7" w:rsidP="00775136">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20E3869D"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53AFED01" w14:textId="77777777" w:rsidR="003B15E7" w:rsidRPr="00775136" w:rsidRDefault="003B15E7" w:rsidP="00775136">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1F243381" w14:textId="77777777" w:rsidR="003B15E7" w:rsidRPr="00775136" w:rsidRDefault="003B15E7" w:rsidP="00775136">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4AD8A42B" w14:textId="77777777" w:rsidR="003B15E7" w:rsidRPr="00775136" w:rsidRDefault="003B15E7" w:rsidP="00775136">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741EEA52" w14:textId="77777777" w:rsidR="003B15E7" w:rsidRPr="00775136" w:rsidRDefault="003B15E7" w:rsidP="00775136">
            <w:pPr>
              <w:spacing w:after="0" w:line="240" w:lineRule="auto"/>
              <w:jc w:val="center"/>
              <w:rPr>
                <w:rFonts w:ascii="Sylfaen" w:hAnsi="Sylfaen"/>
                <w:sz w:val="20"/>
                <w:szCs w:val="20"/>
                <w:lang w:val="ka-GE"/>
              </w:rPr>
            </w:pPr>
          </w:p>
        </w:tc>
      </w:tr>
      <w:tr w:rsidR="003B15E7" w:rsidRPr="00775136" w14:paraId="3B8C0CE5"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49F818BE"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lang w:val="ka-GE"/>
              </w:rPr>
              <w:t>2.3</w:t>
            </w:r>
          </w:p>
        </w:tc>
        <w:tc>
          <w:tcPr>
            <w:tcW w:w="4427" w:type="dxa"/>
            <w:gridSpan w:val="2"/>
            <w:tcBorders>
              <w:top w:val="single" w:sz="4" w:space="0" w:color="auto"/>
              <w:left w:val="double" w:sz="4" w:space="0" w:color="auto"/>
              <w:bottom w:val="single" w:sz="4" w:space="0" w:color="auto"/>
              <w:right w:val="double" w:sz="4" w:space="0" w:color="auto"/>
            </w:tcBorders>
            <w:hideMark/>
          </w:tcPr>
          <w:p w14:paraId="4DDA162D" w14:textId="77777777" w:rsidR="003B15E7" w:rsidRPr="00775136" w:rsidRDefault="003B15E7" w:rsidP="00775136">
            <w:pPr>
              <w:spacing w:after="0" w:line="240" w:lineRule="auto"/>
              <w:ind w:left="79"/>
              <w:rPr>
                <w:rFonts w:ascii="Sylfaen" w:hAnsi="Sylfaen"/>
                <w:sz w:val="20"/>
                <w:szCs w:val="20"/>
                <w:lang w:val="ka-GE"/>
              </w:rPr>
            </w:pPr>
            <w:r w:rsidRPr="00775136">
              <w:rPr>
                <w:rFonts w:ascii="Sylfaen" w:hAnsi="Sylfaen"/>
                <w:sz w:val="20"/>
                <w:szCs w:val="20"/>
                <w:lang w:val="ka-GE"/>
              </w:rPr>
              <w:t>მეორე უცხო ენა 1</w:t>
            </w:r>
          </w:p>
        </w:tc>
        <w:tc>
          <w:tcPr>
            <w:tcW w:w="451" w:type="dxa"/>
            <w:tcBorders>
              <w:top w:val="single" w:sz="4" w:space="0" w:color="auto"/>
              <w:left w:val="double" w:sz="4" w:space="0" w:color="auto"/>
              <w:bottom w:val="single" w:sz="4" w:space="0" w:color="auto"/>
              <w:right w:val="single" w:sz="4" w:space="0" w:color="auto"/>
            </w:tcBorders>
            <w:vAlign w:val="center"/>
          </w:tcPr>
          <w:p w14:paraId="42919E6E"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14:paraId="6777B2E2"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76166888"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14:paraId="54B520D7"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43B9C6A0"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14:paraId="4905BEE4"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noProof/>
                <w:sz w:val="20"/>
                <w:szCs w:val="20"/>
              </w:rPr>
              <w:t>0/4/0/0</w:t>
            </w:r>
          </w:p>
        </w:tc>
        <w:tc>
          <w:tcPr>
            <w:tcW w:w="389" w:type="dxa"/>
            <w:tcBorders>
              <w:top w:val="single" w:sz="4" w:space="0" w:color="auto"/>
              <w:left w:val="double" w:sz="4" w:space="0" w:color="auto"/>
              <w:bottom w:val="single" w:sz="4" w:space="0" w:color="auto"/>
              <w:right w:val="single" w:sz="4" w:space="0" w:color="auto"/>
            </w:tcBorders>
            <w:vAlign w:val="center"/>
          </w:tcPr>
          <w:p w14:paraId="7C7917B4" w14:textId="77777777" w:rsidR="003B15E7" w:rsidRPr="00775136" w:rsidRDefault="003B15E7" w:rsidP="00775136">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4C8F3D4A"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E2F251D"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14:paraId="61AF8C38" w14:textId="77777777" w:rsidR="003B15E7" w:rsidRPr="00775136" w:rsidRDefault="003B15E7" w:rsidP="00775136">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26A33383"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5DFBE308" w14:textId="77777777" w:rsidR="003B15E7" w:rsidRPr="00775136" w:rsidRDefault="003B15E7" w:rsidP="00775136">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23419DD3" w14:textId="77777777" w:rsidR="003B15E7" w:rsidRPr="00775136" w:rsidRDefault="003B15E7" w:rsidP="00775136">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27505B0E" w14:textId="77777777" w:rsidR="003B15E7" w:rsidRPr="00775136" w:rsidRDefault="003B15E7" w:rsidP="00775136">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50C1F2CA" w14:textId="77777777" w:rsidR="003B15E7" w:rsidRPr="00775136" w:rsidRDefault="003B15E7" w:rsidP="00775136">
            <w:pPr>
              <w:spacing w:after="0" w:line="240" w:lineRule="auto"/>
              <w:jc w:val="center"/>
              <w:rPr>
                <w:rFonts w:ascii="Sylfaen" w:hAnsi="Sylfaen"/>
                <w:sz w:val="20"/>
                <w:szCs w:val="20"/>
                <w:lang w:val="ka-GE"/>
              </w:rPr>
            </w:pPr>
          </w:p>
        </w:tc>
      </w:tr>
      <w:tr w:rsidR="003B15E7" w:rsidRPr="00775136" w14:paraId="4EB44BA6"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7E0000"/>
            <w:vAlign w:val="center"/>
            <w:hideMark/>
          </w:tcPr>
          <w:p w14:paraId="06D77B0C"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lang w:val="ka-GE"/>
              </w:rPr>
              <w:t>3</w:t>
            </w:r>
          </w:p>
        </w:tc>
        <w:tc>
          <w:tcPr>
            <w:tcW w:w="13614" w:type="dxa"/>
            <w:gridSpan w:val="17"/>
            <w:tcBorders>
              <w:top w:val="single" w:sz="4" w:space="0" w:color="auto"/>
              <w:left w:val="double" w:sz="4" w:space="0" w:color="auto"/>
              <w:bottom w:val="single" w:sz="4" w:space="0" w:color="auto"/>
              <w:right w:val="thickThinSmallGap" w:sz="24" w:space="0" w:color="auto"/>
            </w:tcBorders>
            <w:shd w:val="clear" w:color="auto" w:fill="7E0000"/>
            <w:vAlign w:val="center"/>
            <w:hideMark/>
          </w:tcPr>
          <w:p w14:paraId="13982446" w14:textId="77777777" w:rsidR="003B15E7" w:rsidRPr="00775136" w:rsidRDefault="003B15E7" w:rsidP="00775136">
            <w:pPr>
              <w:spacing w:after="0" w:line="240" w:lineRule="auto"/>
              <w:jc w:val="center"/>
              <w:rPr>
                <w:rFonts w:ascii="Sylfaen" w:hAnsi="Sylfaen"/>
                <w:sz w:val="20"/>
                <w:szCs w:val="20"/>
                <w:lang w:val="ka-GE"/>
              </w:rPr>
            </w:pPr>
            <w:proofErr w:type="spellStart"/>
            <w:r w:rsidRPr="00775136">
              <w:rPr>
                <w:rFonts w:ascii="Sylfaen" w:hAnsi="Sylfaen"/>
                <w:b/>
                <w:sz w:val="20"/>
                <w:szCs w:val="20"/>
              </w:rPr>
              <w:t>არჩევითი</w:t>
            </w:r>
            <w:proofErr w:type="spellEnd"/>
            <w:r w:rsidRPr="00775136">
              <w:rPr>
                <w:rFonts w:ascii="Sylfaen" w:hAnsi="Sylfaen"/>
                <w:b/>
                <w:sz w:val="20"/>
                <w:szCs w:val="20"/>
              </w:rPr>
              <w:t xml:space="preserve"> </w:t>
            </w:r>
            <w:proofErr w:type="spellStart"/>
            <w:r w:rsidRPr="00775136">
              <w:rPr>
                <w:rFonts w:ascii="Sylfaen" w:hAnsi="Sylfaen"/>
                <w:b/>
                <w:sz w:val="20"/>
                <w:szCs w:val="20"/>
              </w:rPr>
              <w:t>კურსი</w:t>
            </w:r>
            <w:proofErr w:type="spellEnd"/>
            <w:r w:rsidRPr="00775136">
              <w:rPr>
                <w:rFonts w:ascii="Sylfaen" w:hAnsi="Sylfaen"/>
                <w:b/>
                <w:sz w:val="20"/>
                <w:szCs w:val="20"/>
                <w:lang w:val="ka-GE"/>
              </w:rPr>
              <w:t xml:space="preserve"> 2</w:t>
            </w:r>
          </w:p>
        </w:tc>
      </w:tr>
      <w:tr w:rsidR="003B15E7" w:rsidRPr="00775136" w14:paraId="3C8F6D1D"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75C6FE50"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lang w:val="ka-GE"/>
              </w:rPr>
              <w:t>3</w:t>
            </w:r>
            <w:r w:rsidRPr="00775136">
              <w:rPr>
                <w:rFonts w:ascii="Sylfaen" w:hAnsi="Sylfaen"/>
                <w:sz w:val="20"/>
                <w:szCs w:val="20"/>
              </w:rPr>
              <w:t>.1</w:t>
            </w:r>
          </w:p>
        </w:tc>
        <w:tc>
          <w:tcPr>
            <w:tcW w:w="4427" w:type="dxa"/>
            <w:gridSpan w:val="2"/>
            <w:tcBorders>
              <w:top w:val="single" w:sz="4" w:space="0" w:color="auto"/>
              <w:left w:val="double" w:sz="4" w:space="0" w:color="auto"/>
              <w:bottom w:val="single" w:sz="4" w:space="0" w:color="auto"/>
              <w:right w:val="double" w:sz="4" w:space="0" w:color="auto"/>
            </w:tcBorders>
            <w:hideMark/>
          </w:tcPr>
          <w:p w14:paraId="6E172930" w14:textId="77777777" w:rsidR="003B15E7" w:rsidRPr="00775136" w:rsidRDefault="003B15E7" w:rsidP="00775136">
            <w:pPr>
              <w:spacing w:after="0" w:line="240" w:lineRule="auto"/>
              <w:ind w:left="79"/>
              <w:rPr>
                <w:rFonts w:ascii="Sylfaen" w:hAnsi="Sylfaen"/>
                <w:sz w:val="20"/>
                <w:szCs w:val="20"/>
                <w:lang w:val="ka-GE"/>
              </w:rPr>
            </w:pPr>
            <w:r w:rsidRPr="00775136">
              <w:rPr>
                <w:rFonts w:ascii="Sylfaen" w:hAnsi="Sylfaen"/>
                <w:sz w:val="20"/>
                <w:szCs w:val="20"/>
                <w:lang w:val="ka-GE"/>
              </w:rPr>
              <w:t>ნეოპლატონიზმი</w:t>
            </w:r>
          </w:p>
        </w:tc>
        <w:tc>
          <w:tcPr>
            <w:tcW w:w="451" w:type="dxa"/>
            <w:tcBorders>
              <w:top w:val="single" w:sz="4" w:space="0" w:color="auto"/>
              <w:left w:val="double" w:sz="4" w:space="0" w:color="auto"/>
              <w:bottom w:val="single" w:sz="4" w:space="0" w:color="auto"/>
              <w:right w:val="single" w:sz="4" w:space="0" w:color="auto"/>
            </w:tcBorders>
            <w:vAlign w:val="center"/>
          </w:tcPr>
          <w:p w14:paraId="09940675"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14:paraId="0EC87F43"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3CC6EF21"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36D08AE6"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796D5F16"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14:paraId="73E5BE68"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2</w:t>
            </w:r>
            <w:r w:rsidRPr="00775136">
              <w:rPr>
                <w:rFonts w:ascii="Sylfaen" w:hAnsi="Sylfaen"/>
                <w:sz w:val="20"/>
                <w:szCs w:val="20"/>
                <w:lang w:val="ka-GE"/>
              </w:rPr>
              <w:t>/</w:t>
            </w:r>
            <w:r w:rsidRPr="00775136">
              <w:rPr>
                <w:rFonts w:ascii="Sylfaen" w:hAnsi="Sylfaen"/>
                <w:sz w:val="20"/>
                <w:szCs w:val="20"/>
              </w:rPr>
              <w:t>0</w:t>
            </w:r>
            <w:r w:rsidRPr="00775136">
              <w:rPr>
                <w:rFonts w:ascii="Sylfaen" w:hAnsi="Sylfaen"/>
                <w:sz w:val="20"/>
                <w:szCs w:val="20"/>
                <w:lang w:val="ka-GE"/>
              </w:rPr>
              <w:t>/</w:t>
            </w:r>
            <w:r w:rsidRPr="00775136">
              <w:rPr>
                <w:rFonts w:ascii="Sylfaen" w:hAnsi="Sylfaen"/>
                <w:sz w:val="20"/>
                <w:szCs w:val="20"/>
              </w:rPr>
              <w:t>0</w:t>
            </w:r>
            <w:r w:rsidRPr="00775136">
              <w:rPr>
                <w:rFonts w:ascii="Sylfaen" w:hAnsi="Sylfaen"/>
                <w:sz w:val="20"/>
                <w:szCs w:val="20"/>
                <w:lang w:val="ka-GE"/>
              </w:rPr>
              <w:t>/</w:t>
            </w:r>
            <w:r w:rsidRPr="00775136">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14:paraId="4FC69FE1" w14:textId="77777777" w:rsidR="003B15E7" w:rsidRPr="00775136" w:rsidRDefault="003B15E7" w:rsidP="00775136">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11F05D92"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4D4273EB"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0965DBF6"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14:paraId="23B41AD3"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4F75DBCE" w14:textId="77777777" w:rsidR="003B15E7" w:rsidRPr="00775136" w:rsidRDefault="003B15E7" w:rsidP="00775136">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777E4ECA" w14:textId="77777777" w:rsidR="003B15E7" w:rsidRPr="00775136" w:rsidRDefault="003B15E7" w:rsidP="00775136">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43A19D3C" w14:textId="77777777" w:rsidR="003B15E7" w:rsidRPr="00775136" w:rsidRDefault="003B15E7" w:rsidP="00775136">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2A19D865" w14:textId="77777777" w:rsidR="003B15E7" w:rsidRPr="00775136" w:rsidRDefault="003B15E7" w:rsidP="00775136">
            <w:pPr>
              <w:spacing w:after="0" w:line="240" w:lineRule="auto"/>
              <w:jc w:val="center"/>
              <w:rPr>
                <w:rFonts w:ascii="Sylfaen" w:hAnsi="Sylfaen"/>
                <w:sz w:val="20"/>
                <w:szCs w:val="20"/>
                <w:lang w:val="ka-GE"/>
              </w:rPr>
            </w:pPr>
          </w:p>
        </w:tc>
      </w:tr>
      <w:tr w:rsidR="003B15E7" w:rsidRPr="00775136" w14:paraId="5396788E"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6559C3E1"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lang w:val="ka-GE"/>
              </w:rPr>
              <w:t>3</w:t>
            </w:r>
            <w:r w:rsidRPr="00775136">
              <w:rPr>
                <w:rFonts w:ascii="Sylfaen" w:hAnsi="Sylfaen"/>
                <w:sz w:val="20"/>
                <w:szCs w:val="20"/>
              </w:rPr>
              <w:t>.2</w:t>
            </w:r>
          </w:p>
        </w:tc>
        <w:tc>
          <w:tcPr>
            <w:tcW w:w="4427" w:type="dxa"/>
            <w:gridSpan w:val="2"/>
            <w:tcBorders>
              <w:top w:val="single" w:sz="4" w:space="0" w:color="auto"/>
              <w:left w:val="double" w:sz="4" w:space="0" w:color="auto"/>
              <w:bottom w:val="single" w:sz="4" w:space="0" w:color="auto"/>
              <w:right w:val="double" w:sz="4" w:space="0" w:color="auto"/>
            </w:tcBorders>
            <w:hideMark/>
          </w:tcPr>
          <w:p w14:paraId="3FBC807B" w14:textId="77777777" w:rsidR="003B15E7" w:rsidRPr="00775136" w:rsidRDefault="003B15E7" w:rsidP="00775136">
            <w:pPr>
              <w:spacing w:after="0" w:line="240" w:lineRule="auto"/>
              <w:ind w:left="79"/>
              <w:rPr>
                <w:rFonts w:ascii="Sylfaen" w:hAnsi="Sylfaen" w:cs="Sylfaen"/>
                <w:sz w:val="20"/>
                <w:szCs w:val="20"/>
                <w:lang w:val="ka-GE"/>
              </w:rPr>
            </w:pPr>
            <w:r w:rsidRPr="00775136">
              <w:rPr>
                <w:rFonts w:ascii="Sylfaen" w:hAnsi="Sylfaen" w:cs="Sylfaen"/>
                <w:sz w:val="20"/>
                <w:szCs w:val="20"/>
                <w:lang w:val="ka-GE"/>
              </w:rPr>
              <w:t>პოსტმოდერნიზმი</w:t>
            </w:r>
          </w:p>
        </w:tc>
        <w:tc>
          <w:tcPr>
            <w:tcW w:w="451" w:type="dxa"/>
            <w:tcBorders>
              <w:top w:val="single" w:sz="4" w:space="0" w:color="auto"/>
              <w:left w:val="double" w:sz="4" w:space="0" w:color="auto"/>
              <w:bottom w:val="single" w:sz="4" w:space="0" w:color="auto"/>
              <w:right w:val="single" w:sz="4" w:space="0" w:color="auto"/>
            </w:tcBorders>
            <w:vAlign w:val="center"/>
          </w:tcPr>
          <w:p w14:paraId="3D99BE2F"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14:paraId="4E21E033"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04A2D72D"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76259A3C"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1B9AD52D"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14:paraId="1DF0F00C"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2</w:t>
            </w:r>
            <w:r w:rsidRPr="00775136">
              <w:rPr>
                <w:rFonts w:ascii="Sylfaen" w:hAnsi="Sylfaen"/>
                <w:sz w:val="20"/>
                <w:szCs w:val="20"/>
                <w:lang w:val="ka-GE"/>
              </w:rPr>
              <w:t>/</w:t>
            </w:r>
            <w:r w:rsidRPr="00775136">
              <w:rPr>
                <w:rFonts w:ascii="Sylfaen" w:hAnsi="Sylfaen"/>
                <w:sz w:val="20"/>
                <w:szCs w:val="20"/>
              </w:rPr>
              <w:t>0</w:t>
            </w:r>
            <w:r w:rsidRPr="00775136">
              <w:rPr>
                <w:rFonts w:ascii="Sylfaen" w:hAnsi="Sylfaen"/>
                <w:sz w:val="20"/>
                <w:szCs w:val="20"/>
                <w:lang w:val="ka-GE"/>
              </w:rPr>
              <w:t>/</w:t>
            </w:r>
            <w:r w:rsidRPr="00775136">
              <w:rPr>
                <w:rFonts w:ascii="Sylfaen" w:hAnsi="Sylfaen"/>
                <w:sz w:val="20"/>
                <w:szCs w:val="20"/>
              </w:rPr>
              <w:t>0</w:t>
            </w:r>
            <w:r w:rsidRPr="00775136">
              <w:rPr>
                <w:rFonts w:ascii="Sylfaen" w:hAnsi="Sylfaen"/>
                <w:sz w:val="20"/>
                <w:szCs w:val="20"/>
                <w:lang w:val="ka-GE"/>
              </w:rPr>
              <w:t>/</w:t>
            </w:r>
            <w:r w:rsidRPr="00775136">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14:paraId="3F35C7E3" w14:textId="77777777" w:rsidR="003B15E7" w:rsidRPr="00775136" w:rsidRDefault="003B15E7" w:rsidP="00775136">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0D422CE7"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EC160CD"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1BAB6BDF"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14:paraId="1A5603DC"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70DECB16" w14:textId="77777777" w:rsidR="003B15E7" w:rsidRPr="00775136" w:rsidRDefault="003B15E7" w:rsidP="00775136">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2E2205BA" w14:textId="77777777" w:rsidR="003B15E7" w:rsidRPr="00775136" w:rsidRDefault="003B15E7" w:rsidP="00775136">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6A42786D" w14:textId="77777777" w:rsidR="003B15E7" w:rsidRPr="00775136" w:rsidRDefault="003B15E7" w:rsidP="00775136">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1312CEDC" w14:textId="77777777" w:rsidR="003B15E7" w:rsidRPr="00775136" w:rsidRDefault="003B15E7" w:rsidP="00775136">
            <w:pPr>
              <w:spacing w:after="0" w:line="240" w:lineRule="auto"/>
              <w:jc w:val="center"/>
              <w:rPr>
                <w:rFonts w:ascii="Sylfaen" w:hAnsi="Sylfaen"/>
                <w:sz w:val="20"/>
                <w:szCs w:val="20"/>
                <w:lang w:val="ka-GE"/>
              </w:rPr>
            </w:pPr>
          </w:p>
        </w:tc>
      </w:tr>
      <w:tr w:rsidR="003B15E7" w:rsidRPr="00775136" w14:paraId="26CBD588"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4E9BC6FD"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lang w:val="ka-GE"/>
              </w:rPr>
              <w:t>3</w:t>
            </w:r>
            <w:r w:rsidRPr="00775136">
              <w:rPr>
                <w:rFonts w:ascii="Sylfaen" w:hAnsi="Sylfaen"/>
                <w:sz w:val="20"/>
                <w:szCs w:val="20"/>
              </w:rPr>
              <w:t>.3</w:t>
            </w:r>
          </w:p>
        </w:tc>
        <w:tc>
          <w:tcPr>
            <w:tcW w:w="4427" w:type="dxa"/>
            <w:gridSpan w:val="2"/>
            <w:tcBorders>
              <w:top w:val="single" w:sz="4" w:space="0" w:color="auto"/>
              <w:left w:val="double" w:sz="4" w:space="0" w:color="auto"/>
              <w:bottom w:val="single" w:sz="4" w:space="0" w:color="auto"/>
              <w:right w:val="double" w:sz="4" w:space="0" w:color="auto"/>
            </w:tcBorders>
            <w:hideMark/>
          </w:tcPr>
          <w:p w14:paraId="492DA4DC" w14:textId="77777777" w:rsidR="003B15E7" w:rsidRPr="00775136" w:rsidRDefault="003B15E7" w:rsidP="00775136">
            <w:pPr>
              <w:spacing w:after="0" w:line="240" w:lineRule="auto"/>
              <w:ind w:left="79"/>
              <w:rPr>
                <w:rFonts w:ascii="Sylfaen" w:hAnsi="Sylfaen" w:cs="Sylfaen"/>
                <w:sz w:val="20"/>
                <w:szCs w:val="20"/>
                <w:lang w:val="ka-GE"/>
              </w:rPr>
            </w:pPr>
            <w:r w:rsidRPr="00775136">
              <w:rPr>
                <w:rFonts w:ascii="Sylfaen" w:hAnsi="Sylfaen" w:cs="Sylfaen"/>
                <w:sz w:val="20"/>
                <w:szCs w:val="20"/>
                <w:lang w:val="ka-GE"/>
              </w:rPr>
              <w:t>ხელოვნების ფილოსოფია</w:t>
            </w:r>
          </w:p>
        </w:tc>
        <w:tc>
          <w:tcPr>
            <w:tcW w:w="451" w:type="dxa"/>
            <w:tcBorders>
              <w:top w:val="single" w:sz="4" w:space="0" w:color="auto"/>
              <w:left w:val="double" w:sz="4" w:space="0" w:color="auto"/>
              <w:bottom w:val="single" w:sz="4" w:space="0" w:color="auto"/>
              <w:right w:val="single" w:sz="4" w:space="0" w:color="auto"/>
            </w:tcBorders>
            <w:vAlign w:val="center"/>
          </w:tcPr>
          <w:p w14:paraId="771A7AAA"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14:paraId="4DE0B76E"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40E9D18D"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6518D8D9"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0543F9BE"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14:paraId="1BD099A2"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2</w:t>
            </w:r>
            <w:r w:rsidRPr="00775136">
              <w:rPr>
                <w:rFonts w:ascii="Sylfaen" w:hAnsi="Sylfaen"/>
                <w:sz w:val="20"/>
                <w:szCs w:val="20"/>
                <w:lang w:val="ka-GE"/>
              </w:rPr>
              <w:t>/</w:t>
            </w:r>
            <w:r w:rsidRPr="00775136">
              <w:rPr>
                <w:rFonts w:ascii="Sylfaen" w:hAnsi="Sylfaen"/>
                <w:sz w:val="20"/>
                <w:szCs w:val="20"/>
              </w:rPr>
              <w:t>0</w:t>
            </w:r>
            <w:r w:rsidRPr="00775136">
              <w:rPr>
                <w:rFonts w:ascii="Sylfaen" w:hAnsi="Sylfaen"/>
                <w:sz w:val="20"/>
                <w:szCs w:val="20"/>
                <w:lang w:val="ka-GE"/>
              </w:rPr>
              <w:t>/</w:t>
            </w:r>
            <w:r w:rsidRPr="00775136">
              <w:rPr>
                <w:rFonts w:ascii="Sylfaen" w:hAnsi="Sylfaen"/>
                <w:sz w:val="20"/>
                <w:szCs w:val="20"/>
              </w:rPr>
              <w:t>0</w:t>
            </w:r>
            <w:r w:rsidRPr="00775136">
              <w:rPr>
                <w:rFonts w:ascii="Sylfaen" w:hAnsi="Sylfaen"/>
                <w:sz w:val="20"/>
                <w:szCs w:val="20"/>
                <w:lang w:val="ka-GE"/>
              </w:rPr>
              <w:t>/</w:t>
            </w:r>
            <w:r w:rsidRPr="00775136">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14:paraId="2CA2AAC1" w14:textId="77777777" w:rsidR="003B15E7" w:rsidRPr="00775136" w:rsidRDefault="003B15E7" w:rsidP="00775136">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777D6BDA"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19F7DD0"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7EAA5286"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14:paraId="672CE732"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40AE6792" w14:textId="77777777" w:rsidR="003B15E7" w:rsidRPr="00775136" w:rsidRDefault="003B15E7" w:rsidP="00775136">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7DC80FEC" w14:textId="77777777" w:rsidR="003B15E7" w:rsidRPr="00775136" w:rsidRDefault="003B15E7" w:rsidP="00775136">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7F17C04D" w14:textId="77777777" w:rsidR="003B15E7" w:rsidRPr="00775136" w:rsidRDefault="003B15E7" w:rsidP="00775136">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4D3935A5" w14:textId="77777777" w:rsidR="003B15E7" w:rsidRPr="00775136" w:rsidRDefault="003B15E7" w:rsidP="00775136">
            <w:pPr>
              <w:spacing w:after="0" w:line="240" w:lineRule="auto"/>
              <w:jc w:val="center"/>
              <w:rPr>
                <w:rFonts w:ascii="Sylfaen" w:hAnsi="Sylfaen"/>
                <w:sz w:val="20"/>
                <w:szCs w:val="20"/>
                <w:lang w:val="ka-GE"/>
              </w:rPr>
            </w:pPr>
          </w:p>
        </w:tc>
      </w:tr>
      <w:tr w:rsidR="003B15E7" w:rsidRPr="00775136" w14:paraId="6EE4E246"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74CB8D08"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lang w:val="ka-GE"/>
              </w:rPr>
              <w:t>3</w:t>
            </w:r>
            <w:r w:rsidRPr="00775136">
              <w:rPr>
                <w:rFonts w:ascii="Sylfaen" w:hAnsi="Sylfaen"/>
                <w:sz w:val="20"/>
                <w:szCs w:val="20"/>
              </w:rPr>
              <w:t>.4</w:t>
            </w:r>
          </w:p>
        </w:tc>
        <w:tc>
          <w:tcPr>
            <w:tcW w:w="4427" w:type="dxa"/>
            <w:gridSpan w:val="2"/>
            <w:tcBorders>
              <w:top w:val="single" w:sz="4" w:space="0" w:color="auto"/>
              <w:left w:val="double" w:sz="4" w:space="0" w:color="auto"/>
              <w:bottom w:val="single" w:sz="4" w:space="0" w:color="auto"/>
              <w:right w:val="double" w:sz="4" w:space="0" w:color="auto"/>
            </w:tcBorders>
          </w:tcPr>
          <w:p w14:paraId="3FEE68D0" w14:textId="77777777" w:rsidR="003B15E7" w:rsidRPr="00775136" w:rsidRDefault="003B15E7" w:rsidP="00775136">
            <w:pPr>
              <w:spacing w:after="0" w:line="240" w:lineRule="auto"/>
              <w:ind w:left="79"/>
              <w:rPr>
                <w:rFonts w:ascii="Sylfaen" w:hAnsi="Sylfaen" w:cs="Sylfaen"/>
                <w:sz w:val="20"/>
                <w:szCs w:val="20"/>
                <w:lang w:val="ka-GE"/>
              </w:rPr>
            </w:pPr>
            <w:r w:rsidRPr="00775136">
              <w:rPr>
                <w:rFonts w:ascii="Sylfaen" w:hAnsi="Sylfaen"/>
                <w:sz w:val="20"/>
                <w:szCs w:val="20"/>
                <w:lang w:val="ka-GE"/>
              </w:rPr>
              <w:t>მეორე უცხო ენა 2</w:t>
            </w:r>
          </w:p>
        </w:tc>
        <w:tc>
          <w:tcPr>
            <w:tcW w:w="451" w:type="dxa"/>
            <w:tcBorders>
              <w:top w:val="single" w:sz="4" w:space="0" w:color="auto"/>
              <w:left w:val="double" w:sz="4" w:space="0" w:color="auto"/>
              <w:bottom w:val="single" w:sz="4" w:space="0" w:color="auto"/>
              <w:right w:val="single" w:sz="4" w:space="0" w:color="auto"/>
            </w:tcBorders>
            <w:vAlign w:val="center"/>
          </w:tcPr>
          <w:p w14:paraId="3837C59C"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14:paraId="4EA4C78A"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14:paraId="2287D91E"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tcPr>
          <w:p w14:paraId="50A12186"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14:paraId="508FF269"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tcPr>
          <w:p w14:paraId="3D539317"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noProof/>
                <w:sz w:val="20"/>
                <w:szCs w:val="20"/>
              </w:rPr>
              <w:t>0/4/0/0</w:t>
            </w:r>
          </w:p>
        </w:tc>
        <w:tc>
          <w:tcPr>
            <w:tcW w:w="389" w:type="dxa"/>
            <w:tcBorders>
              <w:top w:val="single" w:sz="4" w:space="0" w:color="auto"/>
              <w:left w:val="double" w:sz="4" w:space="0" w:color="auto"/>
              <w:bottom w:val="single" w:sz="4" w:space="0" w:color="auto"/>
              <w:right w:val="single" w:sz="4" w:space="0" w:color="auto"/>
            </w:tcBorders>
            <w:vAlign w:val="center"/>
          </w:tcPr>
          <w:p w14:paraId="4A3EB73E" w14:textId="77777777" w:rsidR="003B15E7" w:rsidRPr="00775136" w:rsidRDefault="003B15E7" w:rsidP="00775136">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63088FDA"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5A837F3A"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01B4B688"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14:paraId="0CCB2673"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688EAF3E" w14:textId="77777777" w:rsidR="003B15E7" w:rsidRPr="00775136" w:rsidRDefault="003B15E7" w:rsidP="00775136">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44E5C776" w14:textId="77777777" w:rsidR="003B15E7" w:rsidRPr="00775136" w:rsidRDefault="003B15E7" w:rsidP="00775136">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3E21E4A4" w14:textId="77777777" w:rsidR="003B15E7" w:rsidRPr="00775136" w:rsidRDefault="003B15E7" w:rsidP="00775136">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354D3B33" w14:textId="77777777" w:rsidR="003B15E7" w:rsidRPr="00775136" w:rsidRDefault="003B15E7" w:rsidP="00775136">
            <w:pPr>
              <w:spacing w:after="0" w:line="240" w:lineRule="auto"/>
              <w:jc w:val="center"/>
              <w:rPr>
                <w:rFonts w:ascii="Sylfaen" w:hAnsi="Sylfaen"/>
                <w:sz w:val="20"/>
                <w:szCs w:val="20"/>
                <w:lang w:val="ka-GE"/>
              </w:rPr>
            </w:pPr>
          </w:p>
        </w:tc>
      </w:tr>
      <w:tr w:rsidR="003B15E7" w:rsidRPr="00775136" w14:paraId="7E78B02A"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7E0000"/>
            <w:vAlign w:val="center"/>
            <w:hideMark/>
          </w:tcPr>
          <w:p w14:paraId="5DC993F6"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lang w:val="ka-GE"/>
              </w:rPr>
              <w:t>4</w:t>
            </w:r>
          </w:p>
        </w:tc>
        <w:tc>
          <w:tcPr>
            <w:tcW w:w="13614" w:type="dxa"/>
            <w:gridSpan w:val="17"/>
            <w:tcBorders>
              <w:top w:val="single" w:sz="4" w:space="0" w:color="auto"/>
              <w:left w:val="double" w:sz="4" w:space="0" w:color="auto"/>
              <w:bottom w:val="single" w:sz="4" w:space="0" w:color="auto"/>
              <w:right w:val="thickThinSmallGap" w:sz="24" w:space="0" w:color="auto"/>
            </w:tcBorders>
            <w:shd w:val="clear" w:color="auto" w:fill="7E0000"/>
            <w:vAlign w:val="center"/>
            <w:hideMark/>
          </w:tcPr>
          <w:p w14:paraId="193E1A03"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b/>
                <w:sz w:val="20"/>
                <w:szCs w:val="20"/>
                <w:lang w:val="ka-GE"/>
              </w:rPr>
              <w:t>არჩევითი კურსი 3</w:t>
            </w:r>
          </w:p>
        </w:tc>
      </w:tr>
      <w:tr w:rsidR="003B15E7" w:rsidRPr="00775136" w14:paraId="68EB744B"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770B3B9B"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4.1</w:t>
            </w:r>
          </w:p>
        </w:tc>
        <w:tc>
          <w:tcPr>
            <w:tcW w:w="4427" w:type="dxa"/>
            <w:gridSpan w:val="2"/>
            <w:tcBorders>
              <w:top w:val="single" w:sz="4" w:space="0" w:color="auto"/>
              <w:left w:val="double" w:sz="4" w:space="0" w:color="auto"/>
              <w:bottom w:val="single" w:sz="4" w:space="0" w:color="auto"/>
              <w:right w:val="double" w:sz="4" w:space="0" w:color="auto"/>
            </w:tcBorders>
            <w:hideMark/>
          </w:tcPr>
          <w:p w14:paraId="04FAAF5C" w14:textId="77777777" w:rsidR="003B15E7" w:rsidRPr="00775136" w:rsidRDefault="003B15E7" w:rsidP="00775136">
            <w:pPr>
              <w:spacing w:after="0" w:line="240" w:lineRule="auto"/>
              <w:ind w:left="79"/>
              <w:rPr>
                <w:rFonts w:ascii="Sylfaen" w:hAnsi="Sylfaen"/>
                <w:sz w:val="20"/>
                <w:szCs w:val="20"/>
              </w:rPr>
            </w:pPr>
            <w:r w:rsidRPr="00775136">
              <w:rPr>
                <w:rFonts w:ascii="Sylfaen" w:hAnsi="Sylfaen"/>
                <w:sz w:val="20"/>
                <w:szCs w:val="20"/>
                <w:lang w:val="ka-GE"/>
              </w:rPr>
              <w:t>განათლების ფსიქოლოგია</w:t>
            </w:r>
          </w:p>
        </w:tc>
        <w:tc>
          <w:tcPr>
            <w:tcW w:w="451" w:type="dxa"/>
            <w:tcBorders>
              <w:top w:val="single" w:sz="4" w:space="0" w:color="auto"/>
              <w:left w:val="double" w:sz="4" w:space="0" w:color="auto"/>
              <w:bottom w:val="single" w:sz="4" w:space="0" w:color="auto"/>
              <w:right w:val="single" w:sz="4" w:space="0" w:color="auto"/>
            </w:tcBorders>
            <w:vAlign w:val="center"/>
          </w:tcPr>
          <w:p w14:paraId="20260E40"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14:paraId="6EFD7F12"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0E00BCDE"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4D5A56B5"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1DBD313A"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14:paraId="7E163EE1"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2</w:t>
            </w:r>
            <w:r w:rsidRPr="00775136">
              <w:rPr>
                <w:rFonts w:ascii="Sylfaen" w:hAnsi="Sylfaen"/>
                <w:sz w:val="20"/>
                <w:szCs w:val="20"/>
                <w:lang w:val="ka-GE"/>
              </w:rPr>
              <w:t>/</w:t>
            </w:r>
            <w:r w:rsidRPr="00775136">
              <w:rPr>
                <w:rFonts w:ascii="Sylfaen" w:hAnsi="Sylfaen"/>
                <w:sz w:val="20"/>
                <w:szCs w:val="20"/>
              </w:rPr>
              <w:t>0</w:t>
            </w:r>
            <w:r w:rsidRPr="00775136">
              <w:rPr>
                <w:rFonts w:ascii="Sylfaen" w:hAnsi="Sylfaen"/>
                <w:sz w:val="20"/>
                <w:szCs w:val="20"/>
                <w:lang w:val="ka-GE"/>
              </w:rPr>
              <w:t>/</w:t>
            </w:r>
            <w:r w:rsidRPr="00775136">
              <w:rPr>
                <w:rFonts w:ascii="Sylfaen" w:hAnsi="Sylfaen"/>
                <w:sz w:val="20"/>
                <w:szCs w:val="20"/>
              </w:rPr>
              <w:t>0</w:t>
            </w:r>
            <w:r w:rsidRPr="00775136">
              <w:rPr>
                <w:rFonts w:ascii="Sylfaen" w:hAnsi="Sylfaen"/>
                <w:sz w:val="20"/>
                <w:szCs w:val="20"/>
                <w:lang w:val="ka-GE"/>
              </w:rPr>
              <w:t>/</w:t>
            </w:r>
            <w:r w:rsidRPr="00775136">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14:paraId="36774283" w14:textId="77777777" w:rsidR="003B15E7" w:rsidRPr="00775136" w:rsidRDefault="003B15E7" w:rsidP="00775136">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183F7056"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54C5576D"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1B7D5AD" w14:textId="77777777" w:rsidR="003B15E7" w:rsidRPr="00775136" w:rsidRDefault="003B15E7" w:rsidP="00775136">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748D28F5"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14:paraId="66693A69" w14:textId="77777777" w:rsidR="003B15E7" w:rsidRPr="00775136" w:rsidRDefault="003B15E7" w:rsidP="00775136">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6DF2AE46" w14:textId="77777777" w:rsidR="003B15E7" w:rsidRPr="00775136" w:rsidRDefault="003B15E7" w:rsidP="00775136">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1214B55C" w14:textId="77777777" w:rsidR="003B15E7" w:rsidRPr="00775136" w:rsidRDefault="003B15E7" w:rsidP="00775136">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3F7E3CB3" w14:textId="77777777" w:rsidR="003B15E7" w:rsidRPr="00775136" w:rsidRDefault="003B15E7" w:rsidP="00775136">
            <w:pPr>
              <w:spacing w:after="0" w:line="240" w:lineRule="auto"/>
              <w:jc w:val="center"/>
              <w:rPr>
                <w:rFonts w:ascii="Sylfaen" w:hAnsi="Sylfaen"/>
                <w:sz w:val="20"/>
                <w:szCs w:val="20"/>
                <w:lang w:val="ka-GE"/>
              </w:rPr>
            </w:pPr>
          </w:p>
        </w:tc>
      </w:tr>
      <w:tr w:rsidR="003B15E7" w:rsidRPr="00775136" w14:paraId="19D67C87"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2BD95636"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4.2</w:t>
            </w:r>
          </w:p>
        </w:tc>
        <w:tc>
          <w:tcPr>
            <w:tcW w:w="4427" w:type="dxa"/>
            <w:gridSpan w:val="2"/>
            <w:tcBorders>
              <w:top w:val="single" w:sz="4" w:space="0" w:color="auto"/>
              <w:left w:val="double" w:sz="4" w:space="0" w:color="auto"/>
              <w:bottom w:val="single" w:sz="4" w:space="0" w:color="auto"/>
              <w:right w:val="double" w:sz="4" w:space="0" w:color="auto"/>
            </w:tcBorders>
            <w:hideMark/>
          </w:tcPr>
          <w:p w14:paraId="4BCD1DD9" w14:textId="77777777" w:rsidR="003B15E7" w:rsidRPr="00775136" w:rsidRDefault="003B15E7" w:rsidP="00775136">
            <w:pPr>
              <w:spacing w:after="0" w:line="240" w:lineRule="auto"/>
              <w:ind w:left="79"/>
              <w:rPr>
                <w:rFonts w:ascii="Sylfaen" w:hAnsi="Sylfaen"/>
                <w:sz w:val="20"/>
                <w:szCs w:val="20"/>
                <w:lang w:val="ka-GE"/>
              </w:rPr>
            </w:pPr>
            <w:r w:rsidRPr="00775136">
              <w:rPr>
                <w:rFonts w:ascii="Sylfaen" w:hAnsi="Sylfaen" w:cs="Sylfaen"/>
                <w:sz w:val="20"/>
                <w:szCs w:val="20"/>
                <w:lang w:val="ka-GE"/>
              </w:rPr>
              <w:t>მეტაფიზიკა და დიალექტიკა ფილოსოფიაში</w:t>
            </w:r>
          </w:p>
        </w:tc>
        <w:tc>
          <w:tcPr>
            <w:tcW w:w="451" w:type="dxa"/>
            <w:tcBorders>
              <w:top w:val="single" w:sz="4" w:space="0" w:color="auto"/>
              <w:left w:val="double" w:sz="4" w:space="0" w:color="auto"/>
              <w:bottom w:val="single" w:sz="4" w:space="0" w:color="auto"/>
              <w:right w:val="single" w:sz="4" w:space="0" w:color="auto"/>
            </w:tcBorders>
            <w:vAlign w:val="center"/>
          </w:tcPr>
          <w:p w14:paraId="16FEEB92"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14:paraId="4C9FFC6E"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30A3F13D"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1C6A6C82"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39D1654F"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14:paraId="31285660"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2</w:t>
            </w:r>
            <w:r w:rsidRPr="00775136">
              <w:rPr>
                <w:rFonts w:ascii="Sylfaen" w:hAnsi="Sylfaen"/>
                <w:sz w:val="20"/>
                <w:szCs w:val="20"/>
                <w:lang w:val="ka-GE"/>
              </w:rPr>
              <w:t>/</w:t>
            </w:r>
            <w:r w:rsidRPr="00775136">
              <w:rPr>
                <w:rFonts w:ascii="Sylfaen" w:hAnsi="Sylfaen"/>
                <w:sz w:val="20"/>
                <w:szCs w:val="20"/>
              </w:rPr>
              <w:t>0</w:t>
            </w:r>
            <w:r w:rsidRPr="00775136">
              <w:rPr>
                <w:rFonts w:ascii="Sylfaen" w:hAnsi="Sylfaen"/>
                <w:sz w:val="20"/>
                <w:szCs w:val="20"/>
                <w:lang w:val="ka-GE"/>
              </w:rPr>
              <w:t>/</w:t>
            </w:r>
            <w:r w:rsidRPr="00775136">
              <w:rPr>
                <w:rFonts w:ascii="Sylfaen" w:hAnsi="Sylfaen"/>
                <w:sz w:val="20"/>
                <w:szCs w:val="20"/>
              </w:rPr>
              <w:t>0</w:t>
            </w:r>
            <w:r w:rsidRPr="00775136">
              <w:rPr>
                <w:rFonts w:ascii="Sylfaen" w:hAnsi="Sylfaen"/>
                <w:sz w:val="20"/>
                <w:szCs w:val="20"/>
                <w:lang w:val="ka-GE"/>
              </w:rPr>
              <w:t>/</w:t>
            </w:r>
            <w:r w:rsidRPr="00775136">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14:paraId="73867012" w14:textId="77777777" w:rsidR="003B15E7" w:rsidRPr="00775136" w:rsidRDefault="003B15E7" w:rsidP="00775136">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07866285"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497E4515"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0C2D1C63" w14:textId="77777777" w:rsidR="003B15E7" w:rsidRPr="00775136" w:rsidRDefault="003B15E7" w:rsidP="00775136">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39A6A8B4"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14:paraId="49A2D7B5" w14:textId="77777777" w:rsidR="003B15E7" w:rsidRPr="00775136" w:rsidRDefault="003B15E7" w:rsidP="00775136">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073A1E30" w14:textId="77777777" w:rsidR="003B15E7" w:rsidRPr="00775136" w:rsidRDefault="003B15E7" w:rsidP="00775136">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5BA4CC56" w14:textId="77777777" w:rsidR="003B15E7" w:rsidRPr="00775136" w:rsidRDefault="003B15E7" w:rsidP="00775136">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5C3FE239" w14:textId="77777777" w:rsidR="003B15E7" w:rsidRPr="00775136" w:rsidRDefault="003B15E7" w:rsidP="00775136">
            <w:pPr>
              <w:spacing w:after="0" w:line="240" w:lineRule="auto"/>
              <w:jc w:val="center"/>
              <w:rPr>
                <w:rFonts w:ascii="Sylfaen" w:hAnsi="Sylfaen"/>
                <w:sz w:val="20"/>
                <w:szCs w:val="20"/>
                <w:lang w:val="ka-GE"/>
              </w:rPr>
            </w:pPr>
          </w:p>
        </w:tc>
      </w:tr>
      <w:tr w:rsidR="003B15E7" w:rsidRPr="00775136" w14:paraId="024AFA69"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5473F606"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4.3</w:t>
            </w:r>
          </w:p>
        </w:tc>
        <w:tc>
          <w:tcPr>
            <w:tcW w:w="4427" w:type="dxa"/>
            <w:gridSpan w:val="2"/>
            <w:tcBorders>
              <w:top w:val="single" w:sz="4" w:space="0" w:color="auto"/>
              <w:left w:val="double" w:sz="4" w:space="0" w:color="auto"/>
              <w:bottom w:val="single" w:sz="4" w:space="0" w:color="auto"/>
              <w:right w:val="double" w:sz="4" w:space="0" w:color="auto"/>
            </w:tcBorders>
            <w:hideMark/>
          </w:tcPr>
          <w:p w14:paraId="7FB219BF" w14:textId="77777777" w:rsidR="003B15E7" w:rsidRPr="00775136" w:rsidRDefault="003B15E7" w:rsidP="00775136">
            <w:pPr>
              <w:spacing w:after="0" w:line="240" w:lineRule="auto"/>
              <w:ind w:left="79"/>
              <w:rPr>
                <w:rFonts w:ascii="Sylfaen" w:hAnsi="Sylfaen" w:cs="Sylfaen"/>
                <w:sz w:val="20"/>
                <w:szCs w:val="20"/>
                <w:lang w:val="ka-GE"/>
              </w:rPr>
            </w:pPr>
            <w:r w:rsidRPr="00775136">
              <w:rPr>
                <w:rFonts w:ascii="Sylfaen" w:hAnsi="Sylfaen" w:cs="Sylfaen"/>
                <w:sz w:val="20"/>
                <w:szCs w:val="20"/>
                <w:lang w:val="ka-GE"/>
              </w:rPr>
              <w:t>შემეცნების თეორია</w:t>
            </w:r>
          </w:p>
        </w:tc>
        <w:tc>
          <w:tcPr>
            <w:tcW w:w="451" w:type="dxa"/>
            <w:tcBorders>
              <w:top w:val="single" w:sz="4" w:space="0" w:color="auto"/>
              <w:left w:val="double" w:sz="4" w:space="0" w:color="auto"/>
              <w:bottom w:val="single" w:sz="4" w:space="0" w:color="auto"/>
              <w:right w:val="single" w:sz="4" w:space="0" w:color="auto"/>
            </w:tcBorders>
            <w:vAlign w:val="center"/>
          </w:tcPr>
          <w:p w14:paraId="6E929EDB"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14:paraId="09E53C1C"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3A3FBE16"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3A6C2982"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6281400F"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14:paraId="13836581"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2</w:t>
            </w:r>
            <w:r w:rsidRPr="00775136">
              <w:rPr>
                <w:rFonts w:ascii="Sylfaen" w:hAnsi="Sylfaen"/>
                <w:sz w:val="20"/>
                <w:szCs w:val="20"/>
                <w:lang w:val="ka-GE"/>
              </w:rPr>
              <w:t>/</w:t>
            </w:r>
            <w:r w:rsidRPr="00775136">
              <w:rPr>
                <w:rFonts w:ascii="Sylfaen" w:hAnsi="Sylfaen"/>
                <w:sz w:val="20"/>
                <w:szCs w:val="20"/>
              </w:rPr>
              <w:t>0</w:t>
            </w:r>
            <w:r w:rsidRPr="00775136">
              <w:rPr>
                <w:rFonts w:ascii="Sylfaen" w:hAnsi="Sylfaen"/>
                <w:sz w:val="20"/>
                <w:szCs w:val="20"/>
                <w:lang w:val="ka-GE"/>
              </w:rPr>
              <w:t>/</w:t>
            </w:r>
            <w:r w:rsidRPr="00775136">
              <w:rPr>
                <w:rFonts w:ascii="Sylfaen" w:hAnsi="Sylfaen"/>
                <w:sz w:val="20"/>
                <w:szCs w:val="20"/>
              </w:rPr>
              <w:t>0</w:t>
            </w:r>
            <w:r w:rsidRPr="00775136">
              <w:rPr>
                <w:rFonts w:ascii="Sylfaen" w:hAnsi="Sylfaen"/>
                <w:sz w:val="20"/>
                <w:szCs w:val="20"/>
                <w:lang w:val="ka-GE"/>
              </w:rPr>
              <w:t>/</w:t>
            </w:r>
            <w:r w:rsidRPr="00775136">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14:paraId="32D9C87A" w14:textId="77777777" w:rsidR="003B15E7" w:rsidRPr="00775136" w:rsidRDefault="003B15E7" w:rsidP="00775136">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67ECB627"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7F14DB18"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5E261B42" w14:textId="77777777" w:rsidR="003B15E7" w:rsidRPr="00775136" w:rsidRDefault="003B15E7" w:rsidP="00775136">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76F09069"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14:paraId="05E0F965" w14:textId="77777777" w:rsidR="003B15E7" w:rsidRPr="00775136" w:rsidRDefault="003B15E7" w:rsidP="00775136">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22CC44E0" w14:textId="77777777" w:rsidR="003B15E7" w:rsidRPr="00775136" w:rsidRDefault="003B15E7" w:rsidP="00775136">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117B0D29" w14:textId="77777777" w:rsidR="003B15E7" w:rsidRPr="00775136" w:rsidRDefault="003B15E7" w:rsidP="00775136">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38B491D2" w14:textId="77777777" w:rsidR="003B15E7" w:rsidRPr="00775136" w:rsidRDefault="003B15E7" w:rsidP="00775136">
            <w:pPr>
              <w:spacing w:after="0" w:line="240" w:lineRule="auto"/>
              <w:jc w:val="center"/>
              <w:rPr>
                <w:rFonts w:ascii="Sylfaen" w:hAnsi="Sylfaen"/>
                <w:sz w:val="20"/>
                <w:szCs w:val="20"/>
                <w:lang w:val="ka-GE"/>
              </w:rPr>
            </w:pPr>
          </w:p>
        </w:tc>
      </w:tr>
      <w:tr w:rsidR="003B15E7" w:rsidRPr="00775136" w14:paraId="21DADA6A"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11754ED0"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4.4</w:t>
            </w:r>
          </w:p>
        </w:tc>
        <w:tc>
          <w:tcPr>
            <w:tcW w:w="4427" w:type="dxa"/>
            <w:gridSpan w:val="2"/>
            <w:tcBorders>
              <w:top w:val="single" w:sz="4" w:space="0" w:color="auto"/>
              <w:left w:val="double" w:sz="4" w:space="0" w:color="auto"/>
              <w:bottom w:val="single" w:sz="4" w:space="0" w:color="auto"/>
              <w:right w:val="double" w:sz="4" w:space="0" w:color="auto"/>
            </w:tcBorders>
          </w:tcPr>
          <w:p w14:paraId="5C5D2BAC" w14:textId="77777777" w:rsidR="003B15E7" w:rsidRPr="00775136" w:rsidRDefault="003B15E7" w:rsidP="00775136">
            <w:pPr>
              <w:spacing w:after="0" w:line="240" w:lineRule="auto"/>
              <w:ind w:left="79"/>
              <w:rPr>
                <w:rFonts w:ascii="Sylfaen" w:hAnsi="Sylfaen" w:cs="Sylfaen"/>
                <w:sz w:val="20"/>
                <w:szCs w:val="20"/>
                <w:lang w:val="ka-GE"/>
              </w:rPr>
            </w:pPr>
            <w:r w:rsidRPr="00775136">
              <w:rPr>
                <w:rFonts w:ascii="Sylfaen" w:hAnsi="Sylfaen"/>
                <w:sz w:val="20"/>
                <w:szCs w:val="20"/>
                <w:lang w:val="ka-GE"/>
              </w:rPr>
              <w:t>მეორე უცხო ენა 3</w:t>
            </w:r>
          </w:p>
        </w:tc>
        <w:tc>
          <w:tcPr>
            <w:tcW w:w="451" w:type="dxa"/>
            <w:tcBorders>
              <w:top w:val="single" w:sz="4" w:space="0" w:color="auto"/>
              <w:left w:val="double" w:sz="4" w:space="0" w:color="auto"/>
              <w:bottom w:val="single" w:sz="4" w:space="0" w:color="auto"/>
              <w:right w:val="single" w:sz="4" w:space="0" w:color="auto"/>
            </w:tcBorders>
            <w:vAlign w:val="center"/>
          </w:tcPr>
          <w:p w14:paraId="7D615978"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14:paraId="1AB257B1"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14:paraId="46DAE7F5"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14:paraId="570186DB"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14:paraId="709F6C21"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14:paraId="2F040F65"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noProof/>
                <w:sz w:val="20"/>
                <w:szCs w:val="20"/>
              </w:rPr>
              <w:t>0/4/0/0</w:t>
            </w:r>
          </w:p>
        </w:tc>
        <w:tc>
          <w:tcPr>
            <w:tcW w:w="389" w:type="dxa"/>
            <w:tcBorders>
              <w:top w:val="single" w:sz="4" w:space="0" w:color="auto"/>
              <w:left w:val="double" w:sz="4" w:space="0" w:color="auto"/>
              <w:bottom w:val="single" w:sz="4" w:space="0" w:color="auto"/>
              <w:right w:val="single" w:sz="4" w:space="0" w:color="auto"/>
            </w:tcBorders>
            <w:vAlign w:val="center"/>
          </w:tcPr>
          <w:p w14:paraId="49CF74A0" w14:textId="77777777" w:rsidR="003B15E7" w:rsidRPr="00775136" w:rsidRDefault="003B15E7" w:rsidP="00775136">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36B9FD49"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1836A739"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03B9F70C" w14:textId="77777777" w:rsidR="003B15E7" w:rsidRPr="00775136" w:rsidRDefault="003B15E7" w:rsidP="00775136">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104749D3"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14:paraId="19E7DB8D" w14:textId="77777777" w:rsidR="003B15E7" w:rsidRPr="00775136" w:rsidRDefault="003B15E7" w:rsidP="00775136">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6EDE7707" w14:textId="77777777" w:rsidR="003B15E7" w:rsidRPr="00775136" w:rsidRDefault="003B15E7" w:rsidP="00775136">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67893A55" w14:textId="77777777" w:rsidR="003B15E7" w:rsidRPr="00775136" w:rsidRDefault="003B15E7" w:rsidP="00775136">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168FB336" w14:textId="77777777" w:rsidR="003B15E7" w:rsidRPr="00775136" w:rsidRDefault="003B15E7" w:rsidP="00775136">
            <w:pPr>
              <w:spacing w:after="0" w:line="240" w:lineRule="auto"/>
              <w:jc w:val="center"/>
              <w:rPr>
                <w:rFonts w:ascii="Sylfaen" w:hAnsi="Sylfaen"/>
                <w:sz w:val="20"/>
                <w:szCs w:val="20"/>
                <w:lang w:val="ka-GE"/>
              </w:rPr>
            </w:pPr>
          </w:p>
        </w:tc>
      </w:tr>
      <w:tr w:rsidR="003B15E7" w:rsidRPr="00775136" w14:paraId="1457C85B" w14:textId="77777777" w:rsidTr="00C42AE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63F9C609" w14:textId="77777777" w:rsidR="003B15E7" w:rsidRPr="00775136" w:rsidRDefault="003B15E7" w:rsidP="00775136">
            <w:pPr>
              <w:spacing w:after="0" w:line="240" w:lineRule="auto"/>
              <w:jc w:val="center"/>
              <w:rPr>
                <w:rFonts w:ascii="Sylfaen" w:hAnsi="Sylfaen"/>
                <w:sz w:val="20"/>
                <w:szCs w:val="20"/>
              </w:rPr>
            </w:pPr>
            <w:r>
              <w:rPr>
                <w:rFonts w:ascii="Sylfaen" w:hAnsi="Sylfaen"/>
                <w:sz w:val="20"/>
                <w:szCs w:val="20"/>
              </w:rPr>
              <w:lastRenderedPageBreak/>
              <w:t>4.5</w:t>
            </w:r>
          </w:p>
        </w:tc>
        <w:tc>
          <w:tcPr>
            <w:tcW w:w="4427" w:type="dxa"/>
            <w:gridSpan w:val="2"/>
            <w:tcBorders>
              <w:top w:val="single" w:sz="4" w:space="0" w:color="auto"/>
              <w:left w:val="double" w:sz="4" w:space="0" w:color="auto"/>
              <w:bottom w:val="single" w:sz="4" w:space="0" w:color="auto"/>
              <w:right w:val="double" w:sz="4" w:space="0" w:color="auto"/>
            </w:tcBorders>
          </w:tcPr>
          <w:p w14:paraId="002F2396" w14:textId="77777777" w:rsidR="003B15E7" w:rsidRPr="003B15E7" w:rsidRDefault="003B15E7" w:rsidP="00550040">
            <w:pPr>
              <w:spacing w:line="240" w:lineRule="auto"/>
              <w:ind w:left="79"/>
              <w:rPr>
                <w:rFonts w:ascii="Sylfaen" w:hAnsi="Sylfaen"/>
                <w:lang w:val="ka-GE"/>
              </w:rPr>
            </w:pPr>
            <w:r w:rsidRPr="003B15E7">
              <w:rPr>
                <w:rFonts w:ascii="Sylfaen" w:hAnsi="Sylfaen"/>
                <w:lang w:val="ka-GE"/>
              </w:rPr>
              <w:t>რომანტიზმის  ესთეტიკა</w:t>
            </w:r>
          </w:p>
        </w:tc>
        <w:tc>
          <w:tcPr>
            <w:tcW w:w="451" w:type="dxa"/>
            <w:tcBorders>
              <w:top w:val="single" w:sz="4" w:space="0" w:color="auto"/>
              <w:left w:val="double" w:sz="4" w:space="0" w:color="auto"/>
              <w:bottom w:val="single" w:sz="4" w:space="0" w:color="auto"/>
              <w:right w:val="single" w:sz="4" w:space="0" w:color="auto"/>
            </w:tcBorders>
            <w:vAlign w:val="center"/>
          </w:tcPr>
          <w:p w14:paraId="2B74DC94" w14:textId="77777777" w:rsidR="003B15E7" w:rsidRPr="002678E1" w:rsidRDefault="003B15E7" w:rsidP="00550040">
            <w:pPr>
              <w:spacing w:line="240" w:lineRule="auto"/>
              <w:jc w:val="center"/>
              <w:rPr>
                <w:rFonts w:ascii="Sylfaen" w:hAnsi="Sylfaen"/>
              </w:rPr>
            </w:pPr>
            <w:r w:rsidRPr="002678E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tcPr>
          <w:p w14:paraId="3D3EDE41" w14:textId="77777777" w:rsidR="003B15E7" w:rsidRPr="002678E1" w:rsidRDefault="003B15E7" w:rsidP="00550040">
            <w:pPr>
              <w:spacing w:line="240" w:lineRule="auto"/>
              <w:jc w:val="center"/>
              <w:rPr>
                <w:rFonts w:ascii="Sylfaen" w:hAnsi="Sylfaen"/>
                <w:lang w:val="ka-GE"/>
              </w:rPr>
            </w:pPr>
            <w:r w:rsidRPr="002678E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tcPr>
          <w:p w14:paraId="2FE1263A" w14:textId="77777777" w:rsidR="003B15E7" w:rsidRPr="002678E1" w:rsidRDefault="003B15E7" w:rsidP="00550040">
            <w:pPr>
              <w:spacing w:line="240" w:lineRule="auto"/>
              <w:jc w:val="center"/>
              <w:rPr>
                <w:rFonts w:ascii="Sylfaen" w:hAnsi="Sylfaen"/>
                <w:lang w:val="ka-GE"/>
              </w:rPr>
            </w:pPr>
            <w:r w:rsidRPr="002678E1">
              <w:rPr>
                <w:rFonts w:ascii="Sylfaen" w:hAnsi="Sylfaen"/>
              </w:rPr>
              <w:t>45</w:t>
            </w:r>
          </w:p>
        </w:tc>
        <w:tc>
          <w:tcPr>
            <w:tcW w:w="852" w:type="dxa"/>
            <w:tcBorders>
              <w:top w:val="single" w:sz="4" w:space="0" w:color="auto"/>
              <w:left w:val="single" w:sz="4" w:space="0" w:color="auto"/>
              <w:bottom w:val="single" w:sz="4" w:space="0" w:color="auto"/>
              <w:right w:val="single" w:sz="4" w:space="0" w:color="auto"/>
            </w:tcBorders>
            <w:vAlign w:val="center"/>
          </w:tcPr>
          <w:p w14:paraId="6B8444E7" w14:textId="77777777" w:rsidR="003B15E7" w:rsidRPr="002678E1" w:rsidRDefault="003B15E7" w:rsidP="00550040">
            <w:pPr>
              <w:spacing w:line="240" w:lineRule="auto"/>
              <w:jc w:val="center"/>
              <w:rPr>
                <w:rFonts w:ascii="Sylfaen" w:hAnsi="Sylfaen"/>
              </w:rPr>
            </w:pPr>
            <w:r w:rsidRPr="002678E1">
              <w:rPr>
                <w:rFonts w:ascii="Sylfaen" w:hAnsi="Sylfaen"/>
              </w:rPr>
              <w:t>3</w:t>
            </w:r>
          </w:p>
        </w:tc>
        <w:tc>
          <w:tcPr>
            <w:tcW w:w="602" w:type="dxa"/>
            <w:tcBorders>
              <w:top w:val="single" w:sz="4" w:space="0" w:color="auto"/>
              <w:left w:val="single" w:sz="4" w:space="0" w:color="auto"/>
              <w:bottom w:val="single" w:sz="4" w:space="0" w:color="auto"/>
              <w:right w:val="single" w:sz="4" w:space="0" w:color="auto"/>
            </w:tcBorders>
            <w:vAlign w:val="center"/>
          </w:tcPr>
          <w:p w14:paraId="4C5436D9" w14:textId="77777777" w:rsidR="003B15E7" w:rsidRPr="002678E1" w:rsidRDefault="003B15E7" w:rsidP="00550040">
            <w:pPr>
              <w:spacing w:line="240" w:lineRule="auto"/>
              <w:jc w:val="center"/>
              <w:rPr>
                <w:rFonts w:ascii="Sylfaen" w:hAnsi="Sylfaen"/>
              </w:rPr>
            </w:pPr>
            <w:r w:rsidRPr="002678E1">
              <w:rPr>
                <w:rFonts w:ascii="Sylfaen" w:hAnsi="Sylfaen"/>
              </w:rPr>
              <w:t>77</w:t>
            </w:r>
          </w:p>
        </w:tc>
        <w:tc>
          <w:tcPr>
            <w:tcW w:w="1382" w:type="dxa"/>
            <w:tcBorders>
              <w:top w:val="single" w:sz="4" w:space="0" w:color="auto"/>
              <w:left w:val="single" w:sz="4" w:space="0" w:color="auto"/>
              <w:bottom w:val="single" w:sz="4" w:space="0" w:color="auto"/>
              <w:right w:val="double" w:sz="4" w:space="0" w:color="auto"/>
            </w:tcBorders>
          </w:tcPr>
          <w:p w14:paraId="55C8F015" w14:textId="77777777" w:rsidR="003B15E7" w:rsidRPr="002678E1" w:rsidRDefault="003B15E7" w:rsidP="00550040">
            <w:pPr>
              <w:spacing w:line="240" w:lineRule="auto"/>
              <w:jc w:val="center"/>
              <w:rPr>
                <w:rFonts w:ascii="Sylfaen" w:hAnsi="Sylfaen"/>
                <w:lang w:val="ka-GE"/>
              </w:rPr>
            </w:pPr>
            <w:r w:rsidRPr="002678E1">
              <w:rPr>
                <w:rFonts w:ascii="Sylfaen" w:hAnsi="Sylfaen"/>
              </w:rPr>
              <w:t>2</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0</w:t>
            </w:r>
            <w:r w:rsidRPr="002678E1">
              <w:rPr>
                <w:rFonts w:ascii="Sylfaen" w:hAnsi="Sylfaen"/>
                <w:lang w:val="ka-GE"/>
              </w:rPr>
              <w:t>/</w:t>
            </w:r>
            <w:r w:rsidRPr="002678E1">
              <w:rPr>
                <w:rFonts w:ascii="Sylfaen" w:hAnsi="Sylfaen"/>
              </w:rPr>
              <w:t>1</w:t>
            </w:r>
          </w:p>
        </w:tc>
        <w:tc>
          <w:tcPr>
            <w:tcW w:w="389" w:type="dxa"/>
            <w:tcBorders>
              <w:top w:val="single" w:sz="4" w:space="0" w:color="auto"/>
              <w:left w:val="double" w:sz="4" w:space="0" w:color="auto"/>
              <w:bottom w:val="single" w:sz="4" w:space="0" w:color="auto"/>
              <w:right w:val="single" w:sz="4" w:space="0" w:color="auto"/>
            </w:tcBorders>
            <w:vAlign w:val="center"/>
          </w:tcPr>
          <w:p w14:paraId="18AF39E3" w14:textId="77777777" w:rsidR="003B15E7" w:rsidRPr="00775136" w:rsidRDefault="003B15E7" w:rsidP="00775136">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154C6E4B"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02FE8E5"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9067521" w14:textId="77777777" w:rsidR="003B15E7" w:rsidRPr="00775136" w:rsidRDefault="003B15E7" w:rsidP="00775136">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47C847F5"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14:paraId="697D5B17" w14:textId="77777777" w:rsidR="003B15E7" w:rsidRPr="00775136" w:rsidRDefault="003B15E7" w:rsidP="00775136">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091C8070" w14:textId="77777777" w:rsidR="003B15E7" w:rsidRPr="00775136" w:rsidRDefault="003B15E7" w:rsidP="00775136">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2577FE90" w14:textId="77777777" w:rsidR="003B15E7" w:rsidRPr="00775136" w:rsidRDefault="003B15E7" w:rsidP="00775136">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076DA4CC" w14:textId="77777777" w:rsidR="003B15E7" w:rsidRPr="00775136" w:rsidRDefault="003B15E7" w:rsidP="00775136">
            <w:pPr>
              <w:spacing w:after="0" w:line="240" w:lineRule="auto"/>
              <w:jc w:val="center"/>
              <w:rPr>
                <w:rFonts w:ascii="Sylfaen" w:hAnsi="Sylfaen"/>
                <w:sz w:val="20"/>
                <w:szCs w:val="20"/>
                <w:lang w:val="ka-GE"/>
              </w:rPr>
            </w:pPr>
          </w:p>
        </w:tc>
      </w:tr>
      <w:tr w:rsidR="003B15E7" w:rsidRPr="00775136" w14:paraId="45F39CE5"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7E0000"/>
            <w:vAlign w:val="center"/>
            <w:hideMark/>
          </w:tcPr>
          <w:p w14:paraId="06ADFEEA"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lang w:val="ka-GE"/>
              </w:rPr>
              <w:t>5</w:t>
            </w:r>
          </w:p>
        </w:tc>
        <w:tc>
          <w:tcPr>
            <w:tcW w:w="13614" w:type="dxa"/>
            <w:gridSpan w:val="17"/>
            <w:tcBorders>
              <w:top w:val="single" w:sz="4" w:space="0" w:color="auto"/>
              <w:left w:val="double" w:sz="4" w:space="0" w:color="auto"/>
              <w:bottom w:val="single" w:sz="4" w:space="0" w:color="auto"/>
              <w:right w:val="thickThinSmallGap" w:sz="24" w:space="0" w:color="auto"/>
            </w:tcBorders>
            <w:shd w:val="clear" w:color="auto" w:fill="7E0000"/>
            <w:vAlign w:val="center"/>
            <w:hideMark/>
          </w:tcPr>
          <w:p w14:paraId="5C18FECB"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b/>
                <w:sz w:val="20"/>
                <w:szCs w:val="20"/>
                <w:lang w:val="ka-GE"/>
              </w:rPr>
              <w:t>არჩევითი კურსი 4</w:t>
            </w:r>
          </w:p>
        </w:tc>
      </w:tr>
      <w:tr w:rsidR="003B15E7" w:rsidRPr="00775136" w14:paraId="2AFC1714"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2DD6CD4B"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lang w:val="ka-GE"/>
              </w:rPr>
              <w:t>5</w:t>
            </w:r>
            <w:r w:rsidRPr="00775136">
              <w:rPr>
                <w:rFonts w:ascii="Sylfaen" w:hAnsi="Sylfaen"/>
                <w:sz w:val="20"/>
                <w:szCs w:val="20"/>
              </w:rPr>
              <w:t>.1</w:t>
            </w:r>
          </w:p>
        </w:tc>
        <w:tc>
          <w:tcPr>
            <w:tcW w:w="4427" w:type="dxa"/>
            <w:gridSpan w:val="2"/>
            <w:tcBorders>
              <w:top w:val="single" w:sz="4" w:space="0" w:color="auto"/>
              <w:left w:val="double" w:sz="4" w:space="0" w:color="auto"/>
              <w:bottom w:val="single" w:sz="4" w:space="0" w:color="auto"/>
              <w:right w:val="double" w:sz="4" w:space="0" w:color="auto"/>
            </w:tcBorders>
            <w:hideMark/>
          </w:tcPr>
          <w:p w14:paraId="248E7064" w14:textId="77777777" w:rsidR="003B15E7" w:rsidRPr="00775136" w:rsidRDefault="003B15E7" w:rsidP="00775136">
            <w:pPr>
              <w:spacing w:after="0" w:line="240" w:lineRule="auto"/>
              <w:ind w:left="79"/>
              <w:rPr>
                <w:rFonts w:ascii="Sylfaen" w:hAnsi="Sylfaen" w:cs="Sylfaen"/>
                <w:sz w:val="20"/>
                <w:szCs w:val="20"/>
                <w:lang w:val="ka-GE"/>
              </w:rPr>
            </w:pPr>
            <w:r w:rsidRPr="00775136">
              <w:rPr>
                <w:rFonts w:ascii="Sylfaen" w:hAnsi="Sylfaen" w:cs="Sylfaen"/>
                <w:sz w:val="20"/>
                <w:szCs w:val="20"/>
                <w:lang w:val="ka-GE"/>
              </w:rPr>
              <w:t>განწყობის ფსიქოლოგია</w:t>
            </w:r>
          </w:p>
        </w:tc>
        <w:tc>
          <w:tcPr>
            <w:tcW w:w="451" w:type="dxa"/>
            <w:tcBorders>
              <w:top w:val="single" w:sz="4" w:space="0" w:color="auto"/>
              <w:left w:val="double" w:sz="4" w:space="0" w:color="auto"/>
              <w:bottom w:val="single" w:sz="4" w:space="0" w:color="auto"/>
              <w:right w:val="single" w:sz="4" w:space="0" w:color="auto"/>
            </w:tcBorders>
            <w:vAlign w:val="center"/>
          </w:tcPr>
          <w:p w14:paraId="077A845F"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tcPr>
          <w:p w14:paraId="0234F467"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4490B642"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7EACED93"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4B230AF3"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1A67F182"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2</w:t>
            </w:r>
            <w:r w:rsidRPr="00775136">
              <w:rPr>
                <w:rFonts w:ascii="Sylfaen" w:hAnsi="Sylfaen"/>
                <w:sz w:val="20"/>
                <w:szCs w:val="20"/>
                <w:lang w:val="ka-GE"/>
              </w:rPr>
              <w:t>/</w:t>
            </w:r>
            <w:r w:rsidRPr="00775136">
              <w:rPr>
                <w:rFonts w:ascii="Sylfaen" w:hAnsi="Sylfaen"/>
                <w:sz w:val="20"/>
                <w:szCs w:val="20"/>
              </w:rPr>
              <w:t>0</w:t>
            </w:r>
            <w:r w:rsidRPr="00775136">
              <w:rPr>
                <w:rFonts w:ascii="Sylfaen" w:hAnsi="Sylfaen"/>
                <w:sz w:val="20"/>
                <w:szCs w:val="20"/>
                <w:lang w:val="ka-GE"/>
              </w:rPr>
              <w:t>/</w:t>
            </w:r>
            <w:r w:rsidRPr="00775136">
              <w:rPr>
                <w:rFonts w:ascii="Sylfaen" w:hAnsi="Sylfaen"/>
                <w:sz w:val="20"/>
                <w:szCs w:val="20"/>
              </w:rPr>
              <w:t>0</w:t>
            </w:r>
            <w:r w:rsidRPr="00775136">
              <w:rPr>
                <w:rFonts w:ascii="Sylfaen" w:hAnsi="Sylfaen"/>
                <w:sz w:val="20"/>
                <w:szCs w:val="20"/>
                <w:lang w:val="ka-GE"/>
              </w:rPr>
              <w:t>/</w:t>
            </w:r>
            <w:r w:rsidRPr="00775136">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14:paraId="20A8CAEA" w14:textId="77777777" w:rsidR="003B15E7" w:rsidRPr="00775136" w:rsidRDefault="003B15E7" w:rsidP="00775136">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067D3FD0"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0E05C903"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0EFD1F48" w14:textId="77777777" w:rsidR="003B15E7" w:rsidRPr="00775136" w:rsidRDefault="003B15E7" w:rsidP="00775136">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1FA5C08F"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4D8F8A7"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14:paraId="02C7FC2F" w14:textId="77777777" w:rsidR="003B15E7" w:rsidRPr="00775136" w:rsidRDefault="003B15E7" w:rsidP="00775136">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4D223E90" w14:textId="77777777" w:rsidR="003B15E7" w:rsidRPr="00775136" w:rsidRDefault="003B15E7" w:rsidP="00775136">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35C6E997" w14:textId="77777777" w:rsidR="003B15E7" w:rsidRPr="00775136" w:rsidRDefault="003B15E7" w:rsidP="00775136">
            <w:pPr>
              <w:spacing w:after="0" w:line="240" w:lineRule="auto"/>
              <w:jc w:val="center"/>
              <w:rPr>
                <w:rFonts w:ascii="Sylfaen" w:hAnsi="Sylfaen"/>
                <w:sz w:val="20"/>
                <w:szCs w:val="20"/>
                <w:lang w:val="ka-GE"/>
              </w:rPr>
            </w:pPr>
          </w:p>
        </w:tc>
      </w:tr>
      <w:tr w:rsidR="003B15E7" w:rsidRPr="00775136" w14:paraId="640CC80B"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240E3036"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lang w:val="ka-GE"/>
              </w:rPr>
              <w:t>5</w:t>
            </w:r>
            <w:r w:rsidRPr="00775136">
              <w:rPr>
                <w:rFonts w:ascii="Sylfaen" w:hAnsi="Sylfaen"/>
                <w:sz w:val="20"/>
                <w:szCs w:val="20"/>
              </w:rPr>
              <w:t>.2</w:t>
            </w:r>
          </w:p>
        </w:tc>
        <w:tc>
          <w:tcPr>
            <w:tcW w:w="4427" w:type="dxa"/>
            <w:gridSpan w:val="2"/>
            <w:tcBorders>
              <w:top w:val="single" w:sz="4" w:space="0" w:color="auto"/>
              <w:left w:val="double" w:sz="4" w:space="0" w:color="auto"/>
              <w:bottom w:val="single" w:sz="4" w:space="0" w:color="auto"/>
              <w:right w:val="double" w:sz="4" w:space="0" w:color="auto"/>
            </w:tcBorders>
            <w:hideMark/>
          </w:tcPr>
          <w:p w14:paraId="4F5C4834" w14:textId="77777777" w:rsidR="003B15E7" w:rsidRPr="00775136" w:rsidRDefault="003B15E7" w:rsidP="00775136">
            <w:pPr>
              <w:spacing w:after="0" w:line="240" w:lineRule="auto"/>
              <w:ind w:left="79"/>
              <w:rPr>
                <w:rFonts w:ascii="Sylfaen" w:hAnsi="Sylfaen" w:cs="Sylfaen"/>
                <w:sz w:val="20"/>
                <w:szCs w:val="20"/>
                <w:lang w:val="ka-GE"/>
              </w:rPr>
            </w:pPr>
            <w:r w:rsidRPr="00775136">
              <w:rPr>
                <w:rFonts w:ascii="Sylfaen" w:hAnsi="Sylfaen" w:cs="Sylfaen"/>
                <w:sz w:val="20"/>
                <w:szCs w:val="20"/>
                <w:lang w:val="ka-GE"/>
              </w:rPr>
              <w:t>ცნობიერების ფილოსოფიური თეორია</w:t>
            </w:r>
          </w:p>
        </w:tc>
        <w:tc>
          <w:tcPr>
            <w:tcW w:w="451" w:type="dxa"/>
            <w:tcBorders>
              <w:top w:val="single" w:sz="4" w:space="0" w:color="auto"/>
              <w:left w:val="double" w:sz="4" w:space="0" w:color="auto"/>
              <w:bottom w:val="single" w:sz="4" w:space="0" w:color="auto"/>
              <w:right w:val="single" w:sz="4" w:space="0" w:color="auto"/>
            </w:tcBorders>
            <w:vAlign w:val="center"/>
          </w:tcPr>
          <w:p w14:paraId="224AE2C3"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tcPr>
          <w:p w14:paraId="2DEA0D96"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0717F68F"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3D5A6EDE"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515C06DA"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527FA89E"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2</w:t>
            </w:r>
            <w:r w:rsidRPr="00775136">
              <w:rPr>
                <w:rFonts w:ascii="Sylfaen" w:hAnsi="Sylfaen"/>
                <w:sz w:val="20"/>
                <w:szCs w:val="20"/>
                <w:lang w:val="ka-GE"/>
              </w:rPr>
              <w:t>/</w:t>
            </w:r>
            <w:r w:rsidRPr="00775136">
              <w:rPr>
                <w:rFonts w:ascii="Sylfaen" w:hAnsi="Sylfaen"/>
                <w:sz w:val="20"/>
                <w:szCs w:val="20"/>
              </w:rPr>
              <w:t>0</w:t>
            </w:r>
            <w:r w:rsidRPr="00775136">
              <w:rPr>
                <w:rFonts w:ascii="Sylfaen" w:hAnsi="Sylfaen"/>
                <w:sz w:val="20"/>
                <w:szCs w:val="20"/>
                <w:lang w:val="ka-GE"/>
              </w:rPr>
              <w:t>/</w:t>
            </w:r>
            <w:r w:rsidRPr="00775136">
              <w:rPr>
                <w:rFonts w:ascii="Sylfaen" w:hAnsi="Sylfaen"/>
                <w:sz w:val="20"/>
                <w:szCs w:val="20"/>
              </w:rPr>
              <w:t>0</w:t>
            </w:r>
            <w:r w:rsidRPr="00775136">
              <w:rPr>
                <w:rFonts w:ascii="Sylfaen" w:hAnsi="Sylfaen"/>
                <w:sz w:val="20"/>
                <w:szCs w:val="20"/>
                <w:lang w:val="ka-GE"/>
              </w:rPr>
              <w:t>/</w:t>
            </w:r>
            <w:r w:rsidRPr="00775136">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14:paraId="0674A3EC" w14:textId="77777777" w:rsidR="003B15E7" w:rsidRPr="00775136" w:rsidRDefault="003B15E7" w:rsidP="00775136">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43C14523"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68863697"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7FE927C0" w14:textId="77777777" w:rsidR="003B15E7" w:rsidRPr="00775136" w:rsidRDefault="003B15E7" w:rsidP="00775136">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2EA6FC58"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572B7EBB"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14:paraId="3AA99FB4" w14:textId="77777777" w:rsidR="003B15E7" w:rsidRPr="00775136" w:rsidRDefault="003B15E7" w:rsidP="00775136">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18609914" w14:textId="77777777" w:rsidR="003B15E7" w:rsidRPr="00775136" w:rsidRDefault="003B15E7" w:rsidP="00775136">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4CDD6231" w14:textId="77777777" w:rsidR="003B15E7" w:rsidRPr="00775136" w:rsidRDefault="003B15E7" w:rsidP="00775136">
            <w:pPr>
              <w:spacing w:after="0" w:line="240" w:lineRule="auto"/>
              <w:jc w:val="center"/>
              <w:rPr>
                <w:rFonts w:ascii="Sylfaen" w:hAnsi="Sylfaen"/>
                <w:sz w:val="20"/>
                <w:szCs w:val="20"/>
                <w:lang w:val="ka-GE"/>
              </w:rPr>
            </w:pPr>
          </w:p>
        </w:tc>
      </w:tr>
      <w:tr w:rsidR="003B15E7" w:rsidRPr="00775136" w14:paraId="06B0C0C4"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59632A75"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5.3</w:t>
            </w:r>
          </w:p>
        </w:tc>
        <w:tc>
          <w:tcPr>
            <w:tcW w:w="4427" w:type="dxa"/>
            <w:gridSpan w:val="2"/>
            <w:tcBorders>
              <w:top w:val="single" w:sz="4" w:space="0" w:color="auto"/>
              <w:left w:val="double" w:sz="4" w:space="0" w:color="auto"/>
              <w:bottom w:val="single" w:sz="4" w:space="0" w:color="auto"/>
              <w:right w:val="double" w:sz="4" w:space="0" w:color="auto"/>
            </w:tcBorders>
          </w:tcPr>
          <w:p w14:paraId="4C60A9E3" w14:textId="77777777" w:rsidR="003B15E7" w:rsidRPr="00775136" w:rsidRDefault="003B15E7" w:rsidP="00775136">
            <w:pPr>
              <w:spacing w:after="0" w:line="240" w:lineRule="auto"/>
              <w:ind w:left="79"/>
              <w:rPr>
                <w:rFonts w:ascii="Sylfaen" w:hAnsi="Sylfaen" w:cs="Sylfaen"/>
                <w:sz w:val="20"/>
                <w:szCs w:val="20"/>
              </w:rPr>
            </w:pPr>
            <w:r w:rsidRPr="00775136">
              <w:rPr>
                <w:rFonts w:ascii="Sylfaen" w:hAnsi="Sylfaen"/>
                <w:sz w:val="20"/>
                <w:szCs w:val="20"/>
                <w:lang w:val="gl-ES"/>
              </w:rPr>
              <w:t>სტრესის ფსიქოლოგია</w:t>
            </w:r>
          </w:p>
        </w:tc>
        <w:tc>
          <w:tcPr>
            <w:tcW w:w="451" w:type="dxa"/>
            <w:tcBorders>
              <w:top w:val="single" w:sz="4" w:space="0" w:color="auto"/>
              <w:left w:val="double" w:sz="4" w:space="0" w:color="auto"/>
              <w:bottom w:val="single" w:sz="4" w:space="0" w:color="auto"/>
              <w:right w:val="single" w:sz="4" w:space="0" w:color="auto"/>
            </w:tcBorders>
            <w:vAlign w:val="center"/>
          </w:tcPr>
          <w:p w14:paraId="33624C12"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tcPr>
          <w:p w14:paraId="5D0D29E0"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14:paraId="5D0C6052"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14:paraId="3ED823D9"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14:paraId="04E4118E"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14:paraId="3C822045"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2</w:t>
            </w:r>
            <w:r w:rsidRPr="00775136">
              <w:rPr>
                <w:rFonts w:ascii="Sylfaen" w:hAnsi="Sylfaen"/>
                <w:sz w:val="20"/>
                <w:szCs w:val="20"/>
                <w:lang w:val="ka-GE"/>
              </w:rPr>
              <w:t>/</w:t>
            </w:r>
            <w:r w:rsidRPr="00775136">
              <w:rPr>
                <w:rFonts w:ascii="Sylfaen" w:hAnsi="Sylfaen"/>
                <w:sz w:val="20"/>
                <w:szCs w:val="20"/>
              </w:rPr>
              <w:t>0</w:t>
            </w:r>
            <w:r w:rsidRPr="00775136">
              <w:rPr>
                <w:rFonts w:ascii="Sylfaen" w:hAnsi="Sylfaen"/>
                <w:sz w:val="20"/>
                <w:szCs w:val="20"/>
                <w:lang w:val="ka-GE"/>
              </w:rPr>
              <w:t>/</w:t>
            </w:r>
            <w:r w:rsidRPr="00775136">
              <w:rPr>
                <w:rFonts w:ascii="Sylfaen" w:hAnsi="Sylfaen"/>
                <w:sz w:val="20"/>
                <w:szCs w:val="20"/>
              </w:rPr>
              <w:t>0</w:t>
            </w:r>
            <w:r w:rsidRPr="00775136">
              <w:rPr>
                <w:rFonts w:ascii="Sylfaen" w:hAnsi="Sylfaen"/>
                <w:sz w:val="20"/>
                <w:szCs w:val="20"/>
                <w:lang w:val="ka-GE"/>
              </w:rPr>
              <w:t>/</w:t>
            </w:r>
            <w:r w:rsidRPr="00775136">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14:paraId="671CCCEF" w14:textId="77777777" w:rsidR="003B15E7" w:rsidRPr="00775136" w:rsidRDefault="003B15E7" w:rsidP="00775136">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56EECCCE"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233EED4"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D5DF563" w14:textId="77777777" w:rsidR="003B15E7" w:rsidRPr="00775136" w:rsidRDefault="003B15E7" w:rsidP="00775136">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589B9D8C"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64F7E1BE"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14:paraId="149C26B8" w14:textId="77777777" w:rsidR="003B15E7" w:rsidRPr="00775136" w:rsidRDefault="003B15E7" w:rsidP="00775136">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45861B83" w14:textId="77777777" w:rsidR="003B15E7" w:rsidRPr="00775136" w:rsidRDefault="003B15E7" w:rsidP="00775136">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14:paraId="44DA530C" w14:textId="77777777" w:rsidR="003B15E7" w:rsidRPr="00775136" w:rsidRDefault="003B15E7" w:rsidP="00775136">
            <w:pPr>
              <w:spacing w:after="0" w:line="240" w:lineRule="auto"/>
              <w:jc w:val="center"/>
              <w:rPr>
                <w:rFonts w:ascii="Sylfaen" w:hAnsi="Sylfaen"/>
                <w:sz w:val="20"/>
                <w:szCs w:val="20"/>
                <w:lang w:val="ka-GE"/>
              </w:rPr>
            </w:pPr>
          </w:p>
        </w:tc>
      </w:tr>
      <w:tr w:rsidR="003B15E7" w:rsidRPr="00775136" w14:paraId="797E13EF" w14:textId="77777777" w:rsidTr="00464B9A">
        <w:trPr>
          <w:trHeight w:val="401"/>
        </w:trPr>
        <w:tc>
          <w:tcPr>
            <w:tcW w:w="578" w:type="dxa"/>
            <w:tcBorders>
              <w:top w:val="single" w:sz="4" w:space="0" w:color="auto"/>
              <w:left w:val="thinThickSmallGap" w:sz="24" w:space="0" w:color="auto"/>
              <w:bottom w:val="single" w:sz="4" w:space="0" w:color="auto"/>
              <w:right w:val="double" w:sz="4" w:space="0" w:color="auto"/>
            </w:tcBorders>
            <w:shd w:val="clear" w:color="auto" w:fill="7A0000"/>
            <w:vAlign w:val="center"/>
            <w:hideMark/>
          </w:tcPr>
          <w:p w14:paraId="45DFC4AB" w14:textId="77777777" w:rsidR="003B15E7" w:rsidRPr="00775136" w:rsidRDefault="003B15E7" w:rsidP="00775136">
            <w:pPr>
              <w:spacing w:after="0" w:line="240" w:lineRule="auto"/>
              <w:jc w:val="center"/>
              <w:rPr>
                <w:rFonts w:ascii="Sylfaen" w:hAnsi="Sylfaen"/>
                <w:sz w:val="20"/>
                <w:szCs w:val="20"/>
                <w:lang w:val="ka-GE"/>
              </w:rPr>
            </w:pPr>
          </w:p>
        </w:tc>
        <w:tc>
          <w:tcPr>
            <w:tcW w:w="13614" w:type="dxa"/>
            <w:gridSpan w:val="17"/>
            <w:tcBorders>
              <w:top w:val="single" w:sz="4" w:space="0" w:color="auto"/>
              <w:left w:val="double" w:sz="4" w:space="0" w:color="auto"/>
              <w:bottom w:val="single" w:sz="4" w:space="0" w:color="auto"/>
              <w:right w:val="thickThinSmallGap" w:sz="24" w:space="0" w:color="auto"/>
            </w:tcBorders>
            <w:shd w:val="clear" w:color="auto" w:fill="7A0000"/>
            <w:hideMark/>
          </w:tcPr>
          <w:p w14:paraId="3488A711" w14:textId="77777777" w:rsidR="003B15E7" w:rsidRPr="00775136" w:rsidRDefault="003B15E7" w:rsidP="00775136">
            <w:pPr>
              <w:spacing w:after="0" w:line="240" w:lineRule="auto"/>
              <w:jc w:val="center"/>
              <w:rPr>
                <w:rFonts w:ascii="Sylfaen" w:hAnsi="Sylfaen"/>
                <w:b/>
                <w:sz w:val="20"/>
                <w:szCs w:val="20"/>
              </w:rPr>
            </w:pPr>
            <w:proofErr w:type="spellStart"/>
            <w:r w:rsidRPr="00775136">
              <w:rPr>
                <w:rFonts w:ascii="Sylfaen" w:hAnsi="Sylfaen"/>
                <w:b/>
                <w:sz w:val="20"/>
                <w:szCs w:val="20"/>
              </w:rPr>
              <w:t>თავისუფალი</w:t>
            </w:r>
            <w:proofErr w:type="spellEnd"/>
            <w:r w:rsidRPr="00775136">
              <w:rPr>
                <w:rFonts w:ascii="Sylfaen" w:hAnsi="Sylfaen"/>
                <w:b/>
                <w:sz w:val="20"/>
                <w:szCs w:val="20"/>
              </w:rPr>
              <w:t xml:space="preserve"> </w:t>
            </w:r>
            <w:proofErr w:type="spellStart"/>
            <w:r w:rsidRPr="00775136">
              <w:rPr>
                <w:rFonts w:ascii="Sylfaen" w:hAnsi="Sylfaen"/>
                <w:b/>
                <w:sz w:val="20"/>
                <w:szCs w:val="20"/>
              </w:rPr>
              <w:t>კრედიტები</w:t>
            </w:r>
            <w:proofErr w:type="spellEnd"/>
            <w:r w:rsidRPr="00775136">
              <w:rPr>
                <w:rFonts w:ascii="Sylfaen" w:hAnsi="Sylfaen"/>
                <w:b/>
                <w:sz w:val="20"/>
                <w:szCs w:val="20"/>
              </w:rPr>
              <w:t xml:space="preserve"> (10 </w:t>
            </w:r>
            <w:proofErr w:type="spellStart"/>
            <w:r w:rsidRPr="00775136">
              <w:rPr>
                <w:rFonts w:ascii="Sylfaen" w:hAnsi="Sylfaen"/>
                <w:b/>
                <w:sz w:val="20"/>
                <w:szCs w:val="20"/>
              </w:rPr>
              <w:t>კრედიტი</w:t>
            </w:r>
            <w:proofErr w:type="spellEnd"/>
            <w:r w:rsidRPr="00775136">
              <w:rPr>
                <w:rFonts w:ascii="Sylfaen" w:hAnsi="Sylfaen"/>
                <w:b/>
                <w:sz w:val="20"/>
                <w:szCs w:val="20"/>
              </w:rPr>
              <w:t>)</w:t>
            </w:r>
          </w:p>
        </w:tc>
      </w:tr>
      <w:tr w:rsidR="003B15E7" w:rsidRPr="00775136" w14:paraId="38B129EE"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74CFB314" w14:textId="77777777" w:rsidR="003B15E7" w:rsidRPr="00775136" w:rsidRDefault="003B15E7" w:rsidP="00775136">
            <w:pPr>
              <w:spacing w:after="0" w:line="240" w:lineRule="auto"/>
              <w:jc w:val="center"/>
              <w:rPr>
                <w:rFonts w:ascii="Sylfaen" w:hAnsi="Sylfaen"/>
                <w:sz w:val="20"/>
                <w:szCs w:val="20"/>
              </w:rPr>
            </w:pPr>
          </w:p>
        </w:tc>
        <w:tc>
          <w:tcPr>
            <w:tcW w:w="4337" w:type="dxa"/>
            <w:tcBorders>
              <w:top w:val="single" w:sz="4" w:space="0" w:color="auto"/>
              <w:left w:val="double" w:sz="4" w:space="0" w:color="auto"/>
              <w:bottom w:val="single" w:sz="4" w:space="0" w:color="auto"/>
              <w:right w:val="double" w:sz="4" w:space="0" w:color="auto"/>
            </w:tcBorders>
            <w:hideMark/>
          </w:tcPr>
          <w:p w14:paraId="5F15FED3" w14:textId="77777777" w:rsidR="003B15E7" w:rsidRPr="00775136" w:rsidRDefault="003B15E7" w:rsidP="00775136">
            <w:pPr>
              <w:spacing w:after="0" w:line="240" w:lineRule="auto"/>
              <w:ind w:left="79"/>
              <w:rPr>
                <w:rFonts w:ascii="Sylfaen" w:hAnsi="Sylfaen"/>
                <w:sz w:val="20"/>
                <w:szCs w:val="20"/>
              </w:rPr>
            </w:pPr>
            <w:proofErr w:type="spellStart"/>
            <w:r w:rsidRPr="00775136">
              <w:rPr>
                <w:rFonts w:ascii="Sylfaen" w:hAnsi="Sylfaen"/>
                <w:sz w:val="20"/>
                <w:szCs w:val="20"/>
              </w:rPr>
              <w:t>თავისუფალი</w:t>
            </w:r>
            <w:proofErr w:type="spellEnd"/>
            <w:r w:rsidRPr="00775136">
              <w:rPr>
                <w:rFonts w:ascii="Sylfaen" w:hAnsi="Sylfaen"/>
                <w:sz w:val="20"/>
                <w:szCs w:val="20"/>
              </w:rPr>
              <w:t xml:space="preserve"> </w:t>
            </w:r>
            <w:proofErr w:type="spellStart"/>
            <w:r w:rsidRPr="00775136">
              <w:rPr>
                <w:rFonts w:ascii="Sylfaen" w:hAnsi="Sylfaen"/>
                <w:sz w:val="20"/>
                <w:szCs w:val="20"/>
              </w:rPr>
              <w:t>კრედიტები</w:t>
            </w:r>
            <w:proofErr w:type="spellEnd"/>
          </w:p>
        </w:tc>
        <w:tc>
          <w:tcPr>
            <w:tcW w:w="541" w:type="dxa"/>
            <w:gridSpan w:val="2"/>
            <w:tcBorders>
              <w:top w:val="single" w:sz="4" w:space="0" w:color="auto"/>
              <w:left w:val="double" w:sz="4" w:space="0" w:color="auto"/>
              <w:bottom w:val="single" w:sz="4" w:space="0" w:color="auto"/>
              <w:right w:val="single" w:sz="4" w:space="0" w:color="auto"/>
            </w:tcBorders>
            <w:vAlign w:val="center"/>
          </w:tcPr>
          <w:p w14:paraId="69DDC888"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lang w:val="ka-GE"/>
              </w:rPr>
              <w:t>10</w:t>
            </w:r>
          </w:p>
        </w:tc>
        <w:tc>
          <w:tcPr>
            <w:tcW w:w="554" w:type="dxa"/>
            <w:tcBorders>
              <w:top w:val="single" w:sz="4" w:space="0" w:color="auto"/>
              <w:left w:val="single" w:sz="4" w:space="0" w:color="auto"/>
              <w:bottom w:val="single" w:sz="4" w:space="0" w:color="auto"/>
              <w:right w:val="single" w:sz="4" w:space="0" w:color="auto"/>
            </w:tcBorders>
            <w:vAlign w:val="center"/>
          </w:tcPr>
          <w:p w14:paraId="7C62E81D" w14:textId="77777777" w:rsidR="003B15E7" w:rsidRPr="00775136" w:rsidRDefault="003B15E7" w:rsidP="00775136">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796F9126" w14:textId="77777777" w:rsidR="003B15E7" w:rsidRPr="00775136" w:rsidRDefault="003B15E7" w:rsidP="00775136">
            <w:pPr>
              <w:spacing w:after="0" w:line="240" w:lineRule="auto"/>
              <w:jc w:val="center"/>
              <w:rPr>
                <w:rFonts w:ascii="Sylfaen" w:hAnsi="Sylfaen"/>
                <w:sz w:val="20"/>
                <w:szCs w:val="20"/>
                <w:lang w:val="ka-GE"/>
              </w:rPr>
            </w:pPr>
          </w:p>
        </w:tc>
        <w:tc>
          <w:tcPr>
            <w:tcW w:w="852" w:type="dxa"/>
            <w:tcBorders>
              <w:top w:val="single" w:sz="4" w:space="0" w:color="auto"/>
              <w:left w:val="single" w:sz="4" w:space="0" w:color="auto"/>
              <w:bottom w:val="single" w:sz="4" w:space="0" w:color="auto"/>
              <w:right w:val="single" w:sz="4" w:space="0" w:color="auto"/>
            </w:tcBorders>
            <w:vAlign w:val="center"/>
            <w:hideMark/>
          </w:tcPr>
          <w:p w14:paraId="48205F4E" w14:textId="77777777" w:rsidR="003B15E7" w:rsidRPr="00775136" w:rsidRDefault="003B15E7" w:rsidP="00775136">
            <w:pPr>
              <w:spacing w:after="0" w:line="240" w:lineRule="auto"/>
              <w:jc w:val="center"/>
              <w:rPr>
                <w:rFonts w:ascii="Sylfaen" w:hAnsi="Sylfaen"/>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hideMark/>
          </w:tcPr>
          <w:p w14:paraId="1CF520F5" w14:textId="77777777" w:rsidR="003B15E7" w:rsidRPr="00775136" w:rsidRDefault="003B15E7" w:rsidP="00775136">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hideMark/>
          </w:tcPr>
          <w:p w14:paraId="02FE26E2" w14:textId="77777777" w:rsidR="003B15E7" w:rsidRPr="00775136" w:rsidRDefault="003B15E7" w:rsidP="00775136">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14:paraId="6B265157"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14:paraId="380B5B03"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6AF5BEE"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0668B22" w14:textId="77777777" w:rsidR="003B15E7" w:rsidRPr="00775136" w:rsidRDefault="003B15E7" w:rsidP="00775136">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68F470BD"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0495F741" w14:textId="77777777" w:rsidR="003B15E7" w:rsidRPr="00775136" w:rsidRDefault="003B15E7" w:rsidP="00775136">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083B1E02" w14:textId="77777777" w:rsidR="003B15E7" w:rsidRPr="00775136" w:rsidRDefault="003B15E7" w:rsidP="00775136">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5EFAD857"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rPr>
              <w:t>x</w:t>
            </w:r>
          </w:p>
        </w:tc>
        <w:tc>
          <w:tcPr>
            <w:tcW w:w="793" w:type="dxa"/>
            <w:tcBorders>
              <w:top w:val="single" w:sz="4" w:space="0" w:color="auto"/>
              <w:left w:val="single" w:sz="4" w:space="0" w:color="auto"/>
              <w:bottom w:val="single" w:sz="4" w:space="0" w:color="auto"/>
              <w:right w:val="thickThinSmallGap" w:sz="24" w:space="0" w:color="auto"/>
            </w:tcBorders>
            <w:vAlign w:val="center"/>
          </w:tcPr>
          <w:p w14:paraId="584A627D" w14:textId="77777777" w:rsidR="003B15E7" w:rsidRPr="00775136" w:rsidRDefault="003B15E7" w:rsidP="00775136">
            <w:pPr>
              <w:spacing w:after="0" w:line="240" w:lineRule="auto"/>
              <w:jc w:val="center"/>
              <w:rPr>
                <w:rFonts w:ascii="Sylfaen" w:hAnsi="Sylfaen"/>
                <w:sz w:val="20"/>
                <w:szCs w:val="20"/>
                <w:lang w:val="ka-GE"/>
              </w:rPr>
            </w:pPr>
          </w:p>
        </w:tc>
      </w:tr>
      <w:tr w:rsidR="003B15E7" w:rsidRPr="00775136" w14:paraId="6622E99A" w14:textId="77777777" w:rsidTr="00464B9A">
        <w:trPr>
          <w:trHeight w:val="437"/>
        </w:trPr>
        <w:tc>
          <w:tcPr>
            <w:tcW w:w="578" w:type="dxa"/>
            <w:tcBorders>
              <w:top w:val="single" w:sz="4" w:space="0" w:color="auto"/>
              <w:left w:val="thinThickSmallGap" w:sz="24" w:space="0" w:color="auto"/>
              <w:bottom w:val="single" w:sz="4" w:space="0" w:color="auto"/>
              <w:right w:val="double" w:sz="4" w:space="0" w:color="auto"/>
            </w:tcBorders>
            <w:shd w:val="clear" w:color="auto" w:fill="7A0000"/>
            <w:vAlign w:val="center"/>
            <w:hideMark/>
          </w:tcPr>
          <w:p w14:paraId="7FA2651A" w14:textId="77777777" w:rsidR="003B15E7" w:rsidRPr="00775136" w:rsidRDefault="003B15E7" w:rsidP="00775136">
            <w:pPr>
              <w:spacing w:after="0" w:line="240" w:lineRule="auto"/>
              <w:jc w:val="center"/>
              <w:rPr>
                <w:rFonts w:ascii="Sylfaen" w:hAnsi="Sylfaen"/>
                <w:sz w:val="20"/>
                <w:szCs w:val="20"/>
              </w:rPr>
            </w:pPr>
          </w:p>
        </w:tc>
        <w:tc>
          <w:tcPr>
            <w:tcW w:w="13614" w:type="dxa"/>
            <w:gridSpan w:val="17"/>
            <w:tcBorders>
              <w:top w:val="single" w:sz="4" w:space="0" w:color="auto"/>
              <w:left w:val="double" w:sz="4" w:space="0" w:color="auto"/>
              <w:bottom w:val="single" w:sz="4" w:space="0" w:color="auto"/>
              <w:right w:val="thickThinSmallGap" w:sz="24" w:space="0" w:color="auto"/>
            </w:tcBorders>
            <w:shd w:val="clear" w:color="auto" w:fill="7A0000"/>
            <w:hideMark/>
          </w:tcPr>
          <w:p w14:paraId="140D87E4" w14:textId="77777777" w:rsidR="003B15E7" w:rsidRPr="00775136" w:rsidRDefault="003B15E7" w:rsidP="00775136">
            <w:pPr>
              <w:spacing w:after="0" w:line="240" w:lineRule="auto"/>
              <w:jc w:val="center"/>
              <w:rPr>
                <w:rFonts w:ascii="Sylfaen" w:hAnsi="Sylfaen"/>
                <w:b/>
                <w:sz w:val="20"/>
                <w:szCs w:val="20"/>
              </w:rPr>
            </w:pPr>
            <w:r w:rsidRPr="00775136">
              <w:rPr>
                <w:rFonts w:ascii="Sylfaen" w:hAnsi="Sylfaen"/>
                <w:b/>
                <w:sz w:val="20"/>
                <w:szCs w:val="20"/>
                <w:lang w:val="ka-GE"/>
              </w:rPr>
              <w:t>დამატებითი სპეციალობის (</w:t>
            </w:r>
            <w:r w:rsidRPr="00775136">
              <w:rPr>
                <w:rFonts w:ascii="Sylfaen" w:hAnsi="Sylfaen"/>
                <w:b/>
                <w:sz w:val="20"/>
                <w:szCs w:val="20"/>
              </w:rPr>
              <w:t>Minor</w:t>
            </w:r>
            <w:r w:rsidRPr="00775136">
              <w:rPr>
                <w:rFonts w:ascii="Sylfaen" w:hAnsi="Sylfaen"/>
                <w:b/>
                <w:sz w:val="20"/>
                <w:szCs w:val="20"/>
                <w:lang w:val="ka-GE"/>
              </w:rPr>
              <w:t>)</w:t>
            </w:r>
            <w:r w:rsidRPr="00775136">
              <w:rPr>
                <w:rFonts w:ascii="Sylfaen" w:hAnsi="Sylfaen"/>
                <w:b/>
                <w:sz w:val="20"/>
                <w:szCs w:val="20"/>
              </w:rPr>
              <w:t xml:space="preserve"> </w:t>
            </w:r>
            <w:r w:rsidRPr="00775136">
              <w:rPr>
                <w:rFonts w:ascii="Sylfaen" w:hAnsi="Sylfaen"/>
                <w:b/>
                <w:sz w:val="20"/>
                <w:szCs w:val="20"/>
                <w:lang w:val="ka-GE"/>
              </w:rPr>
              <w:t>კრედიტები</w:t>
            </w:r>
            <w:r w:rsidRPr="00775136">
              <w:rPr>
                <w:rFonts w:ascii="Sylfaen" w:hAnsi="Sylfaen"/>
                <w:b/>
                <w:sz w:val="20"/>
                <w:szCs w:val="20"/>
              </w:rPr>
              <w:t xml:space="preserve"> (60 </w:t>
            </w:r>
            <w:proofErr w:type="spellStart"/>
            <w:r w:rsidRPr="00775136">
              <w:rPr>
                <w:rFonts w:ascii="Sylfaen" w:hAnsi="Sylfaen"/>
                <w:b/>
                <w:sz w:val="20"/>
                <w:szCs w:val="20"/>
              </w:rPr>
              <w:t>კრედიტი</w:t>
            </w:r>
            <w:proofErr w:type="spellEnd"/>
            <w:r w:rsidRPr="00775136">
              <w:rPr>
                <w:rFonts w:ascii="Sylfaen" w:hAnsi="Sylfaen"/>
                <w:b/>
                <w:sz w:val="20"/>
                <w:szCs w:val="20"/>
              </w:rPr>
              <w:t>)</w:t>
            </w:r>
          </w:p>
        </w:tc>
      </w:tr>
      <w:tr w:rsidR="003B15E7" w:rsidRPr="00775136" w14:paraId="572825BF" w14:textId="77777777" w:rsidTr="00464B9A">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6468A67D" w14:textId="77777777" w:rsidR="003B15E7" w:rsidRPr="00775136" w:rsidRDefault="003B15E7" w:rsidP="00775136">
            <w:pPr>
              <w:spacing w:after="0" w:line="240" w:lineRule="auto"/>
              <w:jc w:val="center"/>
              <w:rPr>
                <w:rFonts w:ascii="Sylfaen" w:hAnsi="Sylfaen"/>
                <w:sz w:val="20"/>
                <w:szCs w:val="20"/>
                <w:lang w:val="ka-GE"/>
              </w:rPr>
            </w:pPr>
          </w:p>
        </w:tc>
        <w:tc>
          <w:tcPr>
            <w:tcW w:w="4337" w:type="dxa"/>
            <w:tcBorders>
              <w:top w:val="single" w:sz="4" w:space="0" w:color="auto"/>
              <w:left w:val="double" w:sz="4" w:space="0" w:color="auto"/>
              <w:bottom w:val="single" w:sz="4" w:space="0" w:color="auto"/>
              <w:right w:val="double" w:sz="4" w:space="0" w:color="auto"/>
            </w:tcBorders>
            <w:vAlign w:val="center"/>
            <w:hideMark/>
          </w:tcPr>
          <w:p w14:paraId="1DC7F8AE" w14:textId="77777777" w:rsidR="003B15E7" w:rsidRPr="00775136" w:rsidRDefault="003B15E7" w:rsidP="00775136">
            <w:pPr>
              <w:pStyle w:val="BalloonText"/>
              <w:tabs>
                <w:tab w:val="left" w:pos="0"/>
              </w:tabs>
              <w:ind w:left="79"/>
              <w:rPr>
                <w:rFonts w:ascii="Sylfaen" w:hAnsi="Sylfaen" w:cs="AcadNusx"/>
                <w:sz w:val="20"/>
                <w:szCs w:val="20"/>
                <w:lang w:val="ka-GE"/>
              </w:rPr>
            </w:pPr>
            <w:r w:rsidRPr="00775136">
              <w:rPr>
                <w:rFonts w:ascii="Sylfaen" w:hAnsi="Sylfaen"/>
                <w:sz w:val="20"/>
                <w:szCs w:val="20"/>
                <w:lang w:val="ka-GE"/>
              </w:rPr>
              <w:t>დამატებითი სპეციალობის (</w:t>
            </w:r>
            <w:r w:rsidRPr="00775136">
              <w:rPr>
                <w:rFonts w:ascii="Sylfaen" w:hAnsi="Sylfaen"/>
                <w:sz w:val="20"/>
                <w:szCs w:val="20"/>
              </w:rPr>
              <w:t>Minor</w:t>
            </w:r>
            <w:r w:rsidRPr="00775136">
              <w:rPr>
                <w:rFonts w:ascii="Sylfaen" w:hAnsi="Sylfaen"/>
                <w:sz w:val="20"/>
                <w:szCs w:val="20"/>
                <w:lang w:val="ka-GE"/>
              </w:rPr>
              <w:t>)</w:t>
            </w:r>
            <w:r w:rsidRPr="00775136">
              <w:rPr>
                <w:rFonts w:ascii="Sylfaen" w:hAnsi="Sylfaen"/>
                <w:sz w:val="20"/>
                <w:szCs w:val="20"/>
              </w:rPr>
              <w:t xml:space="preserve"> </w:t>
            </w:r>
            <w:r w:rsidRPr="00775136">
              <w:rPr>
                <w:rFonts w:ascii="Sylfaen" w:hAnsi="Sylfaen"/>
                <w:sz w:val="20"/>
                <w:szCs w:val="20"/>
                <w:lang w:val="ka-GE"/>
              </w:rPr>
              <w:t>კრედიტები</w:t>
            </w:r>
          </w:p>
        </w:tc>
        <w:tc>
          <w:tcPr>
            <w:tcW w:w="541" w:type="dxa"/>
            <w:gridSpan w:val="2"/>
            <w:tcBorders>
              <w:top w:val="single" w:sz="4" w:space="0" w:color="auto"/>
              <w:left w:val="double" w:sz="4" w:space="0" w:color="auto"/>
              <w:bottom w:val="single" w:sz="4" w:space="0" w:color="auto"/>
              <w:right w:val="single" w:sz="4" w:space="0" w:color="auto"/>
            </w:tcBorders>
            <w:vAlign w:val="center"/>
            <w:hideMark/>
          </w:tcPr>
          <w:p w14:paraId="1B9BFAF0" w14:textId="77777777" w:rsidR="003B15E7" w:rsidRPr="00775136" w:rsidRDefault="003B15E7" w:rsidP="00775136">
            <w:pPr>
              <w:spacing w:after="0" w:line="240" w:lineRule="auto"/>
              <w:jc w:val="center"/>
              <w:rPr>
                <w:rFonts w:ascii="Sylfaen" w:hAnsi="Sylfaen"/>
                <w:sz w:val="20"/>
                <w:szCs w:val="20"/>
              </w:rPr>
            </w:pPr>
            <w:r w:rsidRPr="00775136">
              <w:rPr>
                <w:rFonts w:ascii="Sylfaen" w:hAnsi="Sylfaen"/>
                <w:sz w:val="20"/>
                <w:szCs w:val="20"/>
                <w:lang w:val="ka-GE"/>
              </w:rPr>
              <w:t>60</w:t>
            </w:r>
          </w:p>
        </w:tc>
        <w:tc>
          <w:tcPr>
            <w:tcW w:w="554" w:type="dxa"/>
            <w:tcBorders>
              <w:top w:val="single" w:sz="4" w:space="0" w:color="auto"/>
              <w:left w:val="single" w:sz="4" w:space="0" w:color="auto"/>
              <w:bottom w:val="single" w:sz="4" w:space="0" w:color="auto"/>
              <w:right w:val="single" w:sz="4" w:space="0" w:color="auto"/>
            </w:tcBorders>
            <w:vAlign w:val="center"/>
          </w:tcPr>
          <w:p w14:paraId="49F686DA" w14:textId="77777777" w:rsidR="003B15E7" w:rsidRPr="00775136" w:rsidRDefault="003B15E7" w:rsidP="00775136">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14:paraId="11A045D8" w14:textId="77777777" w:rsidR="003B15E7" w:rsidRPr="00775136" w:rsidRDefault="003B15E7" w:rsidP="00775136">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14:paraId="4CA4317B" w14:textId="77777777" w:rsidR="003B15E7" w:rsidRPr="00775136" w:rsidRDefault="003B15E7" w:rsidP="00775136">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14:paraId="520B167F" w14:textId="77777777" w:rsidR="003B15E7" w:rsidRPr="00775136" w:rsidRDefault="003B15E7" w:rsidP="00775136">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14:paraId="0E6AE5AC" w14:textId="77777777" w:rsidR="003B15E7" w:rsidRPr="00775136" w:rsidRDefault="003B15E7" w:rsidP="00775136">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14:paraId="35F9C1AA" w14:textId="77777777" w:rsidR="003B15E7" w:rsidRPr="00775136" w:rsidRDefault="003B15E7" w:rsidP="00775136">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498769DA"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6AF4BAE4"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lang w:val="ka-GE"/>
              </w:rPr>
              <w:t>10</w:t>
            </w:r>
          </w:p>
        </w:tc>
        <w:tc>
          <w:tcPr>
            <w:tcW w:w="479" w:type="dxa"/>
            <w:tcBorders>
              <w:top w:val="single" w:sz="4" w:space="0" w:color="auto"/>
              <w:left w:val="single" w:sz="4" w:space="0" w:color="auto"/>
              <w:bottom w:val="single" w:sz="4" w:space="0" w:color="auto"/>
              <w:right w:val="single" w:sz="4" w:space="0" w:color="auto"/>
            </w:tcBorders>
            <w:vAlign w:val="center"/>
            <w:hideMark/>
          </w:tcPr>
          <w:p w14:paraId="49B2AFD8"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lang w:val="ka-GE"/>
              </w:rPr>
              <w:t>10</w:t>
            </w:r>
          </w:p>
        </w:tc>
        <w:tc>
          <w:tcPr>
            <w:tcW w:w="472" w:type="dxa"/>
            <w:tcBorders>
              <w:top w:val="single" w:sz="4" w:space="0" w:color="auto"/>
              <w:left w:val="single" w:sz="4" w:space="0" w:color="auto"/>
              <w:bottom w:val="single" w:sz="4" w:space="0" w:color="auto"/>
              <w:right w:val="single" w:sz="4" w:space="0" w:color="auto"/>
            </w:tcBorders>
            <w:vAlign w:val="center"/>
            <w:hideMark/>
          </w:tcPr>
          <w:p w14:paraId="6710C46A"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lang w:val="ka-GE"/>
              </w:rPr>
              <w:t>10</w:t>
            </w:r>
          </w:p>
        </w:tc>
        <w:tc>
          <w:tcPr>
            <w:tcW w:w="479" w:type="dxa"/>
            <w:tcBorders>
              <w:top w:val="single" w:sz="4" w:space="0" w:color="auto"/>
              <w:left w:val="single" w:sz="4" w:space="0" w:color="auto"/>
              <w:bottom w:val="single" w:sz="4" w:space="0" w:color="auto"/>
              <w:right w:val="single" w:sz="4" w:space="0" w:color="auto"/>
            </w:tcBorders>
            <w:vAlign w:val="center"/>
            <w:hideMark/>
          </w:tcPr>
          <w:p w14:paraId="094BF346"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lang w:val="ka-GE"/>
              </w:rPr>
              <w:t>10</w:t>
            </w:r>
          </w:p>
        </w:tc>
        <w:tc>
          <w:tcPr>
            <w:tcW w:w="517" w:type="dxa"/>
            <w:tcBorders>
              <w:top w:val="single" w:sz="4" w:space="0" w:color="auto"/>
              <w:left w:val="single" w:sz="4" w:space="0" w:color="auto"/>
              <w:bottom w:val="single" w:sz="4" w:space="0" w:color="auto"/>
              <w:right w:val="single" w:sz="4" w:space="0" w:color="auto"/>
            </w:tcBorders>
            <w:vAlign w:val="center"/>
            <w:hideMark/>
          </w:tcPr>
          <w:p w14:paraId="41C072F6"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lang w:val="ka-GE"/>
              </w:rPr>
              <w:t>10</w:t>
            </w:r>
          </w:p>
        </w:tc>
        <w:tc>
          <w:tcPr>
            <w:tcW w:w="544" w:type="dxa"/>
            <w:tcBorders>
              <w:top w:val="single" w:sz="4" w:space="0" w:color="auto"/>
              <w:left w:val="single" w:sz="4" w:space="0" w:color="auto"/>
              <w:bottom w:val="single" w:sz="4" w:space="0" w:color="auto"/>
              <w:right w:val="double" w:sz="4" w:space="0" w:color="auto"/>
            </w:tcBorders>
            <w:vAlign w:val="center"/>
            <w:hideMark/>
          </w:tcPr>
          <w:p w14:paraId="0F07197E" w14:textId="77777777" w:rsidR="003B15E7" w:rsidRPr="00775136" w:rsidRDefault="003B15E7" w:rsidP="00775136">
            <w:pPr>
              <w:spacing w:after="0" w:line="240" w:lineRule="auto"/>
              <w:jc w:val="center"/>
              <w:rPr>
                <w:rFonts w:ascii="Sylfaen" w:hAnsi="Sylfaen"/>
                <w:sz w:val="20"/>
                <w:szCs w:val="20"/>
                <w:lang w:val="ka-GE"/>
              </w:rPr>
            </w:pPr>
            <w:r w:rsidRPr="00775136">
              <w:rPr>
                <w:rFonts w:ascii="Sylfaen" w:hAnsi="Sylfaen"/>
                <w:sz w:val="20"/>
                <w:szCs w:val="20"/>
                <w:lang w:val="ka-GE"/>
              </w:rPr>
              <w:t>10</w:t>
            </w:r>
          </w:p>
        </w:tc>
        <w:tc>
          <w:tcPr>
            <w:tcW w:w="793" w:type="dxa"/>
            <w:tcBorders>
              <w:top w:val="single" w:sz="4" w:space="0" w:color="auto"/>
              <w:left w:val="single" w:sz="4" w:space="0" w:color="auto"/>
              <w:bottom w:val="single" w:sz="4" w:space="0" w:color="auto"/>
              <w:right w:val="thickThinSmallGap" w:sz="24" w:space="0" w:color="auto"/>
            </w:tcBorders>
            <w:vAlign w:val="center"/>
          </w:tcPr>
          <w:p w14:paraId="1E69AD40" w14:textId="77777777" w:rsidR="003B15E7" w:rsidRPr="00775136" w:rsidRDefault="003B15E7" w:rsidP="00775136">
            <w:pPr>
              <w:spacing w:after="0" w:line="240" w:lineRule="auto"/>
              <w:jc w:val="center"/>
              <w:rPr>
                <w:rFonts w:ascii="Sylfaen" w:hAnsi="Sylfaen"/>
                <w:sz w:val="20"/>
                <w:szCs w:val="20"/>
                <w:lang w:val="ka-GE"/>
              </w:rPr>
            </w:pPr>
          </w:p>
        </w:tc>
      </w:tr>
      <w:tr w:rsidR="003B15E7" w:rsidRPr="00775136" w14:paraId="65CE747A" w14:textId="77777777" w:rsidTr="00464B9A">
        <w:trPr>
          <w:trHeight w:val="283"/>
        </w:trPr>
        <w:tc>
          <w:tcPr>
            <w:tcW w:w="4915" w:type="dxa"/>
            <w:gridSpan w:val="2"/>
            <w:tcBorders>
              <w:top w:val="single" w:sz="4" w:space="0" w:color="auto"/>
              <w:left w:val="thinThickSmallGap" w:sz="24" w:space="0" w:color="auto"/>
              <w:bottom w:val="thickThinSmallGap" w:sz="24" w:space="0" w:color="auto"/>
              <w:right w:val="double" w:sz="4" w:space="0" w:color="auto"/>
            </w:tcBorders>
            <w:vAlign w:val="center"/>
          </w:tcPr>
          <w:p w14:paraId="3A3D04C0" w14:textId="77777777" w:rsidR="003B15E7" w:rsidRPr="00775136" w:rsidRDefault="003B15E7" w:rsidP="00775136">
            <w:pPr>
              <w:pStyle w:val="BalloonText"/>
              <w:tabs>
                <w:tab w:val="left" w:pos="0"/>
              </w:tabs>
              <w:jc w:val="center"/>
              <w:rPr>
                <w:rFonts w:ascii="Sylfaen" w:hAnsi="Sylfaen" w:cs="AcadNusx"/>
                <w:b/>
                <w:sz w:val="20"/>
                <w:szCs w:val="20"/>
                <w:lang w:val="ka-GE"/>
              </w:rPr>
            </w:pPr>
            <w:r w:rsidRPr="00775136">
              <w:rPr>
                <w:rFonts w:ascii="Sylfaen" w:hAnsi="Sylfaen" w:cs="AcadNusx"/>
                <w:b/>
                <w:sz w:val="20"/>
                <w:szCs w:val="20"/>
                <w:lang w:val="ka-GE"/>
              </w:rPr>
              <w:t>სულ</w:t>
            </w:r>
          </w:p>
        </w:tc>
        <w:tc>
          <w:tcPr>
            <w:tcW w:w="541" w:type="dxa"/>
            <w:gridSpan w:val="2"/>
            <w:tcBorders>
              <w:top w:val="single" w:sz="4" w:space="0" w:color="auto"/>
              <w:left w:val="double" w:sz="4" w:space="0" w:color="auto"/>
              <w:bottom w:val="thickThinSmallGap" w:sz="24" w:space="0" w:color="auto"/>
              <w:right w:val="single" w:sz="4" w:space="0" w:color="auto"/>
            </w:tcBorders>
            <w:vAlign w:val="center"/>
            <w:hideMark/>
          </w:tcPr>
          <w:p w14:paraId="51EC16F6" w14:textId="77777777" w:rsidR="003B15E7" w:rsidRPr="00775136" w:rsidRDefault="003B15E7" w:rsidP="00775136">
            <w:pPr>
              <w:spacing w:after="0" w:line="240" w:lineRule="auto"/>
              <w:jc w:val="center"/>
              <w:rPr>
                <w:rFonts w:ascii="Sylfaen" w:hAnsi="Sylfaen"/>
                <w:b/>
                <w:sz w:val="20"/>
                <w:szCs w:val="20"/>
              </w:rPr>
            </w:pPr>
            <w:r w:rsidRPr="00775136">
              <w:rPr>
                <w:rFonts w:ascii="Sylfaen" w:hAnsi="Sylfaen"/>
                <w:b/>
                <w:sz w:val="20"/>
                <w:szCs w:val="20"/>
              </w:rPr>
              <w:t>240</w:t>
            </w:r>
          </w:p>
        </w:tc>
        <w:tc>
          <w:tcPr>
            <w:tcW w:w="554" w:type="dxa"/>
            <w:tcBorders>
              <w:top w:val="single" w:sz="4" w:space="0" w:color="auto"/>
              <w:left w:val="single" w:sz="4" w:space="0" w:color="auto"/>
              <w:bottom w:val="thickThinSmallGap" w:sz="24" w:space="0" w:color="auto"/>
              <w:right w:val="single" w:sz="4" w:space="0" w:color="auto"/>
            </w:tcBorders>
            <w:vAlign w:val="center"/>
          </w:tcPr>
          <w:p w14:paraId="6939B3B5" w14:textId="77777777" w:rsidR="003B15E7" w:rsidRPr="00775136" w:rsidRDefault="003B15E7" w:rsidP="00775136">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thickThinSmallGap" w:sz="24" w:space="0" w:color="auto"/>
              <w:right w:val="single" w:sz="4" w:space="0" w:color="auto"/>
            </w:tcBorders>
            <w:vAlign w:val="center"/>
            <w:hideMark/>
          </w:tcPr>
          <w:p w14:paraId="65B00683" w14:textId="77777777" w:rsidR="003B15E7" w:rsidRPr="00775136" w:rsidRDefault="003B15E7" w:rsidP="00775136">
            <w:pPr>
              <w:spacing w:after="0" w:line="240" w:lineRule="auto"/>
              <w:jc w:val="center"/>
              <w:rPr>
                <w:rFonts w:ascii="Sylfaen" w:hAnsi="Sylfaen"/>
                <w:sz w:val="20"/>
                <w:szCs w:val="20"/>
                <w:lang w:val="ka-GE"/>
              </w:rPr>
            </w:pPr>
          </w:p>
        </w:tc>
        <w:tc>
          <w:tcPr>
            <w:tcW w:w="852" w:type="dxa"/>
            <w:tcBorders>
              <w:top w:val="single" w:sz="4" w:space="0" w:color="auto"/>
              <w:left w:val="single" w:sz="4" w:space="0" w:color="auto"/>
              <w:bottom w:val="thickThinSmallGap" w:sz="24" w:space="0" w:color="auto"/>
              <w:right w:val="single" w:sz="4" w:space="0" w:color="auto"/>
            </w:tcBorders>
            <w:vAlign w:val="center"/>
          </w:tcPr>
          <w:p w14:paraId="2CF6AEAD" w14:textId="77777777" w:rsidR="003B15E7" w:rsidRPr="00775136" w:rsidRDefault="003B15E7" w:rsidP="00775136">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thickThinSmallGap" w:sz="24" w:space="0" w:color="auto"/>
              <w:right w:val="single" w:sz="4" w:space="0" w:color="auto"/>
            </w:tcBorders>
            <w:vAlign w:val="center"/>
          </w:tcPr>
          <w:p w14:paraId="0E97E995" w14:textId="77777777" w:rsidR="003B15E7" w:rsidRPr="00775136" w:rsidRDefault="003B15E7" w:rsidP="00775136">
            <w:pPr>
              <w:spacing w:after="0" w:line="240" w:lineRule="auto"/>
              <w:jc w:val="center"/>
              <w:rPr>
                <w:rFonts w:ascii="Sylfaen" w:hAnsi="Sylfaen"/>
                <w:sz w:val="20"/>
                <w:szCs w:val="20"/>
              </w:rPr>
            </w:pPr>
          </w:p>
        </w:tc>
        <w:tc>
          <w:tcPr>
            <w:tcW w:w="1382" w:type="dxa"/>
            <w:tcBorders>
              <w:top w:val="single" w:sz="4" w:space="0" w:color="auto"/>
              <w:left w:val="single" w:sz="4" w:space="0" w:color="auto"/>
              <w:bottom w:val="thickThinSmallGap" w:sz="24" w:space="0" w:color="auto"/>
              <w:right w:val="double" w:sz="4" w:space="0" w:color="auto"/>
            </w:tcBorders>
            <w:vAlign w:val="center"/>
          </w:tcPr>
          <w:p w14:paraId="74E8BE96" w14:textId="77777777" w:rsidR="003B15E7" w:rsidRPr="00775136" w:rsidRDefault="003B15E7" w:rsidP="00775136">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thickThinSmallGap" w:sz="24" w:space="0" w:color="auto"/>
              <w:right w:val="single" w:sz="4" w:space="0" w:color="auto"/>
            </w:tcBorders>
            <w:vAlign w:val="center"/>
            <w:hideMark/>
          </w:tcPr>
          <w:p w14:paraId="1FE468F2" w14:textId="77777777" w:rsidR="003B15E7" w:rsidRPr="00775136" w:rsidRDefault="003B15E7" w:rsidP="00775136">
            <w:pPr>
              <w:spacing w:after="0" w:line="240" w:lineRule="auto"/>
              <w:jc w:val="center"/>
              <w:rPr>
                <w:rFonts w:ascii="Sylfaen" w:hAnsi="Sylfaen"/>
                <w:sz w:val="20"/>
                <w:szCs w:val="20"/>
              </w:rPr>
            </w:pPr>
          </w:p>
        </w:tc>
        <w:tc>
          <w:tcPr>
            <w:tcW w:w="472" w:type="dxa"/>
            <w:tcBorders>
              <w:top w:val="single" w:sz="4" w:space="0" w:color="auto"/>
              <w:left w:val="single" w:sz="4" w:space="0" w:color="auto"/>
              <w:bottom w:val="thickThinSmallGap" w:sz="24" w:space="0" w:color="auto"/>
              <w:right w:val="single" w:sz="4" w:space="0" w:color="auto"/>
            </w:tcBorders>
            <w:vAlign w:val="center"/>
            <w:hideMark/>
          </w:tcPr>
          <w:p w14:paraId="189AC77C" w14:textId="77777777" w:rsidR="003B15E7" w:rsidRPr="00775136" w:rsidRDefault="003B15E7" w:rsidP="00775136">
            <w:pPr>
              <w:spacing w:after="0"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14:paraId="04E3A309"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14:paraId="2BF25295" w14:textId="77777777" w:rsidR="003B15E7" w:rsidRPr="00775136" w:rsidRDefault="003B15E7" w:rsidP="00775136">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thickThinSmallGap" w:sz="24" w:space="0" w:color="auto"/>
              <w:right w:val="single" w:sz="4" w:space="0" w:color="auto"/>
            </w:tcBorders>
            <w:vAlign w:val="center"/>
            <w:hideMark/>
          </w:tcPr>
          <w:p w14:paraId="0A56EE75" w14:textId="77777777" w:rsidR="003B15E7" w:rsidRPr="00775136" w:rsidRDefault="003B15E7" w:rsidP="00775136">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14:paraId="4406A731" w14:textId="77777777" w:rsidR="003B15E7" w:rsidRPr="00775136" w:rsidRDefault="003B15E7" w:rsidP="00775136">
            <w:pPr>
              <w:spacing w:after="0" w:line="240" w:lineRule="auto"/>
              <w:jc w:val="center"/>
              <w:rPr>
                <w:rFonts w:ascii="Sylfaen" w:hAnsi="Sylfaen"/>
                <w:sz w:val="20"/>
                <w:szCs w:val="20"/>
                <w:lang w:val="ka-GE"/>
              </w:rPr>
            </w:pPr>
          </w:p>
        </w:tc>
        <w:tc>
          <w:tcPr>
            <w:tcW w:w="517" w:type="dxa"/>
            <w:tcBorders>
              <w:top w:val="single" w:sz="4" w:space="0" w:color="auto"/>
              <w:left w:val="single" w:sz="4" w:space="0" w:color="auto"/>
              <w:bottom w:val="thickThinSmallGap" w:sz="24" w:space="0" w:color="auto"/>
              <w:right w:val="single" w:sz="4" w:space="0" w:color="auto"/>
            </w:tcBorders>
            <w:vAlign w:val="center"/>
            <w:hideMark/>
          </w:tcPr>
          <w:p w14:paraId="4E48CE7A" w14:textId="77777777" w:rsidR="003B15E7" w:rsidRPr="00775136" w:rsidRDefault="003B15E7" w:rsidP="00775136">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thickThinSmallGap" w:sz="24" w:space="0" w:color="auto"/>
              <w:right w:val="double" w:sz="4" w:space="0" w:color="auto"/>
            </w:tcBorders>
            <w:vAlign w:val="center"/>
            <w:hideMark/>
          </w:tcPr>
          <w:p w14:paraId="5A2609B1" w14:textId="77777777" w:rsidR="003B15E7" w:rsidRPr="00775136" w:rsidRDefault="003B15E7" w:rsidP="00775136">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thickThinSmallGap" w:sz="24" w:space="0" w:color="auto"/>
              <w:right w:val="thickThinSmallGap" w:sz="24" w:space="0" w:color="auto"/>
            </w:tcBorders>
            <w:vAlign w:val="center"/>
          </w:tcPr>
          <w:p w14:paraId="004EB04F" w14:textId="77777777" w:rsidR="003B15E7" w:rsidRPr="00775136" w:rsidRDefault="003B15E7" w:rsidP="00775136">
            <w:pPr>
              <w:spacing w:after="0" w:line="240" w:lineRule="auto"/>
              <w:jc w:val="center"/>
              <w:rPr>
                <w:rFonts w:ascii="Sylfaen" w:hAnsi="Sylfaen"/>
                <w:sz w:val="20"/>
                <w:szCs w:val="20"/>
                <w:lang w:val="ka-GE"/>
              </w:rPr>
            </w:pPr>
          </w:p>
        </w:tc>
      </w:tr>
    </w:tbl>
    <w:p w14:paraId="3C576BDA" w14:textId="77777777" w:rsidR="00775136" w:rsidRDefault="00775136" w:rsidP="00775136">
      <w:pPr>
        <w:tabs>
          <w:tab w:val="left" w:pos="12420"/>
        </w:tabs>
        <w:spacing w:after="0" w:line="240" w:lineRule="auto"/>
        <w:rPr>
          <w:rFonts w:ascii="Sylfaen" w:hAnsi="Sylfaen"/>
          <w:sz w:val="20"/>
          <w:szCs w:val="20"/>
        </w:rPr>
        <w:sectPr w:rsidR="00775136" w:rsidSect="00775136">
          <w:type w:val="continuous"/>
          <w:pgSz w:w="15840" w:h="12240" w:orient="landscape"/>
          <w:pgMar w:top="720" w:right="720" w:bottom="720" w:left="720" w:header="720" w:footer="720" w:gutter="0"/>
          <w:cols w:space="720"/>
          <w:docGrid w:linePitch="299"/>
        </w:sectPr>
      </w:pPr>
    </w:p>
    <w:p w14:paraId="00D151E8" w14:textId="77777777" w:rsidR="00377F33" w:rsidRPr="00775136" w:rsidRDefault="00377F33" w:rsidP="00775136">
      <w:pPr>
        <w:spacing w:after="0" w:line="240" w:lineRule="auto"/>
        <w:rPr>
          <w:rFonts w:ascii="Sylfaen" w:hAnsi="Sylfaen"/>
          <w:b/>
          <w:noProof/>
          <w:sz w:val="20"/>
          <w:szCs w:val="20"/>
          <w:lang w:val="ru-RU"/>
        </w:rPr>
      </w:pPr>
    </w:p>
    <w:p w14:paraId="793FDE3C" w14:textId="77777777" w:rsidR="003F0F62" w:rsidRPr="00775136" w:rsidRDefault="003F0F62" w:rsidP="00775136">
      <w:pPr>
        <w:spacing w:after="0" w:line="240" w:lineRule="auto"/>
        <w:rPr>
          <w:rFonts w:ascii="Sylfaen" w:hAnsi="Sylfaen"/>
          <w:b/>
          <w:noProof/>
          <w:sz w:val="20"/>
          <w:szCs w:val="20"/>
          <w:lang w:val="ru-RU"/>
        </w:rPr>
      </w:pPr>
    </w:p>
    <w:p w14:paraId="223DA367" w14:textId="77777777" w:rsidR="003F0F62" w:rsidRPr="00775136" w:rsidRDefault="003F0F62" w:rsidP="00775136">
      <w:pPr>
        <w:spacing w:after="0" w:line="240" w:lineRule="auto"/>
        <w:rPr>
          <w:rFonts w:ascii="Sylfaen" w:hAnsi="Sylfaen"/>
          <w:b/>
          <w:noProof/>
          <w:sz w:val="20"/>
          <w:szCs w:val="20"/>
          <w:lang w:val="ru-RU"/>
        </w:rPr>
      </w:pPr>
    </w:p>
    <w:sectPr w:rsidR="003F0F62" w:rsidRPr="00775136" w:rsidSect="0077513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5986A" w14:textId="77777777" w:rsidR="007506E1" w:rsidRDefault="007506E1">
      <w:pPr>
        <w:spacing w:after="0" w:line="240" w:lineRule="auto"/>
      </w:pPr>
      <w:r>
        <w:separator/>
      </w:r>
    </w:p>
  </w:endnote>
  <w:endnote w:type="continuationSeparator" w:id="0">
    <w:p w14:paraId="79EF6DBD" w14:textId="77777777" w:rsidR="007506E1" w:rsidRDefault="00750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_Times">
    <w:altName w:val="Times New Roman"/>
    <w:panose1 w:val="02020603050405020304"/>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FC331" w14:textId="77777777" w:rsidR="002232BE" w:rsidRDefault="001E16C9"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end"/>
    </w:r>
  </w:p>
  <w:p w14:paraId="046008A5" w14:textId="77777777" w:rsidR="002232BE" w:rsidRDefault="002232BE"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69A4" w14:textId="77777777" w:rsidR="002232BE" w:rsidRDefault="001E16C9"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separate"/>
    </w:r>
    <w:r w:rsidR="00E55DA2">
      <w:rPr>
        <w:rStyle w:val="PageNumber"/>
        <w:noProof/>
      </w:rPr>
      <w:t>4</w:t>
    </w:r>
    <w:r>
      <w:rPr>
        <w:rStyle w:val="PageNumber"/>
      </w:rPr>
      <w:fldChar w:fldCharType="end"/>
    </w:r>
  </w:p>
  <w:p w14:paraId="41F986E1" w14:textId="77777777" w:rsidR="002232BE" w:rsidRDefault="002232BE"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563A" w14:textId="77777777" w:rsidR="002232BE" w:rsidRDefault="00223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AB851" w14:textId="77777777" w:rsidR="007506E1" w:rsidRDefault="007506E1">
      <w:pPr>
        <w:spacing w:after="0" w:line="240" w:lineRule="auto"/>
      </w:pPr>
      <w:r>
        <w:separator/>
      </w:r>
    </w:p>
  </w:footnote>
  <w:footnote w:type="continuationSeparator" w:id="0">
    <w:p w14:paraId="3DF8136E" w14:textId="77777777" w:rsidR="007506E1" w:rsidRDefault="00750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4DCF4" w14:textId="77777777" w:rsidR="002232BE" w:rsidRDefault="00223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FFEDF" w14:textId="77777777" w:rsidR="002232BE" w:rsidRDefault="002232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CEB9" w14:textId="77777777" w:rsidR="002232BE" w:rsidRDefault="00223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839"/>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7F2A"/>
    <w:multiLevelType w:val="hybridMultilevel"/>
    <w:tmpl w:val="20D28DB2"/>
    <w:lvl w:ilvl="0" w:tplc="5ECC13CA">
      <w:start w:val="1"/>
      <w:numFmt w:val="bullet"/>
      <w:lvlText w:val=""/>
      <w:lvlJc w:val="left"/>
      <w:pPr>
        <w:tabs>
          <w:tab w:val="num" w:pos="360"/>
        </w:tabs>
        <w:ind w:left="360" w:hanging="360"/>
      </w:pPr>
      <w:rPr>
        <w:rFonts w:ascii="Wingdings" w:hAnsi="Wingding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3E46F1B"/>
    <w:multiLevelType w:val="hybridMultilevel"/>
    <w:tmpl w:val="8A52F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4" w15:restartNumberingAfterBreak="0">
    <w:nsid w:val="0A520D50"/>
    <w:multiLevelType w:val="hybridMultilevel"/>
    <w:tmpl w:val="C848EDE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15476FD5"/>
    <w:multiLevelType w:val="hybridMultilevel"/>
    <w:tmpl w:val="C848E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FFB25A5"/>
    <w:multiLevelType w:val="hybridMultilevel"/>
    <w:tmpl w:val="E3085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2277D"/>
    <w:multiLevelType w:val="hybridMultilevel"/>
    <w:tmpl w:val="E572E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A13C6"/>
    <w:multiLevelType w:val="hybridMultilevel"/>
    <w:tmpl w:val="8040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96FAE"/>
    <w:multiLevelType w:val="hybridMultilevel"/>
    <w:tmpl w:val="D504B5DE"/>
    <w:lvl w:ilvl="0" w:tplc="74F2030E">
      <w:start w:val="1"/>
      <w:numFmt w:val="decimal"/>
      <w:lvlText w:val="%1."/>
      <w:lvlJc w:val="left"/>
      <w:pPr>
        <w:ind w:left="60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F5380"/>
    <w:multiLevelType w:val="hybridMultilevel"/>
    <w:tmpl w:val="707E33CA"/>
    <w:lvl w:ilvl="0" w:tplc="10FA8BBE">
      <w:start w:val="1"/>
      <w:numFmt w:val="upperRoman"/>
      <w:lvlText w:val="%1."/>
      <w:lvlJc w:val="left"/>
      <w:pPr>
        <w:ind w:left="1080" w:hanging="720"/>
      </w:pPr>
      <w:rPr>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7796853"/>
    <w:multiLevelType w:val="hybridMultilevel"/>
    <w:tmpl w:val="0400E7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93DF2"/>
    <w:multiLevelType w:val="hybridMultilevel"/>
    <w:tmpl w:val="E3968C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16EC2"/>
    <w:multiLevelType w:val="hybridMultilevel"/>
    <w:tmpl w:val="A2A2A240"/>
    <w:lvl w:ilvl="0" w:tplc="040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cs="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cs="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14"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229484D"/>
    <w:multiLevelType w:val="hybridMultilevel"/>
    <w:tmpl w:val="E6D2C8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65258F"/>
    <w:multiLevelType w:val="hybridMultilevel"/>
    <w:tmpl w:val="45FC3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847E8"/>
    <w:multiLevelType w:val="hybridMultilevel"/>
    <w:tmpl w:val="A984D864"/>
    <w:lvl w:ilvl="0" w:tplc="0437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0" w15:restartNumberingAfterBreak="0">
    <w:nsid w:val="59FA1494"/>
    <w:multiLevelType w:val="hybridMultilevel"/>
    <w:tmpl w:val="DF545750"/>
    <w:lvl w:ilvl="0" w:tplc="D674A6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A1847"/>
    <w:multiLevelType w:val="hybridMultilevel"/>
    <w:tmpl w:val="18B65F02"/>
    <w:lvl w:ilvl="0" w:tplc="04090001">
      <w:start w:val="1"/>
      <w:numFmt w:val="bullet"/>
      <w:lvlText w:val=""/>
      <w:lvlJc w:val="left"/>
      <w:pPr>
        <w:tabs>
          <w:tab w:val="num" w:pos="792"/>
        </w:tabs>
        <w:ind w:left="792" w:hanging="360"/>
      </w:pPr>
      <w:rPr>
        <w:rFonts w:ascii="Symbol" w:hAnsi="Symbol" w:hint="default"/>
      </w:rPr>
    </w:lvl>
    <w:lvl w:ilvl="1" w:tplc="04190003">
      <w:start w:val="1"/>
      <w:numFmt w:val="bullet"/>
      <w:lvlText w:val="o"/>
      <w:lvlJc w:val="left"/>
      <w:pPr>
        <w:tabs>
          <w:tab w:val="num" w:pos="612"/>
        </w:tabs>
        <w:ind w:left="612" w:hanging="360"/>
      </w:pPr>
      <w:rPr>
        <w:rFonts w:ascii="Courier New" w:hAnsi="Courier New" w:cs="Courier New" w:hint="default"/>
      </w:rPr>
    </w:lvl>
    <w:lvl w:ilvl="2" w:tplc="04190005" w:tentative="1">
      <w:start w:val="1"/>
      <w:numFmt w:val="bullet"/>
      <w:lvlText w:val=""/>
      <w:lvlJc w:val="left"/>
      <w:pPr>
        <w:tabs>
          <w:tab w:val="num" w:pos="1332"/>
        </w:tabs>
        <w:ind w:left="1332" w:hanging="360"/>
      </w:pPr>
      <w:rPr>
        <w:rFonts w:ascii="Wingdings" w:hAnsi="Wingdings" w:hint="default"/>
      </w:rPr>
    </w:lvl>
    <w:lvl w:ilvl="3" w:tplc="04190001" w:tentative="1">
      <w:start w:val="1"/>
      <w:numFmt w:val="bullet"/>
      <w:lvlText w:val=""/>
      <w:lvlJc w:val="left"/>
      <w:pPr>
        <w:tabs>
          <w:tab w:val="num" w:pos="2052"/>
        </w:tabs>
        <w:ind w:left="2052" w:hanging="360"/>
      </w:pPr>
      <w:rPr>
        <w:rFonts w:ascii="Symbol" w:hAnsi="Symbol" w:hint="default"/>
      </w:rPr>
    </w:lvl>
    <w:lvl w:ilvl="4" w:tplc="04190003" w:tentative="1">
      <w:start w:val="1"/>
      <w:numFmt w:val="bullet"/>
      <w:lvlText w:val="o"/>
      <w:lvlJc w:val="left"/>
      <w:pPr>
        <w:tabs>
          <w:tab w:val="num" w:pos="2772"/>
        </w:tabs>
        <w:ind w:left="2772" w:hanging="360"/>
      </w:pPr>
      <w:rPr>
        <w:rFonts w:ascii="Courier New" w:hAnsi="Courier New" w:cs="Courier New" w:hint="default"/>
      </w:rPr>
    </w:lvl>
    <w:lvl w:ilvl="5" w:tplc="04190005" w:tentative="1">
      <w:start w:val="1"/>
      <w:numFmt w:val="bullet"/>
      <w:lvlText w:val=""/>
      <w:lvlJc w:val="left"/>
      <w:pPr>
        <w:tabs>
          <w:tab w:val="num" w:pos="3492"/>
        </w:tabs>
        <w:ind w:left="3492" w:hanging="360"/>
      </w:pPr>
      <w:rPr>
        <w:rFonts w:ascii="Wingdings" w:hAnsi="Wingdings" w:hint="default"/>
      </w:rPr>
    </w:lvl>
    <w:lvl w:ilvl="6" w:tplc="04190001" w:tentative="1">
      <w:start w:val="1"/>
      <w:numFmt w:val="bullet"/>
      <w:lvlText w:val=""/>
      <w:lvlJc w:val="left"/>
      <w:pPr>
        <w:tabs>
          <w:tab w:val="num" w:pos="4212"/>
        </w:tabs>
        <w:ind w:left="4212" w:hanging="360"/>
      </w:pPr>
      <w:rPr>
        <w:rFonts w:ascii="Symbol" w:hAnsi="Symbol" w:hint="default"/>
      </w:rPr>
    </w:lvl>
    <w:lvl w:ilvl="7" w:tplc="04190003" w:tentative="1">
      <w:start w:val="1"/>
      <w:numFmt w:val="bullet"/>
      <w:lvlText w:val="o"/>
      <w:lvlJc w:val="left"/>
      <w:pPr>
        <w:tabs>
          <w:tab w:val="num" w:pos="4932"/>
        </w:tabs>
        <w:ind w:left="4932" w:hanging="360"/>
      </w:pPr>
      <w:rPr>
        <w:rFonts w:ascii="Courier New" w:hAnsi="Courier New" w:cs="Courier New" w:hint="default"/>
      </w:rPr>
    </w:lvl>
    <w:lvl w:ilvl="8" w:tplc="04190005" w:tentative="1">
      <w:start w:val="1"/>
      <w:numFmt w:val="bullet"/>
      <w:lvlText w:val=""/>
      <w:lvlJc w:val="left"/>
      <w:pPr>
        <w:tabs>
          <w:tab w:val="num" w:pos="5652"/>
        </w:tabs>
        <w:ind w:left="5652" w:hanging="360"/>
      </w:pPr>
      <w:rPr>
        <w:rFonts w:ascii="Wingdings" w:hAnsi="Wingdings" w:hint="default"/>
      </w:rPr>
    </w:lvl>
  </w:abstractNum>
  <w:abstractNum w:abstractNumId="22" w15:restartNumberingAfterBreak="0">
    <w:nsid w:val="620825E7"/>
    <w:multiLevelType w:val="hybridMultilevel"/>
    <w:tmpl w:val="9E2C9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4794DC1"/>
    <w:multiLevelType w:val="hybridMultilevel"/>
    <w:tmpl w:val="46E2A742"/>
    <w:lvl w:ilvl="0" w:tplc="0A362E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33458"/>
    <w:multiLevelType w:val="multilevel"/>
    <w:tmpl w:val="B8645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26397C"/>
    <w:multiLevelType w:val="multilevel"/>
    <w:tmpl w:val="B08686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0" w15:restartNumberingAfterBreak="0">
    <w:nsid w:val="7CE95D5B"/>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4"/>
  </w:num>
  <w:num w:numId="3">
    <w:abstractNumId w:val="24"/>
  </w:num>
  <w:num w:numId="4">
    <w:abstractNumId w:val="27"/>
  </w:num>
  <w:num w:numId="5">
    <w:abstractNumId w:val="17"/>
  </w:num>
  <w:num w:numId="6">
    <w:abstractNumId w:val="3"/>
  </w:num>
  <w:num w:numId="7">
    <w:abstractNumId w:val="21"/>
  </w:num>
  <w:num w:numId="8">
    <w:abstractNumId w:val="13"/>
  </w:num>
  <w:num w:numId="9">
    <w:abstractNumId w:val="8"/>
  </w:num>
  <w:num w:numId="10">
    <w:abstractNumId w:val="18"/>
  </w:num>
  <w:num w:numId="11">
    <w:abstractNumId w:val="25"/>
  </w:num>
  <w:num w:numId="12">
    <w:abstractNumId w:val="1"/>
  </w:num>
  <w:num w:numId="13">
    <w:abstractNumId w:val="9"/>
  </w:num>
  <w:num w:numId="14">
    <w:abstractNumId w:val="20"/>
  </w:num>
  <w:num w:numId="15">
    <w:abstractNumId w:val="28"/>
  </w:num>
  <w:num w:numId="16">
    <w:abstractNumId w:val="26"/>
  </w:num>
  <w:num w:numId="17">
    <w:abstractNumId w:val="7"/>
  </w:num>
  <w:num w:numId="18">
    <w:abstractNumId w:val="2"/>
  </w:num>
  <w:num w:numId="19">
    <w:abstractNumId w:val="0"/>
  </w:num>
  <w:num w:numId="20">
    <w:abstractNumId w:val="4"/>
  </w:num>
  <w:num w:numId="21">
    <w:abstractNumId w:val="12"/>
  </w:num>
  <w:num w:numId="22">
    <w:abstractNumId w:val="3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6"/>
  </w:num>
  <w:num w:numId="32">
    <w:abstractNumId w:val="6"/>
  </w:num>
  <w:num w:numId="33">
    <w:abstractNumId w:val="1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30E3B"/>
    <w:rsid w:val="00046B31"/>
    <w:rsid w:val="00062750"/>
    <w:rsid w:val="00065B67"/>
    <w:rsid w:val="00072E54"/>
    <w:rsid w:val="00095C34"/>
    <w:rsid w:val="00096547"/>
    <w:rsid w:val="000A14A4"/>
    <w:rsid w:val="000C53F7"/>
    <w:rsid w:val="000D762D"/>
    <w:rsid w:val="0012349B"/>
    <w:rsid w:val="00133CCE"/>
    <w:rsid w:val="00152E82"/>
    <w:rsid w:val="0015476C"/>
    <w:rsid w:val="001E16C9"/>
    <w:rsid w:val="001E4BBA"/>
    <w:rsid w:val="001F62B5"/>
    <w:rsid w:val="00203227"/>
    <w:rsid w:val="00212302"/>
    <w:rsid w:val="00213B1A"/>
    <w:rsid w:val="002232BE"/>
    <w:rsid w:val="00252806"/>
    <w:rsid w:val="00284B63"/>
    <w:rsid w:val="002970FA"/>
    <w:rsid w:val="002B5933"/>
    <w:rsid w:val="002B5B92"/>
    <w:rsid w:val="002C599F"/>
    <w:rsid w:val="002E0943"/>
    <w:rsid w:val="002F312E"/>
    <w:rsid w:val="002F60D1"/>
    <w:rsid w:val="00320A7C"/>
    <w:rsid w:val="00324C79"/>
    <w:rsid w:val="0034178B"/>
    <w:rsid w:val="00354A72"/>
    <w:rsid w:val="00377F33"/>
    <w:rsid w:val="00395E22"/>
    <w:rsid w:val="003B15E7"/>
    <w:rsid w:val="003B1D07"/>
    <w:rsid w:val="003B5CA1"/>
    <w:rsid w:val="003B5FF9"/>
    <w:rsid w:val="003D1B63"/>
    <w:rsid w:val="003F0F62"/>
    <w:rsid w:val="004314BC"/>
    <w:rsid w:val="00443D19"/>
    <w:rsid w:val="004442DF"/>
    <w:rsid w:val="004749F3"/>
    <w:rsid w:val="00494F3F"/>
    <w:rsid w:val="004A0325"/>
    <w:rsid w:val="004A1E03"/>
    <w:rsid w:val="004A690D"/>
    <w:rsid w:val="004B2B2B"/>
    <w:rsid w:val="0052202E"/>
    <w:rsid w:val="0054312B"/>
    <w:rsid w:val="0055084E"/>
    <w:rsid w:val="0055474D"/>
    <w:rsid w:val="005711A5"/>
    <w:rsid w:val="005A718B"/>
    <w:rsid w:val="005C1253"/>
    <w:rsid w:val="005C1417"/>
    <w:rsid w:val="005D37D6"/>
    <w:rsid w:val="005F57FB"/>
    <w:rsid w:val="00600F93"/>
    <w:rsid w:val="00602A66"/>
    <w:rsid w:val="006061F3"/>
    <w:rsid w:val="00671403"/>
    <w:rsid w:val="006777CE"/>
    <w:rsid w:val="00683DE4"/>
    <w:rsid w:val="006858BC"/>
    <w:rsid w:val="00686EC6"/>
    <w:rsid w:val="006B66B5"/>
    <w:rsid w:val="006C73F5"/>
    <w:rsid w:val="006F136B"/>
    <w:rsid w:val="00711803"/>
    <w:rsid w:val="007123BC"/>
    <w:rsid w:val="00727C45"/>
    <w:rsid w:val="0073508F"/>
    <w:rsid w:val="00737859"/>
    <w:rsid w:val="007506E1"/>
    <w:rsid w:val="00761D47"/>
    <w:rsid w:val="00775136"/>
    <w:rsid w:val="0078786B"/>
    <w:rsid w:val="007A07EC"/>
    <w:rsid w:val="007C05EA"/>
    <w:rsid w:val="007C45FC"/>
    <w:rsid w:val="007F2198"/>
    <w:rsid w:val="007F45F5"/>
    <w:rsid w:val="007F4FE1"/>
    <w:rsid w:val="007F65B4"/>
    <w:rsid w:val="00811863"/>
    <w:rsid w:val="008455E7"/>
    <w:rsid w:val="0086207F"/>
    <w:rsid w:val="00894A7B"/>
    <w:rsid w:val="008979F5"/>
    <w:rsid w:val="008A42B2"/>
    <w:rsid w:val="008A6A89"/>
    <w:rsid w:val="008C5A19"/>
    <w:rsid w:val="008D0F41"/>
    <w:rsid w:val="008D251E"/>
    <w:rsid w:val="008E206F"/>
    <w:rsid w:val="008F27FF"/>
    <w:rsid w:val="00903FA1"/>
    <w:rsid w:val="009101E4"/>
    <w:rsid w:val="0091266C"/>
    <w:rsid w:val="00915334"/>
    <w:rsid w:val="00920E56"/>
    <w:rsid w:val="009272D5"/>
    <w:rsid w:val="00931DBC"/>
    <w:rsid w:val="00935093"/>
    <w:rsid w:val="00955A8A"/>
    <w:rsid w:val="00974550"/>
    <w:rsid w:val="00982430"/>
    <w:rsid w:val="0098551A"/>
    <w:rsid w:val="00994781"/>
    <w:rsid w:val="009C4D9F"/>
    <w:rsid w:val="009D7777"/>
    <w:rsid w:val="009D7832"/>
    <w:rsid w:val="009E4C8A"/>
    <w:rsid w:val="00A0621B"/>
    <w:rsid w:val="00A3421A"/>
    <w:rsid w:val="00A42A27"/>
    <w:rsid w:val="00A53316"/>
    <w:rsid w:val="00A61536"/>
    <w:rsid w:val="00A64BBA"/>
    <w:rsid w:val="00A65F64"/>
    <w:rsid w:val="00A73570"/>
    <w:rsid w:val="00AB4655"/>
    <w:rsid w:val="00AB502F"/>
    <w:rsid w:val="00AF05DC"/>
    <w:rsid w:val="00AF40A4"/>
    <w:rsid w:val="00B06C22"/>
    <w:rsid w:val="00B11597"/>
    <w:rsid w:val="00B2525E"/>
    <w:rsid w:val="00B517E5"/>
    <w:rsid w:val="00B52BC4"/>
    <w:rsid w:val="00B5576B"/>
    <w:rsid w:val="00B57227"/>
    <w:rsid w:val="00B62C91"/>
    <w:rsid w:val="00B6669E"/>
    <w:rsid w:val="00B70EBC"/>
    <w:rsid w:val="00B81497"/>
    <w:rsid w:val="00B8396A"/>
    <w:rsid w:val="00B85299"/>
    <w:rsid w:val="00BA7C58"/>
    <w:rsid w:val="00BC74DD"/>
    <w:rsid w:val="00BD16B2"/>
    <w:rsid w:val="00BF0F41"/>
    <w:rsid w:val="00BF1EC2"/>
    <w:rsid w:val="00C040AD"/>
    <w:rsid w:val="00C26953"/>
    <w:rsid w:val="00C307BD"/>
    <w:rsid w:val="00C479EB"/>
    <w:rsid w:val="00C7230E"/>
    <w:rsid w:val="00C772B9"/>
    <w:rsid w:val="00CB6864"/>
    <w:rsid w:val="00CC1092"/>
    <w:rsid w:val="00CC3AB1"/>
    <w:rsid w:val="00CF30B3"/>
    <w:rsid w:val="00CF4AE0"/>
    <w:rsid w:val="00D04852"/>
    <w:rsid w:val="00D10554"/>
    <w:rsid w:val="00D10D27"/>
    <w:rsid w:val="00D10DF3"/>
    <w:rsid w:val="00D70DD4"/>
    <w:rsid w:val="00D92F16"/>
    <w:rsid w:val="00D95399"/>
    <w:rsid w:val="00DA190B"/>
    <w:rsid w:val="00DA4F5F"/>
    <w:rsid w:val="00DA6A6F"/>
    <w:rsid w:val="00DA7004"/>
    <w:rsid w:val="00DD642B"/>
    <w:rsid w:val="00DF0D61"/>
    <w:rsid w:val="00DF6451"/>
    <w:rsid w:val="00E10FF4"/>
    <w:rsid w:val="00E55DA2"/>
    <w:rsid w:val="00E578C2"/>
    <w:rsid w:val="00E76907"/>
    <w:rsid w:val="00ED2E7E"/>
    <w:rsid w:val="00ED3AD6"/>
    <w:rsid w:val="00EF794A"/>
    <w:rsid w:val="00F0095B"/>
    <w:rsid w:val="00F0484D"/>
    <w:rsid w:val="00F12D10"/>
    <w:rsid w:val="00F57E82"/>
    <w:rsid w:val="00FA7E5D"/>
    <w:rsid w:val="00FE5DCE"/>
    <w:rsid w:val="00FE6768"/>
    <w:rsid w:val="00FE74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E4DA"/>
  <w15:docId w15:val="{9E505EAD-B895-4F3C-93B7-57D4CCFE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004"/>
  </w:style>
  <w:style w:type="paragraph" w:styleId="Heading1">
    <w:name w:val="heading 1"/>
    <w:basedOn w:val="Normal"/>
    <w:next w:val="Normal"/>
    <w:link w:val="Heading1Char"/>
    <w:qFormat/>
    <w:rsid w:val="00955A8A"/>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955A8A"/>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955A8A"/>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955A8A"/>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955A8A"/>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955A8A"/>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955A8A"/>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955A8A"/>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955A8A"/>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customStyle="1" w:styleId="listparagraphcxspmiddle">
    <w:name w:val="listparagraphcxspmiddle"/>
    <w:basedOn w:val="Normal"/>
    <w:rsid w:val="007F4FE1"/>
    <w:pPr>
      <w:spacing w:after="100" w:afterAutospacing="1" w:line="240" w:lineRule="auto"/>
    </w:pPr>
    <w:rPr>
      <w:rFonts w:ascii="Times New Roman" w:eastAsia="Times New Roman" w:hAnsi="Times New Roman" w:cs="Times New Roman"/>
      <w:sz w:val="24"/>
      <w:szCs w:val="24"/>
    </w:rPr>
  </w:style>
  <w:style w:type="paragraph" w:customStyle="1" w:styleId="Default">
    <w:name w:val="Default"/>
    <w:rsid w:val="004A1E03"/>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character" w:customStyle="1" w:styleId="Heading1Char">
    <w:name w:val="Heading 1 Char"/>
    <w:basedOn w:val="DefaultParagraphFont"/>
    <w:link w:val="Heading1"/>
    <w:rsid w:val="00955A8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955A8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55A8A"/>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955A8A"/>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955A8A"/>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955A8A"/>
    <w:rPr>
      <w:rFonts w:ascii="Calibri Light" w:eastAsia="Times New Roman" w:hAnsi="Calibri Light" w:cs="Times New Roman"/>
      <w:i/>
      <w:iCs/>
      <w:color w:val="1F4D78"/>
      <w:sz w:val="20"/>
      <w:szCs w:val="20"/>
    </w:rPr>
  </w:style>
  <w:style w:type="character" w:customStyle="1" w:styleId="Heading7Char">
    <w:name w:val="Heading 7 Char"/>
    <w:basedOn w:val="DefaultParagraphFont"/>
    <w:link w:val="Heading7"/>
    <w:rsid w:val="00955A8A"/>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955A8A"/>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955A8A"/>
    <w:rPr>
      <w:rFonts w:ascii="Arial" w:eastAsia="Times New Roman" w:hAnsi="Arial" w:cs="Arial"/>
      <w:lang w:val="ru-RU" w:eastAsia="ru-RU"/>
    </w:rPr>
  </w:style>
  <w:style w:type="paragraph" w:customStyle="1" w:styleId="CM1">
    <w:name w:val="CM1"/>
    <w:basedOn w:val="Default"/>
    <w:next w:val="Default"/>
    <w:rsid w:val="00955A8A"/>
  </w:style>
  <w:style w:type="paragraph" w:customStyle="1" w:styleId="CM5">
    <w:name w:val="CM5"/>
    <w:basedOn w:val="Default"/>
    <w:next w:val="Default"/>
    <w:rsid w:val="00955A8A"/>
  </w:style>
  <w:style w:type="paragraph" w:customStyle="1" w:styleId="CM3">
    <w:name w:val="CM3"/>
    <w:basedOn w:val="Default"/>
    <w:next w:val="Default"/>
    <w:rsid w:val="00955A8A"/>
    <w:rPr>
      <w:color w:val="auto"/>
    </w:rPr>
  </w:style>
  <w:style w:type="character" w:customStyle="1" w:styleId="hps">
    <w:name w:val="hps"/>
    <w:basedOn w:val="DefaultParagraphFont"/>
    <w:rsid w:val="00955A8A"/>
  </w:style>
  <w:style w:type="paragraph" w:customStyle="1" w:styleId="CM2">
    <w:name w:val="CM2"/>
    <w:basedOn w:val="Default"/>
    <w:next w:val="Default"/>
    <w:rsid w:val="00955A8A"/>
    <w:rPr>
      <w:color w:val="auto"/>
    </w:rPr>
  </w:style>
  <w:style w:type="paragraph" w:styleId="BodyTextIndent3">
    <w:name w:val="Body Text Indent 3"/>
    <w:basedOn w:val="Normal"/>
    <w:link w:val="BodyTextIndent3Char"/>
    <w:rsid w:val="00955A8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55A8A"/>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955A8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55A8A"/>
    <w:rPr>
      <w:rFonts w:ascii="Times New Roman" w:eastAsia="Times New Roman" w:hAnsi="Times New Roman" w:cs="Times New Roman"/>
      <w:sz w:val="20"/>
      <w:szCs w:val="20"/>
    </w:rPr>
  </w:style>
  <w:style w:type="character" w:styleId="FootnoteReference">
    <w:name w:val="footnote reference"/>
    <w:uiPriority w:val="99"/>
    <w:rsid w:val="00955A8A"/>
    <w:rPr>
      <w:vertAlign w:val="superscript"/>
    </w:rPr>
  </w:style>
  <w:style w:type="character" w:customStyle="1" w:styleId="EndnoteTextChar">
    <w:name w:val="Endnote Text Char"/>
    <w:basedOn w:val="DefaultParagraphFont"/>
    <w:link w:val="EndnoteText"/>
    <w:uiPriority w:val="99"/>
    <w:semiHidden/>
    <w:rsid w:val="00955A8A"/>
    <w:rPr>
      <w:sz w:val="20"/>
      <w:szCs w:val="20"/>
    </w:rPr>
  </w:style>
  <w:style w:type="paragraph" w:styleId="EndnoteText">
    <w:name w:val="endnote text"/>
    <w:basedOn w:val="Normal"/>
    <w:link w:val="EndnoteTextChar"/>
    <w:uiPriority w:val="99"/>
    <w:semiHidden/>
    <w:unhideWhenUsed/>
    <w:rsid w:val="00955A8A"/>
    <w:pPr>
      <w:spacing w:after="0" w:line="240" w:lineRule="auto"/>
    </w:pPr>
    <w:rPr>
      <w:sz w:val="20"/>
      <w:szCs w:val="20"/>
    </w:rPr>
  </w:style>
  <w:style w:type="character" w:customStyle="1" w:styleId="EndnoteTextChar1">
    <w:name w:val="Endnote Text Char1"/>
    <w:basedOn w:val="DefaultParagraphFont"/>
    <w:uiPriority w:val="99"/>
    <w:semiHidden/>
    <w:rsid w:val="00955A8A"/>
    <w:rPr>
      <w:sz w:val="20"/>
      <w:szCs w:val="20"/>
    </w:rPr>
  </w:style>
  <w:style w:type="paragraph" w:customStyle="1" w:styleId="Elizbari">
    <w:name w:val="Elizbari"/>
    <w:basedOn w:val="Normal"/>
    <w:rsid w:val="00955A8A"/>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955A8A"/>
    <w:rPr>
      <w:vertAlign w:val="superscript"/>
    </w:rPr>
  </w:style>
  <w:style w:type="character" w:styleId="CommentReference">
    <w:name w:val="annotation reference"/>
    <w:basedOn w:val="DefaultParagraphFont"/>
    <w:uiPriority w:val="99"/>
    <w:semiHidden/>
    <w:unhideWhenUsed/>
    <w:rsid w:val="00955A8A"/>
    <w:rPr>
      <w:sz w:val="16"/>
      <w:szCs w:val="16"/>
    </w:rPr>
  </w:style>
  <w:style w:type="paragraph" w:styleId="CommentText">
    <w:name w:val="annotation text"/>
    <w:basedOn w:val="Normal"/>
    <w:link w:val="CommentTextChar"/>
    <w:uiPriority w:val="99"/>
    <w:semiHidden/>
    <w:unhideWhenUsed/>
    <w:rsid w:val="00955A8A"/>
    <w:pPr>
      <w:spacing w:line="240" w:lineRule="auto"/>
    </w:pPr>
    <w:rPr>
      <w:sz w:val="20"/>
      <w:szCs w:val="20"/>
    </w:rPr>
  </w:style>
  <w:style w:type="character" w:customStyle="1" w:styleId="CommentTextChar">
    <w:name w:val="Comment Text Char"/>
    <w:basedOn w:val="DefaultParagraphFont"/>
    <w:link w:val="CommentText"/>
    <w:uiPriority w:val="99"/>
    <w:semiHidden/>
    <w:rsid w:val="00955A8A"/>
    <w:rPr>
      <w:sz w:val="20"/>
      <w:szCs w:val="20"/>
    </w:rPr>
  </w:style>
  <w:style w:type="paragraph" w:styleId="CommentSubject">
    <w:name w:val="annotation subject"/>
    <w:basedOn w:val="CommentText"/>
    <w:next w:val="CommentText"/>
    <w:link w:val="CommentSubjectChar"/>
    <w:uiPriority w:val="99"/>
    <w:semiHidden/>
    <w:unhideWhenUsed/>
    <w:rsid w:val="00955A8A"/>
    <w:rPr>
      <w:b/>
      <w:bCs/>
    </w:rPr>
  </w:style>
  <w:style w:type="character" w:customStyle="1" w:styleId="CommentSubjectChar">
    <w:name w:val="Comment Subject Char"/>
    <w:basedOn w:val="CommentTextChar"/>
    <w:link w:val="CommentSubject"/>
    <w:uiPriority w:val="99"/>
    <w:semiHidden/>
    <w:rsid w:val="00955A8A"/>
    <w:rPr>
      <w:b/>
      <w:bCs/>
      <w:sz w:val="20"/>
      <w:szCs w:val="20"/>
    </w:rPr>
  </w:style>
  <w:style w:type="table" w:styleId="TableGrid">
    <w:name w:val="Table Grid"/>
    <w:basedOn w:val="TableNormal"/>
    <w:rsid w:val="00955A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55A8A"/>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955A8A"/>
    <w:rPr>
      <w:b/>
      <w:bCs/>
    </w:rPr>
  </w:style>
  <w:style w:type="paragraph" w:customStyle="1" w:styleId="style21">
    <w:name w:val="style21"/>
    <w:basedOn w:val="Normal"/>
    <w:rsid w:val="00955A8A"/>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955A8A"/>
  </w:style>
  <w:style w:type="character" w:styleId="FollowedHyperlink">
    <w:name w:val="FollowedHyperlink"/>
    <w:uiPriority w:val="99"/>
    <w:unhideWhenUsed/>
    <w:rsid w:val="00955A8A"/>
    <w:rPr>
      <w:color w:val="800080"/>
      <w:u w:val="single"/>
    </w:rPr>
  </w:style>
  <w:style w:type="paragraph" w:customStyle="1" w:styleId="xl65">
    <w:name w:val="xl65"/>
    <w:basedOn w:val="Normal"/>
    <w:rsid w:val="00955A8A"/>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955A8A"/>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955A8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955A8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955A8A"/>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955A8A"/>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955A8A"/>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955A8A"/>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955A8A"/>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955A8A"/>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955A8A"/>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955A8A"/>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955A8A"/>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955A8A"/>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955A8A"/>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955A8A"/>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955A8A"/>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955A8A"/>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955A8A"/>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955A8A"/>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955A8A"/>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955A8A"/>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955A8A"/>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955A8A"/>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955A8A"/>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955A8A"/>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955A8A"/>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955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955A8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955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955A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955A8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955A8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955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955A8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955A8A"/>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955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955A8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955A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955A8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955A8A"/>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955A8A"/>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955A8A"/>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955A8A"/>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955A8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955A8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955A8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955A8A"/>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955A8A"/>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955A8A"/>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955A8A"/>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955A8A"/>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955A8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955A8A"/>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955A8A"/>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955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955A8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955A8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955A8A"/>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955A8A"/>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955A8A"/>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955A8A"/>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955A8A"/>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955A8A"/>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955A8A"/>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955A8A"/>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955A8A"/>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955A8A"/>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955A8A"/>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955A8A"/>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955A8A"/>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955A8A"/>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955A8A"/>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955A8A"/>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955A8A"/>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955A8A"/>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955A8A"/>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955A8A"/>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955A8A"/>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955A8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955A8A"/>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955A8A"/>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955A8A"/>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955A8A"/>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955A8A"/>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955A8A"/>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955A8A"/>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955A8A"/>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955A8A"/>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955A8A"/>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955A8A"/>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955A8A"/>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955A8A"/>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955A8A"/>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955A8A"/>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955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955A8A"/>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955A8A"/>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955A8A"/>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955A8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955A8A"/>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955A8A"/>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955A8A"/>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955A8A"/>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955A8A"/>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955A8A"/>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955A8A"/>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955A8A"/>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955A8A"/>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955A8A"/>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955A8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955A8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955A8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955A8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955A8A"/>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955A8A"/>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955A8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955A8A"/>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955A8A"/>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955A8A"/>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955A8A"/>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955A8A"/>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955A8A"/>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955A8A"/>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955A8A"/>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955A8A"/>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955A8A"/>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955A8A"/>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955A8A"/>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955A8A"/>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955A8A"/>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955A8A"/>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955A8A"/>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955A8A"/>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955A8A"/>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955A8A"/>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955A8A"/>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955A8A"/>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955A8A"/>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955A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955A8A"/>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955A8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955A8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955A8A"/>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955A8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955A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955A8A"/>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955A8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955A8A"/>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955A8A"/>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955A8A"/>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955A8A"/>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955A8A"/>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955A8A"/>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955A8A"/>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955A8A"/>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955A8A"/>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955A8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955A8A"/>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955A8A"/>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955A8A"/>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955A8A"/>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955A8A"/>
    <w:rPr>
      <w:rFonts w:ascii="Sibrdzne_98" w:eastAsia="Times New Roman" w:hAnsi="Sibrdzne_98" w:cs="Times New Roman"/>
      <w:sz w:val="24"/>
      <w:szCs w:val="24"/>
      <w:lang w:eastAsia="ru-RU"/>
    </w:rPr>
  </w:style>
  <w:style w:type="paragraph" w:styleId="BodyText">
    <w:name w:val="Body Text"/>
    <w:basedOn w:val="Normal"/>
    <w:link w:val="BodyTextChar"/>
    <w:rsid w:val="00955A8A"/>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955A8A"/>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955A8A"/>
    <w:pPr>
      <w:spacing w:after="0" w:line="240" w:lineRule="auto"/>
      <w:ind w:left="720"/>
      <w:contextualSpacing/>
    </w:pPr>
    <w:rPr>
      <w:rFonts w:ascii="Times New Roman" w:eastAsia="Times New Roman" w:hAnsi="Times New Roman" w:cs="Times New Roman"/>
      <w:sz w:val="24"/>
      <w:szCs w:val="24"/>
      <w:lang w:val="ru-RU" w:eastAsia="ru-RU"/>
    </w:rPr>
  </w:style>
  <w:style w:type="numbering" w:customStyle="1" w:styleId="NoList1">
    <w:name w:val="No List1"/>
    <w:next w:val="NoList"/>
    <w:uiPriority w:val="99"/>
    <w:semiHidden/>
    <w:unhideWhenUsed/>
    <w:rsid w:val="00955A8A"/>
  </w:style>
  <w:style w:type="table" w:customStyle="1" w:styleId="TableGrid1">
    <w:name w:val="Table Grid1"/>
    <w:basedOn w:val="TableNormal"/>
    <w:next w:val="TableGrid"/>
    <w:uiPriority w:val="99"/>
    <w:rsid w:val="00955A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55A8A"/>
  </w:style>
  <w:style w:type="table" w:customStyle="1" w:styleId="TableGrid11">
    <w:name w:val="Table Grid11"/>
    <w:basedOn w:val="TableNormal"/>
    <w:next w:val="TableGrid"/>
    <w:rsid w:val="00955A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5A8A"/>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955A8A"/>
  </w:style>
  <w:style w:type="table" w:customStyle="1" w:styleId="TableGrid2">
    <w:name w:val="Table Grid2"/>
    <w:basedOn w:val="TableNormal"/>
    <w:next w:val="TableGrid"/>
    <w:uiPriority w:val="59"/>
    <w:rsid w:val="00955A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55A8A"/>
  </w:style>
  <w:style w:type="table" w:customStyle="1" w:styleId="TableGrid12">
    <w:name w:val="Table Grid12"/>
    <w:basedOn w:val="TableNormal"/>
    <w:next w:val="TableGrid"/>
    <w:rsid w:val="00955A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5A8A"/>
    <w:pPr>
      <w:spacing w:after="0" w:line="240" w:lineRule="auto"/>
    </w:pPr>
  </w:style>
  <w:style w:type="character" w:styleId="Emphasis">
    <w:name w:val="Emphasis"/>
    <w:basedOn w:val="DefaultParagraphFont"/>
    <w:uiPriority w:val="20"/>
    <w:qFormat/>
    <w:rsid w:val="00955A8A"/>
    <w:rPr>
      <w:rFonts w:cs="Times New Roman"/>
      <w:i/>
      <w:iCs/>
    </w:rPr>
  </w:style>
  <w:style w:type="paragraph" w:customStyle="1" w:styleId="abzacixml">
    <w:name w:val="abzaci_xml"/>
    <w:basedOn w:val="PlainText"/>
    <w:autoRedefine/>
    <w:rsid w:val="00955A8A"/>
    <w:pPr>
      <w:jc w:val="both"/>
    </w:pPr>
    <w:rPr>
      <w:rFonts w:ascii="Sylfaen" w:hAnsi="Sylfaen" w:cs="Arial"/>
      <w:bCs/>
      <w:sz w:val="22"/>
      <w:szCs w:val="22"/>
      <w:lang w:val="ka-GE" w:eastAsia="ru-RU"/>
    </w:rPr>
  </w:style>
  <w:style w:type="paragraph" w:styleId="PlainText">
    <w:name w:val="Plain Text"/>
    <w:basedOn w:val="Normal"/>
    <w:link w:val="PlainTextChar"/>
    <w:uiPriority w:val="99"/>
    <w:unhideWhenUsed/>
    <w:rsid w:val="00955A8A"/>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55A8A"/>
    <w:rPr>
      <w:rFonts w:ascii="Consolas" w:eastAsia="Calibri" w:hAnsi="Consolas" w:cs="Times New Roman"/>
      <w:sz w:val="21"/>
      <w:szCs w:val="21"/>
    </w:rPr>
  </w:style>
  <w:style w:type="paragraph" w:styleId="HTMLPreformatted">
    <w:name w:val="HTML Preformatted"/>
    <w:basedOn w:val="Normal"/>
    <w:link w:val="HTMLPreformattedChar"/>
    <w:uiPriority w:val="99"/>
    <w:semiHidden/>
    <w:unhideWhenUsed/>
    <w:rsid w:val="00955A8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55A8A"/>
    <w:rPr>
      <w:rFonts w:ascii="Consolas" w:hAnsi="Consolas" w:cs="Consolas"/>
      <w:sz w:val="20"/>
      <w:szCs w:val="20"/>
    </w:rPr>
  </w:style>
  <w:style w:type="character" w:customStyle="1" w:styleId="UnresolvedMention1">
    <w:name w:val="Unresolved Mention1"/>
    <w:basedOn w:val="DefaultParagraphFont"/>
    <w:uiPriority w:val="99"/>
    <w:semiHidden/>
    <w:unhideWhenUsed/>
    <w:rsid w:val="00955A8A"/>
    <w:rPr>
      <w:color w:val="808080"/>
      <w:shd w:val="clear" w:color="auto" w:fill="E6E6E6"/>
    </w:rPr>
  </w:style>
  <w:style w:type="table" w:styleId="TableGrid5">
    <w:name w:val="Table Grid 5"/>
    <w:basedOn w:val="TableNormal"/>
    <w:rsid w:val="00955A8A"/>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955A8A"/>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955A8A"/>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955A8A"/>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955A8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955A8A"/>
    <w:rPr>
      <w:rFonts w:ascii="Times New Roman" w:eastAsia="Times New Roman" w:hAnsi="Times New Roman" w:cs="Times New Roman"/>
      <w:sz w:val="16"/>
      <w:szCs w:val="16"/>
    </w:rPr>
  </w:style>
  <w:style w:type="table" w:styleId="TableWeb1">
    <w:name w:val="Table Web 1"/>
    <w:basedOn w:val="TableNormal"/>
    <w:rsid w:val="00955A8A"/>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955A8A"/>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955A8A"/>
  </w:style>
  <w:style w:type="paragraph" w:styleId="BodyTextIndent2">
    <w:name w:val="Body Text Indent 2"/>
    <w:basedOn w:val="Normal"/>
    <w:link w:val="BodyTextIndent2Char"/>
    <w:rsid w:val="00955A8A"/>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955A8A"/>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955A8A"/>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955A8A"/>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955A8A"/>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955A8A"/>
    <w:rPr>
      <w:rFonts w:ascii="Tahoma" w:eastAsia="Times New Roman" w:hAnsi="Tahoma" w:cs="Tahoma"/>
      <w:sz w:val="16"/>
      <w:szCs w:val="16"/>
      <w:lang w:val="ru-RU" w:eastAsia="ru-RU"/>
    </w:rPr>
  </w:style>
  <w:style w:type="paragraph" w:styleId="BlockText">
    <w:name w:val="Block Text"/>
    <w:basedOn w:val="Normal"/>
    <w:rsid w:val="00955A8A"/>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955A8A"/>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955A8A"/>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955A8A"/>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955A8A"/>
    <w:rPr>
      <w:rFonts w:ascii="Calibri" w:eastAsia="Times New Roman" w:hAnsi="Calibri" w:cs="Times New Roman"/>
      <w:sz w:val="16"/>
      <w:szCs w:val="16"/>
      <w:lang w:val="ru-RU" w:eastAsia="ru-RU"/>
    </w:rPr>
  </w:style>
  <w:style w:type="character" w:customStyle="1" w:styleId="shorttext">
    <w:name w:val="short_text"/>
    <w:basedOn w:val="DefaultParagraphFont"/>
    <w:rsid w:val="00955A8A"/>
  </w:style>
  <w:style w:type="paragraph" w:customStyle="1" w:styleId="NoSpacing1">
    <w:name w:val="No Spacing1"/>
    <w:uiPriority w:val="1"/>
    <w:qFormat/>
    <w:rsid w:val="00955A8A"/>
    <w:pPr>
      <w:spacing w:after="0" w:line="240" w:lineRule="auto"/>
    </w:pPr>
    <w:rPr>
      <w:rFonts w:ascii="Calibri" w:eastAsia="Times New Roman" w:hAnsi="Calibri" w:cs="Times New Roman"/>
      <w:lang w:val="ru-RU" w:eastAsia="ru-RU"/>
    </w:rPr>
  </w:style>
  <w:style w:type="paragraph" w:customStyle="1" w:styleId="cxrili">
    <w:name w:val="cxrili"/>
    <w:basedOn w:val="Normal"/>
    <w:rsid w:val="00955A8A"/>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955A8A"/>
    <w:rPr>
      <w:sz w:val="22"/>
      <w:szCs w:val="22"/>
    </w:rPr>
  </w:style>
  <w:style w:type="character" w:customStyle="1" w:styleId="BodyText3Char1">
    <w:name w:val="Body Text 3 Char1"/>
    <w:uiPriority w:val="99"/>
    <w:semiHidden/>
    <w:rsid w:val="00955A8A"/>
    <w:rPr>
      <w:sz w:val="16"/>
      <w:szCs w:val="16"/>
    </w:rPr>
  </w:style>
  <w:style w:type="paragraph" w:styleId="Index1">
    <w:name w:val="index 1"/>
    <w:basedOn w:val="Normal"/>
    <w:next w:val="Normal"/>
    <w:autoRedefine/>
    <w:rsid w:val="00955A8A"/>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955A8A"/>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955A8A"/>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955A8A"/>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955A8A"/>
    <w:rPr>
      <w:sz w:val="24"/>
      <w:szCs w:val="24"/>
      <w:lang w:val="en-US" w:eastAsia="ru-RU" w:bidi="ar-SA"/>
    </w:rPr>
  </w:style>
  <w:style w:type="paragraph" w:styleId="Title">
    <w:name w:val="Title"/>
    <w:basedOn w:val="Normal"/>
    <w:next w:val="Normal"/>
    <w:link w:val="TitleChar"/>
    <w:qFormat/>
    <w:rsid w:val="00955A8A"/>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955A8A"/>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955A8A"/>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955A8A"/>
    <w:rPr>
      <w:rFonts w:ascii="Georgia" w:eastAsia="Georgia" w:hAnsi="Georgia" w:cs="Georgia"/>
      <w:i/>
      <w:color w:val="666666"/>
      <w:sz w:val="48"/>
      <w:szCs w:val="48"/>
      <w:lang w:val="ka-GE" w:eastAsia="ka-GE"/>
    </w:rPr>
  </w:style>
  <w:style w:type="paragraph" w:customStyle="1" w:styleId="a">
    <w:name w:val="ტექსტი"/>
    <w:basedOn w:val="Normal"/>
    <w:link w:val="Char"/>
    <w:rsid w:val="00955A8A"/>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955A8A"/>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955A8A"/>
  </w:style>
  <w:style w:type="paragraph" w:styleId="BodyText2">
    <w:name w:val="Body Text 2"/>
    <w:basedOn w:val="Normal"/>
    <w:link w:val="BodyText2Char"/>
    <w:rsid w:val="00955A8A"/>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955A8A"/>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955A8A"/>
  </w:style>
  <w:style w:type="paragraph" w:customStyle="1" w:styleId="NormalSCM">
    <w:name w:val="Normal SCM"/>
    <w:basedOn w:val="Normal"/>
    <w:link w:val="NormalSCMChar"/>
    <w:rsid w:val="00955A8A"/>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955A8A"/>
    <w:rPr>
      <w:rFonts w:ascii="Times New Roman" w:eastAsia="Times New Roman" w:hAnsi="Times New Roman" w:cs="Times New Roman"/>
      <w:color w:val="000000"/>
      <w:sz w:val="20"/>
      <w:szCs w:val="20"/>
      <w:lang w:val="en-GB"/>
    </w:rPr>
  </w:style>
  <w:style w:type="paragraph" w:customStyle="1" w:styleId="msonormal0">
    <w:name w:val="msonormal"/>
    <w:basedOn w:val="Normal"/>
    <w:rsid w:val="00955A8A"/>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955A8A"/>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955A8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955A8A"/>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955A8A"/>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955A8A"/>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955A8A"/>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955A8A"/>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955A8A"/>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955A8A"/>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955A8A"/>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955A8A"/>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955A8A"/>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955A8A"/>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955A8A"/>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955A8A"/>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955A8A"/>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955A8A"/>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955A8A"/>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955A8A"/>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955A8A"/>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955A8A"/>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955A8A"/>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955A8A"/>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955A8A"/>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955A8A"/>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955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955A8A"/>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955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955A8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955A8A"/>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955A8A"/>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955A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955A8A"/>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955A8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955A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955A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955A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955A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955A8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955A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955A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955A8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955A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955A8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955A8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955A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955A8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955A8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955A8A"/>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955A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955A8A"/>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955A8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955A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955A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955A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955A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955A8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955A8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955A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955A8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955A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955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955A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955A8A"/>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955A8A"/>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955A8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955A8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955A8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955A8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955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955A8A"/>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955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955A8A"/>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955A8A"/>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955A8A"/>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955A8A"/>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955A8A"/>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955A8A"/>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955A8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955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955A8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955A8A"/>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955A8A"/>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955A8A"/>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955A8A"/>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955A8A"/>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955A8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955A8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955A8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955A8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955A8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955A8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955A8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955A8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955A8A"/>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955A8A"/>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955A8A"/>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955A8A"/>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955A8A"/>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955A8A"/>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955A8A"/>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955A8A"/>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955A8A"/>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955A8A"/>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955A8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955A8A"/>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955A8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955A8A"/>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955A8A"/>
    <w:rPr>
      <w:rFonts w:ascii="Cambria" w:eastAsia="Times New Roman" w:hAnsi="Cambria" w:cs="Times New Roman"/>
      <w:i/>
      <w:iCs/>
      <w:lang w:bidi="en-US"/>
    </w:rPr>
  </w:style>
  <w:style w:type="paragraph" w:customStyle="1" w:styleId="msonormalcxspmiddle">
    <w:name w:val="msonormalcxspmiddle"/>
    <w:basedOn w:val="Normal"/>
    <w:rsid w:val="00955A8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955A8A"/>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955A8A"/>
    <w:rPr>
      <w:rFonts w:ascii="Sylfaen" w:hAnsi="Sylfaen"/>
      <w:sz w:val="24"/>
      <w:lang w:val="en-US" w:eastAsia="ru-RU"/>
    </w:rPr>
  </w:style>
  <w:style w:type="paragraph" w:customStyle="1" w:styleId="StyleSylfaen">
    <w:name w:val="Style Sylfaen"/>
    <w:basedOn w:val="Normal"/>
    <w:link w:val="StyleSylfaen0"/>
    <w:rsid w:val="00955A8A"/>
    <w:pPr>
      <w:numPr>
        <w:numId w:val="28"/>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955A8A"/>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955A8A"/>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955A8A"/>
    <w:rPr>
      <w:rFonts w:ascii="Sylfaen" w:eastAsia="Times New Roman" w:hAnsi="Sylfaen" w:cs="Sylfaen"/>
      <w:sz w:val="24"/>
      <w:szCs w:val="24"/>
      <w:lang w:eastAsia="ru-RU"/>
    </w:rPr>
  </w:style>
  <w:style w:type="paragraph" w:customStyle="1" w:styleId="2">
    <w:name w:val="Абзац списка2"/>
    <w:basedOn w:val="Normal"/>
    <w:uiPriority w:val="34"/>
    <w:qFormat/>
    <w:rsid w:val="00955A8A"/>
    <w:pPr>
      <w:spacing w:after="0" w:line="240" w:lineRule="auto"/>
      <w:ind w:left="708"/>
    </w:pPr>
    <w:rPr>
      <w:rFonts w:ascii="Times New Roman" w:eastAsia="Times New Roman" w:hAnsi="Times New Roman" w:cs="Times New Roman"/>
      <w:sz w:val="24"/>
      <w:szCs w:val="24"/>
      <w:lang w:val="ru-RU" w:eastAsia="ru-RU"/>
    </w:rPr>
  </w:style>
  <w:style w:type="character" w:customStyle="1" w:styleId="ListParagraphChar">
    <w:name w:val="List Paragraph Char"/>
    <w:link w:val="ListParagraph"/>
    <w:uiPriority w:val="34"/>
    <w:rsid w:val="00600F93"/>
  </w:style>
  <w:style w:type="paragraph" w:customStyle="1" w:styleId="TableParagraph">
    <w:name w:val="Table Paragraph"/>
    <w:basedOn w:val="Normal"/>
    <w:uiPriority w:val="1"/>
    <w:qFormat/>
    <w:rsid w:val="00600F93"/>
    <w:pPr>
      <w:widowControl w:val="0"/>
      <w:autoSpaceDE w:val="0"/>
      <w:autoSpaceDN w:val="0"/>
      <w:spacing w:after="0" w:line="240" w:lineRule="auto"/>
    </w:pPr>
    <w:rPr>
      <w:rFonts w:ascii="Sylfaen" w:eastAsia="Sylfaen" w:hAnsi="Sylfaen" w:cs="Sylfaen"/>
      <w:lang w:val="hr-HR"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711346">
      <w:bodyDiv w:val="1"/>
      <w:marLeft w:val="0"/>
      <w:marRight w:val="0"/>
      <w:marTop w:val="0"/>
      <w:marBottom w:val="0"/>
      <w:divBdr>
        <w:top w:val="none" w:sz="0" w:space="0" w:color="auto"/>
        <w:left w:val="none" w:sz="0" w:space="0" w:color="auto"/>
        <w:bottom w:val="none" w:sz="0" w:space="0" w:color="auto"/>
        <w:right w:val="none" w:sz="0" w:space="0" w:color="auto"/>
      </w:divBdr>
    </w:div>
    <w:div w:id="15610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nea.ge/uploads/neafiles/5_akademiuri_personali.doc" TargetMode="External"/><Relationship Id="rId4" Type="http://schemas.openxmlformats.org/officeDocument/2006/relationships/settings" Target="settings.xml"/><Relationship Id="rId9" Type="http://schemas.openxmlformats.org/officeDocument/2006/relationships/hyperlink" Target="mailto:mirian.ebanoidze@atsu.edu.g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FCD98-6F53-4171-877F-34D7A1D9B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admin</cp:lastModifiedBy>
  <cp:revision>62</cp:revision>
  <cp:lastPrinted>2015-04-02T06:03:00Z</cp:lastPrinted>
  <dcterms:created xsi:type="dcterms:W3CDTF">2015-11-13T06:48:00Z</dcterms:created>
  <dcterms:modified xsi:type="dcterms:W3CDTF">2021-09-20T12:15:00Z</dcterms:modified>
</cp:coreProperties>
</file>