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D30" w:rsidRPr="00E6453E" w:rsidRDefault="00EB5D30" w:rsidP="00EB5D30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ka-GE"/>
        </w:rPr>
      </w:pPr>
    </w:p>
    <w:p w:rsidR="00EB5D30" w:rsidRPr="00861ADC" w:rsidRDefault="00861ADC" w:rsidP="00EB5D30">
      <w:pPr>
        <w:autoSpaceDE w:val="0"/>
        <w:autoSpaceDN w:val="0"/>
        <w:adjustRightInd w:val="0"/>
        <w:spacing w:after="0"/>
        <w:jc w:val="center"/>
        <w:rPr>
          <w:rFonts w:ascii="Sylfaen" w:hAnsi="Sylfaen" w:cs="Sylfaen"/>
          <w:b/>
        </w:rPr>
      </w:pPr>
      <w:r>
        <w:rPr>
          <w:rFonts w:ascii="Sylfaen" w:hAnsi="Sylfaen" w:cs="Sylfaen"/>
          <w:b/>
        </w:rPr>
        <w:t xml:space="preserve">Study schedule </w:t>
      </w:r>
    </w:p>
    <w:p w:rsidR="00124EDF" w:rsidRDefault="00124EDF" w:rsidP="00EB5D30">
      <w:pPr>
        <w:spacing w:after="0"/>
        <w:jc w:val="center"/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2018-2022</w:t>
      </w:r>
    </w:p>
    <w:p w:rsidR="00EB5D30" w:rsidRPr="00861ADC" w:rsidRDefault="00861ADC" w:rsidP="00EB5D30">
      <w:pPr>
        <w:spacing w:after="0"/>
        <w:jc w:val="center"/>
        <w:rPr>
          <w:rFonts w:ascii="Sylfaen" w:hAnsi="Sylfaen" w:cs="Sylfaen"/>
          <w:b/>
        </w:rPr>
      </w:pPr>
      <w:r>
        <w:rPr>
          <w:rFonts w:ascii="Sylfaen" w:hAnsi="Sylfaen" w:cs="Sylfaen"/>
          <w:b/>
        </w:rPr>
        <w:t>Name of the program</w:t>
      </w:r>
      <w:r w:rsidR="00645789">
        <w:rPr>
          <w:rFonts w:ascii="Sylfaen" w:hAnsi="Sylfaen" w:cs="Sylfaen"/>
          <w:b/>
          <w:lang w:val="ka-GE"/>
        </w:rPr>
        <w:t xml:space="preserve">:        </w:t>
      </w:r>
      <w:r>
        <w:rPr>
          <w:rFonts w:ascii="Sylfaen" w:hAnsi="Sylfaen" w:cs="Sylfaen"/>
          <w:b/>
        </w:rPr>
        <w:t xml:space="preserve">Management </w:t>
      </w:r>
    </w:p>
    <w:p w:rsidR="00EB5D30" w:rsidRPr="00E6453E" w:rsidRDefault="00861ADC" w:rsidP="00EB5D30">
      <w:pPr>
        <w:spacing w:after="0"/>
        <w:jc w:val="center"/>
        <w:rPr>
          <w:rFonts w:ascii="Sylfaen" w:hAnsi="Sylfaen" w:cs="Sylfaen"/>
          <w:b/>
          <w:lang w:val="ka-GE"/>
        </w:rPr>
      </w:pPr>
      <w:r w:rsidRPr="00861ADC">
        <w:rPr>
          <w:rFonts w:ascii="Sylfaen" w:hAnsi="Sylfaen" w:cs="Sylfaen"/>
          <w:b/>
          <w:lang w:val="ka-GE"/>
        </w:rPr>
        <w:t>Qualification award: Bachelor of Management</w:t>
      </w:r>
    </w:p>
    <w:tbl>
      <w:tblPr>
        <w:tblW w:w="11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1838"/>
        <w:gridCol w:w="81"/>
        <w:gridCol w:w="484"/>
        <w:gridCol w:w="82"/>
        <w:gridCol w:w="627"/>
        <w:gridCol w:w="638"/>
        <w:gridCol w:w="11"/>
        <w:gridCol w:w="556"/>
        <w:gridCol w:w="778"/>
        <w:gridCol w:w="659"/>
        <w:gridCol w:w="547"/>
        <w:gridCol w:w="409"/>
        <w:gridCol w:w="6"/>
        <w:gridCol w:w="426"/>
        <w:gridCol w:w="45"/>
        <w:gridCol w:w="524"/>
        <w:gridCol w:w="8"/>
        <w:gridCol w:w="418"/>
        <w:gridCol w:w="7"/>
        <w:gridCol w:w="421"/>
        <w:gridCol w:w="48"/>
        <w:gridCol w:w="8"/>
        <w:gridCol w:w="508"/>
        <w:gridCol w:w="7"/>
        <w:gridCol w:w="426"/>
        <w:gridCol w:w="14"/>
        <w:gridCol w:w="776"/>
        <w:gridCol w:w="28"/>
      </w:tblGrid>
      <w:tr w:rsidR="00861ADC" w:rsidRPr="00E6453E" w:rsidTr="00861ADC">
        <w:trPr>
          <w:trHeight w:val="274"/>
          <w:jc w:val="center"/>
        </w:trPr>
        <w:tc>
          <w:tcPr>
            <w:tcW w:w="84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>№</w:t>
            </w:r>
          </w:p>
        </w:tc>
        <w:tc>
          <w:tcPr>
            <w:tcW w:w="191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 xml:space="preserve">Name of the </w:t>
            </w:r>
            <w:r w:rsidRPr="00394253">
              <w:rPr>
                <w:rFonts w:ascii="Sylfaen" w:hAnsi="Sylfaen"/>
                <w:b/>
                <w:sz w:val="20"/>
                <w:szCs w:val="20"/>
              </w:rPr>
              <w:t>course</w:t>
            </w:r>
          </w:p>
        </w:tc>
        <w:tc>
          <w:tcPr>
            <w:tcW w:w="56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861ADC" w:rsidRPr="00E6453E" w:rsidRDefault="00861ADC" w:rsidP="00861ADC">
            <w:pPr>
              <w:spacing w:after="0" w:line="240" w:lineRule="auto"/>
              <w:ind w:left="113" w:right="-107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394253">
              <w:rPr>
                <w:rFonts w:ascii="Sylfaen" w:hAnsi="Sylfaen"/>
                <w:b/>
                <w:sz w:val="20"/>
                <w:szCs w:val="20"/>
              </w:rPr>
              <w:t>ECTS</w:t>
            </w:r>
          </w:p>
        </w:tc>
        <w:tc>
          <w:tcPr>
            <w:tcW w:w="2610" w:type="dxa"/>
            <w:gridSpan w:val="5"/>
            <w:tcBorders>
              <w:top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 w:cs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lang w:val="ka-GE"/>
              </w:rPr>
              <w:t>Load capacity</w:t>
            </w:r>
            <w:r w:rsidRPr="00FA1C37">
              <w:rPr>
                <w:rFonts w:ascii="Sylfaen" w:hAnsi="Sylfaen" w:cs="Sylfaen"/>
                <w:sz w:val="20"/>
                <w:lang w:val="ka-GE"/>
              </w:rPr>
              <w:t xml:space="preserve"> in hours</w:t>
            </w:r>
          </w:p>
        </w:tc>
        <w:tc>
          <w:tcPr>
            <w:tcW w:w="659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3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FA1C37">
              <w:rPr>
                <w:rFonts w:ascii="Sylfaen" w:hAnsi="Sylfaen" w:cs="Sylfaen"/>
                <w:sz w:val="20"/>
                <w:lang w:val="af-ZA"/>
              </w:rPr>
              <w:t>L/P/L</w:t>
            </w:r>
            <w:r>
              <w:rPr>
                <w:rFonts w:ascii="Sylfaen" w:hAnsi="Sylfaen" w:cs="Sylfaen"/>
                <w:sz w:val="20"/>
                <w:szCs w:val="20"/>
                <w:lang w:val="af-ZA"/>
              </w:rPr>
              <w:t>/G</w:t>
            </w:r>
          </w:p>
        </w:tc>
        <w:tc>
          <w:tcPr>
            <w:tcW w:w="3822" w:type="dxa"/>
            <w:gridSpan w:val="1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9B02BB" w:rsidRDefault="00861ADC" w:rsidP="00861AD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FA1C37">
              <w:rPr>
                <w:rFonts w:ascii="Sylfaen" w:hAnsi="Sylfaen"/>
                <w:lang w:val="ka-GE"/>
              </w:rPr>
              <w:t>Semester</w:t>
            </w:r>
          </w:p>
        </w:tc>
        <w:tc>
          <w:tcPr>
            <w:tcW w:w="80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861ADC" w:rsidRPr="00E6453E" w:rsidRDefault="00861ADC" w:rsidP="00861ADC">
            <w:pPr>
              <w:spacing w:after="0" w:line="240" w:lineRule="auto"/>
              <w:ind w:left="-17" w:right="-22"/>
              <w:jc w:val="center"/>
              <w:rPr>
                <w:rFonts w:ascii="Sylfaen" w:hAnsi="Sylfaen"/>
                <w:sz w:val="12"/>
                <w:szCs w:val="12"/>
                <w:lang w:val="ka-GE"/>
              </w:rPr>
            </w:pPr>
            <w:r w:rsidRPr="00FA1C37">
              <w:rPr>
                <w:rFonts w:ascii="Sylfaen" w:hAnsi="Sylfaen"/>
                <w:lang w:val="ka-GE"/>
              </w:rPr>
              <w:t>Prerequisite for admission</w:t>
            </w:r>
          </w:p>
        </w:tc>
      </w:tr>
      <w:tr w:rsidR="00861ADC" w:rsidRPr="00E6453E" w:rsidTr="000F171A">
        <w:trPr>
          <w:trHeight w:val="135"/>
          <w:jc w:val="center"/>
        </w:trPr>
        <w:tc>
          <w:tcPr>
            <w:tcW w:w="84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919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6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27" w:type="dxa"/>
            <w:vMerge w:val="restart"/>
            <w:vAlign w:val="center"/>
          </w:tcPr>
          <w:p w:rsidR="00861ADC" w:rsidRPr="00861ADC" w:rsidRDefault="00861ADC" w:rsidP="00861ADC">
            <w:pPr>
              <w:spacing w:after="0" w:line="240" w:lineRule="auto"/>
              <w:ind w:left="-129" w:right="-107"/>
              <w:jc w:val="center"/>
              <w:rPr>
                <w:rFonts w:ascii="Sylfaen" w:hAnsi="Sylfaen"/>
                <w:b/>
                <w:sz w:val="18"/>
                <w:szCs w:val="20"/>
              </w:rPr>
            </w:pPr>
            <w:r>
              <w:rPr>
                <w:rFonts w:ascii="Sylfaen" w:hAnsi="Sylfaen"/>
                <w:b/>
                <w:sz w:val="18"/>
                <w:szCs w:val="20"/>
              </w:rPr>
              <w:t xml:space="preserve">Total </w:t>
            </w:r>
          </w:p>
        </w:tc>
        <w:tc>
          <w:tcPr>
            <w:tcW w:w="1205" w:type="dxa"/>
            <w:gridSpan w:val="3"/>
            <w:tcBorders>
              <w:bottom w:val="sing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FA1C37">
              <w:rPr>
                <w:rFonts w:ascii="Sylfaen" w:hAnsi="Sylfaen"/>
                <w:sz w:val="20"/>
                <w:lang w:val="ka-GE"/>
              </w:rPr>
              <w:t>Contact</w:t>
            </w:r>
          </w:p>
        </w:tc>
        <w:tc>
          <w:tcPr>
            <w:tcW w:w="778" w:type="dxa"/>
            <w:vMerge w:val="restart"/>
            <w:textDirection w:val="btLr"/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 w:hanging="188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FA1C37">
              <w:rPr>
                <w:rFonts w:ascii="Sylfaen" w:hAnsi="Sylfaen"/>
                <w:sz w:val="20"/>
                <w:lang w:val="ka-GE"/>
              </w:rPr>
              <w:t>Independent</w:t>
            </w:r>
          </w:p>
        </w:tc>
        <w:tc>
          <w:tcPr>
            <w:tcW w:w="659" w:type="dxa"/>
            <w:vMerge/>
            <w:tcBorders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7" w:type="dxa"/>
            <w:vMerge w:val="restart"/>
            <w:tcBorders>
              <w:lef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I</w:t>
            </w:r>
          </w:p>
        </w:tc>
        <w:tc>
          <w:tcPr>
            <w:tcW w:w="415" w:type="dxa"/>
            <w:gridSpan w:val="2"/>
            <w:vMerge w:val="restart"/>
            <w:vAlign w:val="center"/>
          </w:tcPr>
          <w:p w:rsidR="00861ADC" w:rsidRPr="00E6453E" w:rsidRDefault="00861ADC" w:rsidP="00861ADC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II</w:t>
            </w:r>
          </w:p>
        </w:tc>
        <w:tc>
          <w:tcPr>
            <w:tcW w:w="426" w:type="dxa"/>
            <w:vMerge w:val="restart"/>
            <w:vAlign w:val="center"/>
          </w:tcPr>
          <w:p w:rsidR="00861ADC" w:rsidRPr="00E6453E" w:rsidRDefault="00861ADC" w:rsidP="00861ADC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III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 w:rsidR="00861ADC" w:rsidRPr="00E6453E" w:rsidRDefault="00861ADC" w:rsidP="00861ADC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IV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861ADC" w:rsidRPr="00E6453E" w:rsidRDefault="00861ADC" w:rsidP="00861ADC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V</w:t>
            </w:r>
          </w:p>
        </w:tc>
        <w:tc>
          <w:tcPr>
            <w:tcW w:w="428" w:type="dxa"/>
            <w:gridSpan w:val="2"/>
            <w:vMerge w:val="restart"/>
            <w:vAlign w:val="center"/>
          </w:tcPr>
          <w:p w:rsidR="00861ADC" w:rsidRPr="00E6453E" w:rsidRDefault="00861ADC" w:rsidP="00861ADC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VI</w:t>
            </w:r>
          </w:p>
        </w:tc>
        <w:tc>
          <w:tcPr>
            <w:tcW w:w="564" w:type="dxa"/>
            <w:gridSpan w:val="3"/>
            <w:vMerge w:val="restart"/>
            <w:vAlign w:val="center"/>
          </w:tcPr>
          <w:p w:rsidR="00861ADC" w:rsidRPr="00E6453E" w:rsidRDefault="00861ADC" w:rsidP="00861ADC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VII</w:t>
            </w:r>
          </w:p>
        </w:tc>
        <w:tc>
          <w:tcPr>
            <w:tcW w:w="447" w:type="dxa"/>
            <w:gridSpan w:val="3"/>
            <w:vMerge w:val="restart"/>
            <w:tcBorders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VIII</w:t>
            </w:r>
          </w:p>
        </w:tc>
        <w:tc>
          <w:tcPr>
            <w:tcW w:w="80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61ADC" w:rsidRPr="00E6453E" w:rsidTr="000F171A">
        <w:trPr>
          <w:cantSplit/>
          <w:trHeight w:val="1121"/>
          <w:jc w:val="center"/>
        </w:trPr>
        <w:tc>
          <w:tcPr>
            <w:tcW w:w="84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91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27" w:type="dxa"/>
            <w:vMerge/>
            <w:tcBorders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49" w:type="dxa"/>
            <w:gridSpan w:val="2"/>
            <w:tcBorders>
              <w:bottom w:val="double" w:sz="4" w:space="0" w:color="auto"/>
            </w:tcBorders>
            <w:textDirection w:val="btLr"/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</w:rPr>
              <w:t>Auditory</w:t>
            </w:r>
          </w:p>
        </w:tc>
        <w:tc>
          <w:tcPr>
            <w:tcW w:w="556" w:type="dxa"/>
            <w:tcBorders>
              <w:bottom w:val="double" w:sz="4" w:space="0" w:color="auto"/>
            </w:tcBorders>
            <w:textDirection w:val="btLr"/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2F1E79">
              <w:rPr>
                <w:rFonts w:ascii="Sylfaen" w:hAnsi="Sylfaen"/>
                <w:sz w:val="20"/>
              </w:rPr>
              <w:t>Midterm and exam time</w:t>
            </w:r>
          </w:p>
        </w:tc>
        <w:tc>
          <w:tcPr>
            <w:tcW w:w="778" w:type="dxa"/>
            <w:vMerge/>
            <w:tcBorders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659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Merge/>
            <w:tcBorders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61ADC" w:rsidRPr="00E6453E" w:rsidTr="000F171A">
        <w:trPr>
          <w:trHeight w:val="138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</w:t>
            </w:r>
          </w:p>
        </w:tc>
        <w:tc>
          <w:tcPr>
            <w:tcW w:w="19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2</w:t>
            </w:r>
          </w:p>
        </w:tc>
        <w:tc>
          <w:tcPr>
            <w:tcW w:w="56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3</w:t>
            </w:r>
          </w:p>
        </w:tc>
        <w:tc>
          <w:tcPr>
            <w:tcW w:w="6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4</w:t>
            </w:r>
          </w:p>
        </w:tc>
        <w:tc>
          <w:tcPr>
            <w:tcW w:w="6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5</w:t>
            </w:r>
          </w:p>
        </w:tc>
        <w:tc>
          <w:tcPr>
            <w:tcW w:w="5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6</w:t>
            </w:r>
          </w:p>
        </w:tc>
        <w:tc>
          <w:tcPr>
            <w:tcW w:w="7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7</w:t>
            </w:r>
          </w:p>
        </w:tc>
        <w:tc>
          <w:tcPr>
            <w:tcW w:w="6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8</w:t>
            </w: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9</w:t>
            </w:r>
          </w:p>
        </w:tc>
        <w:tc>
          <w:tcPr>
            <w:tcW w:w="4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10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11</w:t>
            </w: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12</w:t>
            </w:r>
          </w:p>
        </w:tc>
        <w:tc>
          <w:tcPr>
            <w:tcW w:w="4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13</w:t>
            </w:r>
          </w:p>
        </w:tc>
        <w:tc>
          <w:tcPr>
            <w:tcW w:w="42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14</w:t>
            </w:r>
          </w:p>
        </w:tc>
        <w:tc>
          <w:tcPr>
            <w:tcW w:w="56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15</w:t>
            </w:r>
          </w:p>
        </w:tc>
        <w:tc>
          <w:tcPr>
            <w:tcW w:w="447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16</w:t>
            </w:r>
          </w:p>
        </w:tc>
        <w:tc>
          <w:tcPr>
            <w:tcW w:w="80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17</w:t>
            </w:r>
          </w:p>
        </w:tc>
      </w:tr>
      <w:tr w:rsidR="00861ADC" w:rsidRPr="00E6453E" w:rsidTr="004316B7">
        <w:trPr>
          <w:trHeight w:val="217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E6453E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10380" w:type="dxa"/>
            <w:gridSpan w:val="2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861ADC" w:rsidRPr="004730CC" w:rsidRDefault="00861AD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I. </w:t>
            </w:r>
            <w:r w:rsidR="004730CC">
              <w:rPr>
                <w:rFonts w:ascii="Sylfaen" w:hAnsi="Sylfaen"/>
                <w:b/>
                <w:sz w:val="20"/>
                <w:szCs w:val="20"/>
              </w:rPr>
              <w:t>University</w:t>
            </w:r>
            <w:r w:rsidR="004730CC" w:rsidRPr="00EC60B1">
              <w:rPr>
                <w:rFonts w:ascii="Sylfaen" w:hAnsi="Sylfaen"/>
                <w:b/>
                <w:sz w:val="20"/>
                <w:szCs w:val="20"/>
              </w:rPr>
              <w:t xml:space="preserve"> Compulsory Training Courses</w:t>
            </w:r>
            <w:r w:rsidR="004730CC"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- </w:t>
            </w:r>
            <w:r w:rsidRPr="002B55EC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45 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ECTS</w:t>
            </w:r>
            <w:r w:rsidR="004730CC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="004730CC">
              <w:rPr>
                <w:rFonts w:ascii="Sylfaen" w:hAnsi="Sylfaen" w:cs="Sylfaen"/>
                <w:b/>
                <w:sz w:val="20"/>
                <w:szCs w:val="20"/>
              </w:rPr>
              <w:t xml:space="preserve">credits </w:t>
            </w:r>
          </w:p>
        </w:tc>
      </w:tr>
      <w:tr w:rsidR="004730CC" w:rsidRPr="00E6453E" w:rsidTr="00AE7EC6">
        <w:trPr>
          <w:trHeight w:val="303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730CC" w:rsidRPr="00E6453E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I.1</w:t>
            </w:r>
          </w:p>
        </w:tc>
        <w:tc>
          <w:tcPr>
            <w:tcW w:w="191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English language 1</w:t>
            </w:r>
          </w:p>
        </w:tc>
        <w:tc>
          <w:tcPr>
            <w:tcW w:w="566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645789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27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60</w:t>
            </w:r>
          </w:p>
        </w:tc>
        <w:tc>
          <w:tcPr>
            <w:tcW w:w="556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778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62</w:t>
            </w:r>
          </w:p>
        </w:tc>
        <w:tc>
          <w:tcPr>
            <w:tcW w:w="6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0/</w:t>
            </w:r>
            <w:r w:rsidRPr="002B55EC">
              <w:rPr>
                <w:rFonts w:ascii="Sylfaen" w:hAnsi="Sylfaen"/>
                <w:sz w:val="20"/>
                <w:szCs w:val="20"/>
              </w:rPr>
              <w:t>4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 w:rsidRPr="002B55EC"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5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4730CC" w:rsidRPr="00E6453E" w:rsidTr="00AE7EC6">
        <w:trPr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E6453E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I.2</w:t>
            </w:r>
          </w:p>
        </w:tc>
        <w:tc>
          <w:tcPr>
            <w:tcW w:w="191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Mathematics for Business 1</w:t>
            </w:r>
          </w:p>
        </w:tc>
        <w:tc>
          <w:tcPr>
            <w:tcW w:w="566" w:type="dxa"/>
            <w:gridSpan w:val="2"/>
            <w:tcBorders>
              <w:left w:val="double" w:sz="4" w:space="0" w:color="auto"/>
            </w:tcBorders>
          </w:tcPr>
          <w:p w:rsidR="004730CC" w:rsidRPr="00645789" w:rsidRDefault="004730CC" w:rsidP="004730CC">
            <w:pPr>
              <w:jc w:val="center"/>
            </w:pPr>
            <w:r w:rsidRPr="00645789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27" w:type="dxa"/>
          </w:tcPr>
          <w:p w:rsidR="004730CC" w:rsidRDefault="004730CC" w:rsidP="004730CC">
            <w:r w:rsidRPr="0096633C">
              <w:rPr>
                <w:rFonts w:ascii="Sylfaen" w:hAnsi="Sylfaen"/>
                <w:sz w:val="18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45</w:t>
            </w:r>
          </w:p>
        </w:tc>
        <w:tc>
          <w:tcPr>
            <w:tcW w:w="556" w:type="dxa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>
              <w:rPr>
                <w:rFonts w:ascii="Sylfaen" w:hAnsi="Sylfaen"/>
                <w:sz w:val="20"/>
                <w:szCs w:val="20"/>
              </w:rPr>
              <w:t>1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 w:rsidRPr="002B55EC"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4730CC" w:rsidRPr="00E6453E" w:rsidTr="00AE7EC6">
        <w:trPr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E6453E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I.3</w:t>
            </w:r>
          </w:p>
        </w:tc>
        <w:tc>
          <w:tcPr>
            <w:tcW w:w="191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C</w:t>
            </w:r>
            <w:r w:rsidRPr="00AD7352">
              <w:rPr>
                <w:rFonts w:ascii="Sylfaen" w:hAnsi="Sylfaen"/>
                <w:sz w:val="20"/>
              </w:rPr>
              <w:t>omputer skills</w:t>
            </w:r>
          </w:p>
        </w:tc>
        <w:tc>
          <w:tcPr>
            <w:tcW w:w="566" w:type="dxa"/>
            <w:gridSpan w:val="2"/>
            <w:tcBorders>
              <w:left w:val="double" w:sz="4" w:space="0" w:color="auto"/>
            </w:tcBorders>
          </w:tcPr>
          <w:p w:rsidR="004730CC" w:rsidRPr="00645789" w:rsidRDefault="004730CC" w:rsidP="004730CC">
            <w:pPr>
              <w:jc w:val="center"/>
            </w:pPr>
            <w:r w:rsidRPr="00645789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27" w:type="dxa"/>
          </w:tcPr>
          <w:p w:rsidR="004730CC" w:rsidRDefault="004730CC" w:rsidP="004730CC">
            <w:r w:rsidRPr="0096633C">
              <w:rPr>
                <w:rFonts w:ascii="Sylfaen" w:hAnsi="Sylfaen"/>
                <w:sz w:val="18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45</w:t>
            </w:r>
          </w:p>
        </w:tc>
        <w:tc>
          <w:tcPr>
            <w:tcW w:w="556" w:type="dxa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0/0/</w:t>
            </w:r>
            <w:r w:rsidRPr="002B55EC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4730CC" w:rsidRPr="00E6453E" w:rsidTr="00AE7EC6">
        <w:trPr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E6453E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I.4</w:t>
            </w:r>
          </w:p>
        </w:tc>
        <w:tc>
          <w:tcPr>
            <w:tcW w:w="191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A</w:t>
            </w:r>
            <w:r w:rsidRPr="00AD7352">
              <w:rPr>
                <w:rFonts w:ascii="Sylfaen" w:hAnsi="Sylfaen"/>
                <w:sz w:val="20"/>
              </w:rPr>
              <w:t>cademic writing</w:t>
            </w:r>
          </w:p>
        </w:tc>
        <w:tc>
          <w:tcPr>
            <w:tcW w:w="566" w:type="dxa"/>
            <w:gridSpan w:val="2"/>
            <w:tcBorders>
              <w:left w:val="double" w:sz="4" w:space="0" w:color="auto"/>
            </w:tcBorders>
          </w:tcPr>
          <w:p w:rsidR="004730CC" w:rsidRPr="00645789" w:rsidRDefault="004730CC" w:rsidP="004730CC">
            <w:pPr>
              <w:jc w:val="center"/>
            </w:pPr>
            <w:r w:rsidRPr="00645789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27" w:type="dxa"/>
          </w:tcPr>
          <w:p w:rsidR="004730CC" w:rsidRDefault="004730CC" w:rsidP="004730CC">
            <w:r w:rsidRPr="0096633C">
              <w:rPr>
                <w:rFonts w:ascii="Sylfaen" w:hAnsi="Sylfaen"/>
                <w:sz w:val="18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tcBorders>
              <w:bottom w:val="sing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45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0/3/0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4730CC" w:rsidRPr="00E6453E" w:rsidTr="00AE7EC6">
        <w:trPr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E6453E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I.5</w:t>
            </w:r>
          </w:p>
        </w:tc>
        <w:tc>
          <w:tcPr>
            <w:tcW w:w="191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History of Georgia</w:t>
            </w:r>
          </w:p>
        </w:tc>
        <w:tc>
          <w:tcPr>
            <w:tcW w:w="566" w:type="dxa"/>
            <w:gridSpan w:val="2"/>
            <w:tcBorders>
              <w:left w:val="double" w:sz="4" w:space="0" w:color="auto"/>
            </w:tcBorders>
          </w:tcPr>
          <w:p w:rsidR="004730CC" w:rsidRPr="00645789" w:rsidRDefault="004730CC" w:rsidP="004730CC">
            <w:pPr>
              <w:jc w:val="center"/>
            </w:pPr>
            <w:r w:rsidRPr="00645789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27" w:type="dxa"/>
          </w:tcPr>
          <w:p w:rsidR="004730CC" w:rsidRDefault="004730CC" w:rsidP="004730CC">
            <w:r w:rsidRPr="0096633C">
              <w:rPr>
                <w:rFonts w:ascii="Sylfaen" w:hAnsi="Sylfaen"/>
                <w:sz w:val="18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45</w:t>
            </w:r>
          </w:p>
        </w:tc>
        <w:tc>
          <w:tcPr>
            <w:tcW w:w="556" w:type="dxa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2/1/0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4730CC" w:rsidRPr="00E6453E" w:rsidTr="00AE7EC6">
        <w:trPr>
          <w:trHeight w:val="303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E6453E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I.6</w:t>
            </w:r>
          </w:p>
        </w:tc>
        <w:tc>
          <w:tcPr>
            <w:tcW w:w="191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English language 2</w:t>
            </w:r>
          </w:p>
        </w:tc>
        <w:tc>
          <w:tcPr>
            <w:tcW w:w="566" w:type="dxa"/>
            <w:gridSpan w:val="2"/>
            <w:tcBorders>
              <w:left w:val="double" w:sz="4" w:space="0" w:color="auto"/>
            </w:tcBorders>
          </w:tcPr>
          <w:p w:rsidR="004730CC" w:rsidRPr="00645789" w:rsidRDefault="004730CC" w:rsidP="004730CC">
            <w:pPr>
              <w:jc w:val="center"/>
            </w:pPr>
            <w:r w:rsidRPr="00645789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27" w:type="dxa"/>
          </w:tcPr>
          <w:p w:rsidR="004730CC" w:rsidRDefault="004730CC" w:rsidP="004730CC">
            <w:r w:rsidRPr="0096633C">
              <w:rPr>
                <w:rFonts w:ascii="Sylfaen" w:hAnsi="Sylfaen"/>
                <w:sz w:val="18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60</w:t>
            </w:r>
          </w:p>
        </w:tc>
        <w:tc>
          <w:tcPr>
            <w:tcW w:w="55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62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0/</w:t>
            </w:r>
            <w:r w:rsidRPr="002B55EC">
              <w:rPr>
                <w:rFonts w:ascii="Sylfaen" w:hAnsi="Sylfaen"/>
                <w:sz w:val="20"/>
                <w:szCs w:val="20"/>
              </w:rPr>
              <w:t>4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 w:rsidRPr="002B55EC"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2B55EC">
              <w:rPr>
                <w:rFonts w:ascii="Sylfaen" w:hAnsi="Sylfaen"/>
                <w:sz w:val="20"/>
                <w:szCs w:val="20"/>
              </w:rPr>
              <w:t>1</w:t>
            </w:r>
          </w:p>
        </w:tc>
      </w:tr>
      <w:tr w:rsidR="004730CC" w:rsidRPr="00E6453E" w:rsidTr="00AE7EC6">
        <w:trPr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E6453E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I.7</w:t>
            </w:r>
          </w:p>
        </w:tc>
        <w:tc>
          <w:tcPr>
            <w:tcW w:w="191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Mathematics for Business 2</w:t>
            </w:r>
          </w:p>
        </w:tc>
        <w:tc>
          <w:tcPr>
            <w:tcW w:w="566" w:type="dxa"/>
            <w:gridSpan w:val="2"/>
            <w:tcBorders>
              <w:left w:val="double" w:sz="4" w:space="0" w:color="auto"/>
            </w:tcBorders>
          </w:tcPr>
          <w:p w:rsidR="004730CC" w:rsidRPr="00645789" w:rsidRDefault="004730CC" w:rsidP="004730CC">
            <w:pPr>
              <w:jc w:val="center"/>
            </w:pPr>
            <w:r w:rsidRPr="00645789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27" w:type="dxa"/>
          </w:tcPr>
          <w:p w:rsidR="004730CC" w:rsidRDefault="004730CC" w:rsidP="004730CC">
            <w:r w:rsidRPr="0096633C">
              <w:rPr>
                <w:rFonts w:ascii="Sylfaen" w:hAnsi="Sylfaen"/>
                <w:sz w:val="18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45</w:t>
            </w:r>
          </w:p>
        </w:tc>
        <w:tc>
          <w:tcPr>
            <w:tcW w:w="556" w:type="dxa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 w:rsidRPr="002B55EC"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2B55EC">
              <w:rPr>
                <w:rFonts w:ascii="Sylfaen" w:hAnsi="Sylfaen"/>
                <w:sz w:val="20"/>
                <w:szCs w:val="20"/>
              </w:rPr>
              <w:t>2</w:t>
            </w:r>
          </w:p>
        </w:tc>
      </w:tr>
      <w:tr w:rsidR="004730CC" w:rsidRPr="00E6453E" w:rsidTr="00AE7EC6">
        <w:trPr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E6453E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I.8</w:t>
            </w:r>
          </w:p>
        </w:tc>
        <w:tc>
          <w:tcPr>
            <w:tcW w:w="191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English language 3</w:t>
            </w:r>
          </w:p>
        </w:tc>
        <w:tc>
          <w:tcPr>
            <w:tcW w:w="566" w:type="dxa"/>
            <w:gridSpan w:val="2"/>
            <w:tcBorders>
              <w:left w:val="double" w:sz="4" w:space="0" w:color="auto"/>
            </w:tcBorders>
          </w:tcPr>
          <w:p w:rsidR="004730CC" w:rsidRPr="00645789" w:rsidRDefault="004730CC" w:rsidP="004730CC">
            <w:pPr>
              <w:jc w:val="center"/>
            </w:pPr>
            <w:r w:rsidRPr="00645789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27" w:type="dxa"/>
          </w:tcPr>
          <w:p w:rsidR="004730CC" w:rsidRDefault="004730CC" w:rsidP="004730CC">
            <w:r w:rsidRPr="0096633C">
              <w:rPr>
                <w:rFonts w:ascii="Sylfaen" w:hAnsi="Sylfaen"/>
                <w:sz w:val="18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60</w:t>
            </w:r>
          </w:p>
        </w:tc>
        <w:tc>
          <w:tcPr>
            <w:tcW w:w="55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62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0/</w:t>
            </w:r>
            <w:r w:rsidRPr="002B55EC">
              <w:rPr>
                <w:rFonts w:ascii="Sylfaen" w:hAnsi="Sylfaen"/>
                <w:sz w:val="20"/>
                <w:szCs w:val="20"/>
              </w:rPr>
              <w:t>4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 w:rsidRPr="002B55EC"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I.6.</w:t>
            </w:r>
          </w:p>
        </w:tc>
      </w:tr>
      <w:tr w:rsidR="004730CC" w:rsidRPr="00E6453E" w:rsidTr="00AE7EC6">
        <w:trPr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</w:rPr>
            </w:pPr>
            <w:r>
              <w:rPr>
                <w:rFonts w:ascii="Sylfaen" w:hAnsi="Sylfaen"/>
                <w:sz w:val="18"/>
                <w:szCs w:val="20"/>
              </w:rPr>
              <w:t>I.9</w:t>
            </w:r>
          </w:p>
        </w:tc>
        <w:tc>
          <w:tcPr>
            <w:tcW w:w="191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Socio-economic geography of the world</w:t>
            </w:r>
          </w:p>
        </w:tc>
        <w:tc>
          <w:tcPr>
            <w:tcW w:w="566" w:type="dxa"/>
            <w:gridSpan w:val="2"/>
            <w:tcBorders>
              <w:left w:val="double" w:sz="4" w:space="0" w:color="auto"/>
            </w:tcBorders>
          </w:tcPr>
          <w:p w:rsidR="004730CC" w:rsidRDefault="004730CC" w:rsidP="004730CC">
            <w:pPr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  <w:p w:rsidR="004730CC" w:rsidRPr="00645789" w:rsidRDefault="004730CC" w:rsidP="004730CC">
            <w:pPr>
              <w:jc w:val="center"/>
            </w:pPr>
            <w:r w:rsidRPr="00645789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27" w:type="dxa"/>
          </w:tcPr>
          <w:p w:rsidR="004730CC" w:rsidRDefault="004730CC" w:rsidP="004730CC">
            <w:pPr>
              <w:rPr>
                <w:rFonts w:ascii="Sylfaen" w:hAnsi="Sylfaen"/>
                <w:sz w:val="18"/>
                <w:szCs w:val="20"/>
                <w:lang w:val="ka-GE"/>
              </w:rPr>
            </w:pPr>
          </w:p>
          <w:p w:rsidR="004730CC" w:rsidRDefault="004730CC" w:rsidP="004730CC">
            <w:r w:rsidRPr="0096633C">
              <w:rPr>
                <w:rFonts w:ascii="Sylfaen" w:hAnsi="Sylfaen"/>
                <w:sz w:val="18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45</w:t>
            </w:r>
          </w:p>
        </w:tc>
        <w:tc>
          <w:tcPr>
            <w:tcW w:w="556" w:type="dxa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2/</w:t>
            </w:r>
            <w:r w:rsidRPr="002B55EC">
              <w:rPr>
                <w:rFonts w:ascii="Sylfaen" w:hAnsi="Sylfaen"/>
                <w:sz w:val="20"/>
                <w:szCs w:val="20"/>
              </w:rPr>
              <w:t>1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/</w:t>
            </w:r>
            <w:r w:rsidRPr="002B55EC"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9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645789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861ADC" w:rsidRPr="00E6453E" w:rsidTr="000F171A">
        <w:trPr>
          <w:trHeight w:val="154"/>
          <w:jc w:val="center"/>
        </w:trPr>
        <w:tc>
          <w:tcPr>
            <w:tcW w:w="276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861ADC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</w:rPr>
            </w:pPr>
            <w:r>
              <w:rPr>
                <w:rFonts w:ascii="Sylfaen" w:hAnsi="Sylfaen"/>
                <w:b/>
                <w:sz w:val="18"/>
                <w:szCs w:val="20"/>
              </w:rPr>
              <w:t xml:space="preserve">Total </w:t>
            </w:r>
          </w:p>
        </w:tc>
        <w:tc>
          <w:tcPr>
            <w:tcW w:w="56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45</w:t>
            </w:r>
          </w:p>
        </w:tc>
        <w:tc>
          <w:tcPr>
            <w:tcW w:w="6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1125</w:t>
            </w:r>
          </w:p>
        </w:tc>
        <w:tc>
          <w:tcPr>
            <w:tcW w:w="6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450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5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27</w:t>
            </w:r>
          </w:p>
        </w:tc>
        <w:tc>
          <w:tcPr>
            <w:tcW w:w="7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648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6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25</w:t>
            </w:r>
          </w:p>
        </w:tc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10</w:t>
            </w:r>
          </w:p>
        </w:tc>
        <w:tc>
          <w:tcPr>
            <w:tcW w:w="47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10</w:t>
            </w:r>
          </w:p>
        </w:tc>
        <w:tc>
          <w:tcPr>
            <w:tcW w:w="5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0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0</w:t>
            </w:r>
          </w:p>
        </w:tc>
        <w:tc>
          <w:tcPr>
            <w:tcW w:w="47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0</w:t>
            </w:r>
          </w:p>
        </w:tc>
        <w:tc>
          <w:tcPr>
            <w:tcW w:w="51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0</w:t>
            </w:r>
          </w:p>
        </w:tc>
        <w:tc>
          <w:tcPr>
            <w:tcW w:w="4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0</w:t>
            </w:r>
          </w:p>
        </w:tc>
        <w:tc>
          <w:tcPr>
            <w:tcW w:w="80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</w:tr>
      <w:tr w:rsidR="00861ADC" w:rsidRPr="008D1F32" w:rsidTr="004316B7">
        <w:trPr>
          <w:trHeight w:val="255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E6453E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10380" w:type="dxa"/>
            <w:gridSpan w:val="2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861ADC" w:rsidRPr="004730CC" w:rsidRDefault="00861ADC" w:rsidP="00861ADC">
            <w:pPr>
              <w:spacing w:after="0" w:line="240" w:lineRule="auto"/>
              <w:jc w:val="center"/>
              <w:rPr>
                <w:rFonts w:ascii="Sylfaen" w:eastAsia="Calibri" w:hAnsi="Sylfaen" w:cs="Sylfaen"/>
                <w:b/>
                <w:sz w:val="20"/>
                <w:szCs w:val="20"/>
              </w:rPr>
            </w:pPr>
            <w:r w:rsidRPr="00070EEB">
              <w:rPr>
                <w:rFonts w:ascii="Sylfaen" w:eastAsia="Calibri" w:hAnsi="Sylfaen"/>
                <w:b/>
                <w:sz w:val="20"/>
                <w:szCs w:val="20"/>
                <w:lang w:val="ka-GE"/>
              </w:rPr>
              <w:t xml:space="preserve">II. </w:t>
            </w:r>
            <w:r w:rsidR="004730CC">
              <w:rPr>
                <w:rFonts w:ascii="Sylfaen" w:hAnsi="Sylfaen"/>
                <w:b/>
                <w:sz w:val="20"/>
                <w:szCs w:val="20"/>
              </w:rPr>
              <w:t xml:space="preserve">Optional </w:t>
            </w:r>
            <w:r w:rsidR="004730CC" w:rsidRPr="00AD7352">
              <w:rPr>
                <w:rFonts w:ascii="Sylfaen" w:hAnsi="Sylfaen"/>
                <w:b/>
                <w:sz w:val="20"/>
                <w:szCs w:val="20"/>
                <w:lang w:val="ka-GE"/>
              </w:rPr>
              <w:t>courses</w:t>
            </w:r>
            <w:r w:rsidR="004730CC" w:rsidRPr="00070EEB">
              <w:rPr>
                <w:rFonts w:ascii="Sylfaen" w:eastAsia="Calibri" w:hAnsi="Sylfaen"/>
                <w:b/>
                <w:sz w:val="20"/>
                <w:szCs w:val="20"/>
                <w:vertAlign w:val="superscript"/>
                <w:lang w:val="ka-GE"/>
              </w:rPr>
              <w:t xml:space="preserve"> </w:t>
            </w:r>
            <w:r w:rsidRPr="00070EEB">
              <w:rPr>
                <w:rFonts w:ascii="Sylfaen" w:eastAsia="Calibri" w:hAnsi="Sylfaen"/>
                <w:b/>
                <w:sz w:val="20"/>
                <w:szCs w:val="20"/>
                <w:vertAlign w:val="superscript"/>
                <w:lang w:val="ka-GE"/>
              </w:rPr>
              <w:footnoteReference w:id="1"/>
            </w:r>
            <w:r w:rsidRPr="00070EEB">
              <w:rPr>
                <w:rFonts w:ascii="Sylfaen" w:eastAsia="Calibri" w:hAnsi="Sylfaen"/>
                <w:b/>
                <w:sz w:val="20"/>
                <w:szCs w:val="20"/>
                <w:lang w:val="ka-GE"/>
              </w:rPr>
              <w:t xml:space="preserve"> -</w:t>
            </w:r>
            <w:r w:rsidRPr="00070EEB"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 xml:space="preserve">15  </w:t>
            </w:r>
            <w:r w:rsidRPr="00070EEB">
              <w:rPr>
                <w:rFonts w:ascii="Sylfaen" w:eastAsia="Calibri" w:hAnsi="Sylfaen"/>
                <w:b/>
                <w:sz w:val="20"/>
                <w:szCs w:val="20"/>
                <w:lang w:val="ka-GE"/>
              </w:rPr>
              <w:t>ECTS</w:t>
            </w:r>
            <w:r w:rsidRPr="00070EEB"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="004730CC">
              <w:rPr>
                <w:rFonts w:ascii="Sylfaen" w:eastAsia="Calibri" w:hAnsi="Sylfaen" w:cs="Sylfaen"/>
                <w:b/>
                <w:sz w:val="20"/>
                <w:szCs w:val="20"/>
              </w:rPr>
              <w:t xml:space="preserve">credits </w:t>
            </w:r>
          </w:p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730CC" w:rsidRPr="008D1F32" w:rsidTr="00E54869">
        <w:trPr>
          <w:trHeight w:val="91"/>
          <w:jc w:val="center"/>
        </w:trPr>
        <w:tc>
          <w:tcPr>
            <w:tcW w:w="84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II.1</w:t>
            </w:r>
          </w:p>
        </w:tc>
        <w:tc>
          <w:tcPr>
            <w:tcW w:w="191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Organizational and Communicative Skills</w:t>
            </w:r>
          </w:p>
        </w:tc>
        <w:tc>
          <w:tcPr>
            <w:tcW w:w="56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30CC" w:rsidRPr="003C00DB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627" w:type="dxa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56" w:type="dxa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top w:val="double" w:sz="4" w:space="0" w:color="auto"/>
              <w:right w:val="double" w:sz="4" w:space="0" w:color="auto"/>
            </w:tcBorders>
          </w:tcPr>
          <w:p w:rsidR="004730CC" w:rsidRDefault="004730CC" w:rsidP="004730CC"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  <w:r w:rsidRPr="00D42CB7">
              <w:rPr>
                <w:rFonts w:ascii="Sylfaen" w:hAnsi="Sylfaen"/>
                <w:sz w:val="20"/>
                <w:szCs w:val="20"/>
                <w:lang w:val="ka-GE"/>
              </w:rPr>
              <w:t>/0</w:t>
            </w: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8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730CC" w:rsidRPr="008D1F32" w:rsidTr="00E54869">
        <w:trPr>
          <w:trHeight w:val="91"/>
          <w:jc w:val="center"/>
        </w:trPr>
        <w:tc>
          <w:tcPr>
            <w:tcW w:w="847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  Business Law Basics</w:t>
            </w:r>
          </w:p>
        </w:tc>
        <w:tc>
          <w:tcPr>
            <w:tcW w:w="566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27" w:type="dxa"/>
            <w:vMerge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49" w:type="dxa"/>
            <w:gridSpan w:val="2"/>
            <w:vMerge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6" w:type="dxa"/>
            <w:vMerge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78" w:type="dxa"/>
            <w:vMerge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59" w:type="dxa"/>
            <w:tcBorders>
              <w:top w:val="single" w:sz="4" w:space="0" w:color="auto"/>
              <w:right w:val="double" w:sz="4" w:space="0" w:color="auto"/>
            </w:tcBorders>
          </w:tcPr>
          <w:p w:rsidR="004730CC" w:rsidRDefault="004730CC" w:rsidP="004730CC">
            <w:r>
              <w:rPr>
                <w:rFonts w:ascii="Sylfaen" w:hAnsi="Sylfaen"/>
                <w:sz w:val="20"/>
                <w:szCs w:val="20"/>
                <w:lang w:val="ka-GE"/>
              </w:rPr>
              <w:t>2/1</w:t>
            </w:r>
            <w:r w:rsidRPr="00D42CB7">
              <w:rPr>
                <w:rFonts w:ascii="Sylfaen" w:hAnsi="Sylfaen"/>
                <w:sz w:val="20"/>
                <w:szCs w:val="20"/>
                <w:lang w:val="ka-GE"/>
              </w:rPr>
              <w:t>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730CC" w:rsidRPr="008D1F32" w:rsidTr="00E54869">
        <w:trPr>
          <w:trHeight w:val="91"/>
          <w:jc w:val="center"/>
        </w:trPr>
        <w:tc>
          <w:tcPr>
            <w:tcW w:w="84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lastRenderedPageBreak/>
              <w:t>II.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191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Naval Road Geography</w:t>
            </w:r>
          </w:p>
        </w:tc>
        <w:tc>
          <w:tcPr>
            <w:tcW w:w="56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30CC" w:rsidRPr="003C00DB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627" w:type="dxa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56" w:type="dxa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Merge w:val="restart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3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730CC" w:rsidRPr="008D1F32" w:rsidTr="00E54869">
        <w:trPr>
          <w:trHeight w:val="91"/>
          <w:jc w:val="center"/>
        </w:trPr>
        <w:tc>
          <w:tcPr>
            <w:tcW w:w="84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AD7352" w:rsidRDefault="004730CC" w:rsidP="004730CC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AD7352">
              <w:rPr>
                <w:rFonts w:ascii="Sylfaen" w:hAnsi="Sylfaen"/>
                <w:sz w:val="20"/>
              </w:rPr>
              <w:t>Excel for Business</w:t>
            </w:r>
          </w:p>
        </w:tc>
        <w:tc>
          <w:tcPr>
            <w:tcW w:w="566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27" w:type="dxa"/>
            <w:vMerge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49" w:type="dxa"/>
            <w:gridSpan w:val="2"/>
            <w:vMerge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6" w:type="dxa"/>
            <w:vMerge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78" w:type="dxa"/>
            <w:vMerge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5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0/0/3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Merge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730CC" w:rsidRPr="008D1F32" w:rsidTr="000F171A">
        <w:trPr>
          <w:trHeight w:val="91"/>
          <w:jc w:val="center"/>
        </w:trPr>
        <w:tc>
          <w:tcPr>
            <w:tcW w:w="847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II.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1919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pStyle w:val="ListParagraph"/>
              <w:spacing w:after="0" w:line="240" w:lineRule="auto"/>
              <w:ind w:left="0"/>
              <w:rPr>
                <w:rFonts w:ascii="Sylfaen" w:hAnsi="Sylfaen"/>
                <w:sz w:val="20"/>
                <w:szCs w:val="20"/>
                <w:lang w:val="ka-GE"/>
              </w:rPr>
            </w:pPr>
            <w:r w:rsidRPr="00AD7352">
              <w:rPr>
                <w:rFonts w:ascii="Sylfaen" w:hAnsi="Sylfaen" w:cs="Sylfaen"/>
                <w:sz w:val="20"/>
                <w:lang w:val="ka-GE"/>
              </w:rPr>
              <w:t>Labor safety and hygiene in ports</w:t>
            </w:r>
          </w:p>
        </w:tc>
        <w:tc>
          <w:tcPr>
            <w:tcW w:w="56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30CC" w:rsidRPr="003C00DB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627" w:type="dxa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49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56" w:type="dxa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Merge w:val="restart"/>
            <w:tcBorders>
              <w:top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C066D9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Merge w:val="restart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47" w:type="dxa"/>
            <w:gridSpan w:val="3"/>
            <w:tcBorders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730CC" w:rsidRPr="008D1F32" w:rsidTr="000F171A">
        <w:trPr>
          <w:trHeight w:val="91"/>
          <w:jc w:val="center"/>
        </w:trPr>
        <w:tc>
          <w:tcPr>
            <w:tcW w:w="84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919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pStyle w:val="ListParagraph"/>
              <w:spacing w:after="0" w:line="240" w:lineRule="auto"/>
              <w:ind w:left="0"/>
              <w:rPr>
                <w:rFonts w:ascii="Sylfaen" w:hAnsi="Sylfaen"/>
                <w:sz w:val="20"/>
                <w:szCs w:val="20"/>
                <w:lang w:val="ka-GE"/>
              </w:rPr>
            </w:pPr>
            <w:r w:rsidRPr="00AD7352">
              <w:rPr>
                <w:rFonts w:ascii="Sylfaen" w:hAnsi="Sylfaen"/>
                <w:sz w:val="20"/>
                <w:szCs w:val="20"/>
                <w:lang w:val="ka-GE"/>
              </w:rPr>
              <w:t>Environment and sustainable development</w:t>
            </w:r>
          </w:p>
        </w:tc>
        <w:tc>
          <w:tcPr>
            <w:tcW w:w="56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27" w:type="dxa"/>
            <w:vMerge/>
            <w:tcBorders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49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6" w:type="dxa"/>
            <w:vMerge/>
            <w:tcBorders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78" w:type="dxa"/>
            <w:vMerge/>
            <w:tcBorders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C066D9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tcBorders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tcBorders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tcBorders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tcBorders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7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04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61ADC" w:rsidRPr="008D1F32" w:rsidTr="000F171A">
        <w:trPr>
          <w:trHeight w:val="91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91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861ADC" w:rsidRDefault="00861ADC" w:rsidP="00861ADC">
            <w:pPr>
              <w:spacing w:after="0" w:line="240" w:lineRule="auto"/>
              <w:rPr>
                <w:rFonts w:ascii="Sylfaen" w:hAnsi="Sylfaen" w:cs="Arial"/>
                <w:b/>
                <w:sz w:val="20"/>
                <w:szCs w:val="20"/>
              </w:rPr>
            </w:pPr>
            <w:r>
              <w:rPr>
                <w:rFonts w:ascii="Sylfaen" w:hAnsi="Sylfaen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566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61ADC" w:rsidRPr="00430B31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627" w:type="dxa"/>
            <w:tcBorders>
              <w:top w:val="double" w:sz="4" w:space="0" w:color="auto"/>
            </w:tcBorders>
            <w:vAlign w:val="center"/>
          </w:tcPr>
          <w:p w:rsidR="00861ADC" w:rsidRPr="00430B31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375</w:t>
            </w:r>
          </w:p>
        </w:tc>
        <w:tc>
          <w:tcPr>
            <w:tcW w:w="649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430B31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135</w:t>
            </w:r>
          </w:p>
        </w:tc>
        <w:tc>
          <w:tcPr>
            <w:tcW w:w="556" w:type="dxa"/>
            <w:tcBorders>
              <w:top w:val="double" w:sz="4" w:space="0" w:color="auto"/>
            </w:tcBorders>
            <w:vAlign w:val="center"/>
          </w:tcPr>
          <w:p w:rsidR="00861ADC" w:rsidRPr="00430B31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9</w:t>
            </w:r>
          </w:p>
        </w:tc>
        <w:tc>
          <w:tcPr>
            <w:tcW w:w="778" w:type="dxa"/>
            <w:tcBorders>
              <w:top w:val="double" w:sz="4" w:space="0" w:color="auto"/>
            </w:tcBorders>
            <w:vAlign w:val="center"/>
          </w:tcPr>
          <w:p w:rsidR="00861ADC" w:rsidRPr="00430B31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231</w:t>
            </w:r>
          </w:p>
        </w:tc>
        <w:tc>
          <w:tcPr>
            <w:tcW w:w="6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15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569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26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428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64" w:type="dxa"/>
            <w:gridSpan w:val="3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447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804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61ADC" w:rsidRPr="00E6453E" w:rsidTr="004316B7">
        <w:trPr>
          <w:gridAfter w:val="1"/>
          <w:wAfter w:w="28" w:type="dxa"/>
          <w:trHeight w:val="217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10352" w:type="dxa"/>
            <w:gridSpan w:val="2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861ADC" w:rsidRPr="005D5381" w:rsidRDefault="00861ADC" w:rsidP="00861ADC">
            <w:pPr>
              <w:spacing w:after="0"/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</w:pPr>
            <w:r w:rsidRPr="005D5381">
              <w:rPr>
                <w:rFonts w:ascii="Sylfaen" w:eastAsia="Calibri" w:hAnsi="Sylfaen"/>
                <w:b/>
                <w:sz w:val="20"/>
                <w:szCs w:val="20"/>
                <w:lang w:val="ka-GE"/>
              </w:rPr>
              <w:t xml:space="preserve">                                          III</w:t>
            </w:r>
            <w:r w:rsidR="004730CC">
              <w:rPr>
                <w:rFonts w:ascii="Sylfaen" w:eastAsia="Calibri" w:hAnsi="Sylfaen"/>
                <w:b/>
                <w:sz w:val="20"/>
                <w:szCs w:val="20"/>
              </w:rPr>
              <w:t xml:space="preserve">. </w:t>
            </w:r>
            <w:r w:rsidR="004730CC" w:rsidRPr="00A444EC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The main course of the program</w:t>
            </w:r>
            <w:r w:rsidR="004730CC" w:rsidRPr="005D5381"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5D5381"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 xml:space="preserve">- 120 </w:t>
            </w:r>
            <w:r w:rsidRPr="005D5381">
              <w:rPr>
                <w:rFonts w:ascii="Sylfaen" w:eastAsia="Calibri" w:hAnsi="Sylfaen"/>
                <w:b/>
                <w:sz w:val="20"/>
                <w:szCs w:val="20"/>
                <w:lang w:val="ka-GE"/>
              </w:rPr>
              <w:t xml:space="preserve">ECTS </w:t>
            </w:r>
            <w:r w:rsidRPr="005D5381"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="004730CC">
              <w:rPr>
                <w:rFonts w:ascii="Sylfaen" w:eastAsia="Calibri" w:hAnsi="Sylfaen" w:cs="Sylfaen"/>
                <w:b/>
                <w:sz w:val="20"/>
                <w:szCs w:val="20"/>
              </w:rPr>
              <w:t xml:space="preserve">credits </w:t>
            </w:r>
            <w:r w:rsidRPr="005D5381"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 xml:space="preserve"> </w:t>
            </w:r>
          </w:p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730CC" w:rsidRPr="00E6453E" w:rsidTr="000F171A">
        <w:trPr>
          <w:gridAfter w:val="1"/>
          <w:wAfter w:w="28" w:type="dxa"/>
          <w:trHeight w:val="303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A77B3F" w:rsidRDefault="004730CC" w:rsidP="004730C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77B3F">
              <w:rPr>
                <w:rFonts w:ascii="Sylfaen" w:hAnsi="Sylfaen"/>
                <w:sz w:val="20"/>
                <w:szCs w:val="20"/>
                <w:lang w:val="ka-GE"/>
              </w:rPr>
              <w:t>III.1</w:t>
            </w:r>
          </w:p>
        </w:tc>
        <w:tc>
          <w:tcPr>
            <w:tcW w:w="18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Principles of Economics 1</w:t>
            </w:r>
          </w:p>
        </w:tc>
        <w:tc>
          <w:tcPr>
            <w:tcW w:w="565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</w:tcPr>
          <w:p w:rsidR="004730CC" w:rsidRDefault="004730CC" w:rsidP="004730CC">
            <w:r w:rsidRPr="00536673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5" w:type="dxa"/>
            <w:gridSpan w:val="2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4730CC" w:rsidRPr="00E6453E" w:rsidTr="000F171A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A77B3F" w:rsidRDefault="004730CC" w:rsidP="004730C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77B3F">
              <w:rPr>
                <w:rFonts w:ascii="Sylfaen" w:hAnsi="Sylfaen"/>
                <w:sz w:val="20"/>
                <w:szCs w:val="20"/>
                <w:lang w:val="ka-GE"/>
              </w:rPr>
              <w:t>III.2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Principles of Economics 2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536673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A77B3F" w:rsidRDefault="004730CC" w:rsidP="004730C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77B3F">
              <w:rPr>
                <w:rFonts w:ascii="Sylfaen" w:hAnsi="Sylfaen"/>
                <w:sz w:val="20"/>
                <w:szCs w:val="20"/>
                <w:lang w:val="ka-GE"/>
              </w:rPr>
              <w:t>III.3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  Management basics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2/1/0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A77B3F" w:rsidRDefault="004730CC" w:rsidP="004730C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77B3F">
              <w:rPr>
                <w:rFonts w:ascii="Sylfaen" w:hAnsi="Sylfaen"/>
                <w:sz w:val="20"/>
                <w:szCs w:val="20"/>
                <w:lang w:val="ka-GE"/>
              </w:rPr>
              <w:t>III.4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Theory of statistics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2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/1/0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4730CC" w:rsidRPr="00E6453E" w:rsidTr="000F171A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A77B3F" w:rsidRDefault="004730CC" w:rsidP="004730C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77B3F">
              <w:rPr>
                <w:rFonts w:ascii="Sylfaen" w:hAnsi="Sylfaen"/>
                <w:sz w:val="20"/>
                <w:szCs w:val="20"/>
                <w:lang w:val="ka-GE"/>
              </w:rPr>
              <w:t>III.5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E55F89">
              <w:rPr>
                <w:rFonts w:ascii="Sylfaen" w:hAnsi="Sylfaen"/>
                <w:sz w:val="20"/>
                <w:szCs w:val="20"/>
                <w:lang w:val="ka-GE"/>
              </w:rPr>
              <w:t>The basis of accounting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4730CC" w:rsidRPr="00E6453E" w:rsidTr="00647609">
        <w:trPr>
          <w:gridAfter w:val="1"/>
          <w:wAfter w:w="28" w:type="dxa"/>
          <w:trHeight w:val="303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A77B3F" w:rsidRDefault="004730CC" w:rsidP="004730C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77B3F">
              <w:rPr>
                <w:rFonts w:ascii="Sylfaen" w:hAnsi="Sylfaen"/>
                <w:sz w:val="20"/>
                <w:szCs w:val="20"/>
                <w:lang w:val="ka-GE"/>
              </w:rPr>
              <w:t>III.6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Mathematics for Business 3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2/1/0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I.7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center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III.7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Production Management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261EBD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III.3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center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III.8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Financial accounting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261EBD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III.5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center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III.9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Finances, money circulation, and credit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261EBD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center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III.10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 Basics of marketing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261EBD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x</w:t>
            </w: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right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III.11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Professional Business - English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62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0/4/0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I.8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right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III.12</w:t>
            </w:r>
          </w:p>
        </w:tc>
        <w:tc>
          <w:tcPr>
            <w:tcW w:w="183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Manage personnel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4730CC" w:rsidRPr="002B55EC" w:rsidRDefault="004730CC" w:rsidP="004730CC">
            <w:pPr>
              <w:jc w:val="right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III.13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Mathematical Methods and Models in Management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x</w:t>
            </w: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III.6      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4730CC" w:rsidRPr="002B55EC" w:rsidRDefault="004730CC" w:rsidP="004730CC">
            <w:pPr>
              <w:jc w:val="right"/>
              <w:rPr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III.14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Banking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1/1/1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x</w:t>
            </w: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III.9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right"/>
              <w:rPr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III.15</w:t>
            </w:r>
          </w:p>
        </w:tc>
        <w:tc>
          <w:tcPr>
            <w:tcW w:w="18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Managing Accounting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47099B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III.8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right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III.16</w:t>
            </w:r>
          </w:p>
        </w:tc>
        <w:tc>
          <w:tcPr>
            <w:tcW w:w="18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Logistics basics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47099B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right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III.17</w:t>
            </w:r>
          </w:p>
        </w:tc>
        <w:tc>
          <w:tcPr>
            <w:tcW w:w="18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Insurance case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47099B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rPr>
                <w:rFonts w:ascii="Sylfaen" w:hAnsi="Sylfaen"/>
                <w:sz w:val="20"/>
                <w:szCs w:val="20"/>
              </w:rPr>
            </w:pP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right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III.18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Organizational Behavior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47099B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III.12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right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III.19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The audit basics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47099B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III.8</w:t>
            </w:r>
          </w:p>
        </w:tc>
      </w:tr>
      <w:tr w:rsidR="004730CC" w:rsidRPr="00E6453E" w:rsidTr="000F171A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right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III.20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E55F89">
              <w:rPr>
                <w:rFonts w:ascii="Sylfaen" w:hAnsi="Sylfaen"/>
                <w:sz w:val="20"/>
                <w:szCs w:val="20"/>
                <w:lang w:val="ka-GE"/>
              </w:rPr>
              <w:t>Customs case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2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/1/</w:t>
            </w:r>
            <w:r w:rsidRPr="002B55EC"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right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III.21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Innovative management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2/1/0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III.7</w:t>
            </w: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jc w:val="right"/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III.22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Strategic management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vAlign w:val="center"/>
          </w:tcPr>
          <w:p w:rsidR="004730CC" w:rsidRPr="008D1F32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2/1/0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4730CC" w:rsidRDefault="004730CC" w:rsidP="004730CC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III.23</w:t>
            </w:r>
            <w:r>
              <w:rPr>
                <w:rFonts w:ascii="Sylfaen" w:hAnsi="Sylfaen"/>
                <w:sz w:val="20"/>
                <w:szCs w:val="20"/>
              </w:rPr>
              <w:t>.1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Bachelor's Thesis</w:t>
            </w:r>
          </w:p>
        </w:tc>
        <w:tc>
          <w:tcPr>
            <w:tcW w:w="565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250</w:t>
            </w:r>
          </w:p>
        </w:tc>
        <w:tc>
          <w:tcPr>
            <w:tcW w:w="638" w:type="dxa"/>
            <w:vMerge w:val="restart"/>
            <w:vAlign w:val="center"/>
          </w:tcPr>
          <w:p w:rsidR="004730CC" w:rsidRPr="00915B3F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90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730CC" w:rsidRPr="00915B3F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6</w:t>
            </w:r>
          </w:p>
        </w:tc>
        <w:tc>
          <w:tcPr>
            <w:tcW w:w="778" w:type="dxa"/>
            <w:vMerge w:val="restart"/>
            <w:vAlign w:val="center"/>
          </w:tcPr>
          <w:p w:rsidR="004730CC" w:rsidRPr="00915B3F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154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915B3F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0/6/0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vMerge w:val="restart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9756DE" w:rsidRDefault="004730CC" w:rsidP="004730CC">
            <w:pPr>
              <w:spacing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9756DE">
              <w:rPr>
                <w:rFonts w:ascii="Sylfaen" w:hAnsi="Sylfaen"/>
                <w:sz w:val="16"/>
                <w:szCs w:val="16"/>
                <w:lang w:val="ka-GE"/>
              </w:rPr>
              <w:t xml:space="preserve">მხოლოდ </w:t>
            </w:r>
            <w:r w:rsidRPr="009756DE">
              <w:rPr>
                <w:rFonts w:ascii="Sylfaen" w:hAnsi="Sylfaen"/>
                <w:sz w:val="16"/>
                <w:szCs w:val="16"/>
              </w:rPr>
              <w:t>A</w:t>
            </w:r>
            <w:r w:rsidRPr="009756DE">
              <w:rPr>
                <w:rFonts w:ascii="Sylfaen" w:hAnsi="Sylfaen"/>
                <w:sz w:val="16"/>
                <w:szCs w:val="16"/>
                <w:lang w:val="ka-GE"/>
              </w:rPr>
              <w:t xml:space="preserve"> შეფასების სტუდენტ. </w:t>
            </w:r>
          </w:p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4730CC" w:rsidRPr="00E6453E" w:rsidTr="00647609">
        <w:trPr>
          <w:gridAfter w:val="1"/>
          <w:wAfter w:w="28" w:type="dxa"/>
          <w:trHeight w:val="2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4730CC" w:rsidRDefault="004730CC" w:rsidP="004730CC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III.23</w:t>
            </w:r>
            <w:r>
              <w:rPr>
                <w:rFonts w:ascii="Sylfaen" w:hAnsi="Sylfaen"/>
                <w:sz w:val="20"/>
                <w:szCs w:val="20"/>
              </w:rPr>
              <w:t>.2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55F89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E55F89">
              <w:rPr>
                <w:rFonts w:ascii="Sylfaen" w:hAnsi="Sylfaen"/>
                <w:sz w:val="20"/>
                <w:szCs w:val="20"/>
              </w:rPr>
              <w:t>Project management</w:t>
            </w:r>
          </w:p>
        </w:tc>
        <w:tc>
          <w:tcPr>
            <w:tcW w:w="565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4730CC" w:rsidRPr="00915B3F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4730CC" w:rsidRPr="00915B3F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8" w:type="dxa"/>
            <w:vMerge/>
            <w:vAlign w:val="center"/>
          </w:tcPr>
          <w:p w:rsidR="004730CC" w:rsidRPr="00915B3F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4730CC" w:rsidRPr="00915B3F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778" w:type="dxa"/>
            <w:vMerge/>
            <w:vAlign w:val="center"/>
          </w:tcPr>
          <w:p w:rsidR="004730CC" w:rsidRPr="00915B3F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915B3F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sz w:val="18"/>
                <w:szCs w:val="20"/>
                <w:lang w:val="ka-GE"/>
              </w:rPr>
              <w:t>2/4/0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III.22</w:t>
            </w:r>
          </w:p>
        </w:tc>
      </w:tr>
      <w:tr w:rsidR="00861ADC" w:rsidRPr="00E6453E" w:rsidTr="000F171A">
        <w:trPr>
          <w:gridAfter w:val="1"/>
          <w:wAfter w:w="28" w:type="dxa"/>
          <w:trHeight w:val="154"/>
          <w:jc w:val="center"/>
        </w:trPr>
        <w:tc>
          <w:tcPr>
            <w:tcW w:w="26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861ADC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</w:rPr>
            </w:pPr>
            <w:r>
              <w:rPr>
                <w:rFonts w:ascii="Sylfaen" w:hAnsi="Sylfaen"/>
                <w:b/>
                <w:sz w:val="18"/>
                <w:szCs w:val="20"/>
              </w:rPr>
              <w:t xml:space="preserve">Total </w:t>
            </w:r>
          </w:p>
        </w:tc>
        <w:tc>
          <w:tcPr>
            <w:tcW w:w="5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120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3000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6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1095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72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7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1833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6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>-</w:t>
            </w: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5</w:t>
            </w:r>
          </w:p>
        </w:tc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20</w:t>
            </w:r>
          </w:p>
        </w:tc>
        <w:tc>
          <w:tcPr>
            <w:tcW w:w="47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20</w:t>
            </w:r>
          </w:p>
        </w:tc>
        <w:tc>
          <w:tcPr>
            <w:tcW w:w="5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30</w:t>
            </w:r>
          </w:p>
        </w:tc>
        <w:tc>
          <w:tcPr>
            <w:tcW w:w="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10</w:t>
            </w:r>
          </w:p>
        </w:tc>
        <w:tc>
          <w:tcPr>
            <w:tcW w:w="4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10</w:t>
            </w:r>
          </w:p>
        </w:tc>
        <w:tc>
          <w:tcPr>
            <w:tcW w:w="5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10</w:t>
            </w: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15</w:t>
            </w:r>
          </w:p>
        </w:tc>
        <w:tc>
          <w:tcPr>
            <w:tcW w:w="79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6453E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</w:tr>
      <w:tr w:rsidR="00861ADC" w:rsidRPr="008D1F32" w:rsidTr="004316B7">
        <w:trPr>
          <w:gridAfter w:val="1"/>
          <w:wAfter w:w="28" w:type="dxa"/>
          <w:trHeight w:val="255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10352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861ADC" w:rsidRPr="004730CC" w:rsidRDefault="00861ADC" w:rsidP="004730C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5D5381">
              <w:rPr>
                <w:rFonts w:ascii="Sylfaen" w:eastAsia="Calibri" w:hAnsi="Sylfaen"/>
                <w:b/>
                <w:sz w:val="20"/>
                <w:szCs w:val="20"/>
                <w:lang w:val="ka-GE"/>
              </w:rPr>
              <w:t>IV.</w:t>
            </w:r>
            <w:r w:rsidRPr="005D5381">
              <w:rPr>
                <w:rFonts w:ascii="Sylfaen" w:eastAsia="Calibri" w:hAnsi="Sylfaen"/>
                <w:b/>
                <w:sz w:val="20"/>
                <w:szCs w:val="20"/>
              </w:rPr>
              <w:t xml:space="preserve"> </w:t>
            </w:r>
            <w:r w:rsidRPr="005D5381">
              <w:rPr>
                <w:rFonts w:ascii="Sylfaen" w:eastAsia="Calibri" w:hAnsi="Sylfaen"/>
                <w:b/>
                <w:sz w:val="20"/>
                <w:szCs w:val="20"/>
                <w:lang w:val="ka-GE"/>
              </w:rPr>
              <w:t xml:space="preserve"> </w:t>
            </w:r>
            <w:r w:rsidRPr="005D5381">
              <w:rPr>
                <w:rFonts w:ascii="Sylfaen" w:eastAsia="Calibri" w:hAnsi="Sylfaen" w:cs="Sylfaen"/>
                <w:b/>
                <w:sz w:val="20"/>
                <w:szCs w:val="20"/>
              </w:rPr>
              <w:t xml:space="preserve"> </w:t>
            </w:r>
            <w:r w:rsidR="004730CC" w:rsidRPr="00A444EC">
              <w:rPr>
                <w:rFonts w:ascii="Sylfaen" w:hAnsi="Sylfaen" w:cs="Sylfaen"/>
                <w:b/>
                <w:sz w:val="20"/>
                <w:szCs w:val="20"/>
              </w:rPr>
              <w:t>Optional concentrations of the progra</w:t>
            </w:r>
            <w:r w:rsidR="004730CC">
              <w:rPr>
                <w:rFonts w:ascii="Sylfaen" w:hAnsi="Sylfaen" w:cs="Sylfaen"/>
                <w:b/>
                <w:sz w:val="20"/>
                <w:szCs w:val="20"/>
              </w:rPr>
              <w:t>m</w:t>
            </w:r>
            <w:r w:rsidR="004730CC" w:rsidRPr="004730CC">
              <w:rPr>
                <w:rFonts w:ascii="Sylfaen" w:hAnsi="Sylfaen" w:cs="Sylfaen"/>
                <w:b/>
                <w:sz w:val="20"/>
                <w:szCs w:val="20"/>
                <w:vertAlign w:val="superscript"/>
              </w:rPr>
              <w:t>2</w:t>
            </w:r>
            <w:r w:rsidR="004730CC" w:rsidRPr="005D5381">
              <w:rPr>
                <w:rFonts w:ascii="Sylfaen" w:eastAsia="Calibri" w:hAnsi="Sylfaen"/>
                <w:b/>
                <w:sz w:val="20"/>
                <w:szCs w:val="20"/>
                <w:lang w:val="ka-GE"/>
              </w:rPr>
              <w:t xml:space="preserve"> </w:t>
            </w:r>
            <w:r w:rsidRPr="005D5381">
              <w:rPr>
                <w:rFonts w:ascii="Sylfaen" w:eastAsia="Calibri" w:hAnsi="Sylfaen"/>
                <w:b/>
                <w:sz w:val="20"/>
                <w:szCs w:val="20"/>
                <w:lang w:val="ka-GE"/>
              </w:rPr>
              <w:t xml:space="preserve">- </w:t>
            </w:r>
            <w:r w:rsidRPr="005D5381"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 xml:space="preserve">60 </w:t>
            </w:r>
            <w:r w:rsidRPr="005D5381">
              <w:rPr>
                <w:rFonts w:ascii="Sylfaen" w:eastAsia="Calibri" w:hAnsi="Sylfaen"/>
                <w:b/>
                <w:sz w:val="20"/>
                <w:szCs w:val="20"/>
                <w:lang w:val="ka-GE"/>
              </w:rPr>
              <w:t>ECTS</w:t>
            </w:r>
            <w:r w:rsidRPr="005D5381"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="004730CC">
              <w:rPr>
                <w:rFonts w:ascii="Sylfaen" w:eastAsia="Calibri" w:hAnsi="Sylfaen" w:cs="Sylfaen"/>
                <w:b/>
                <w:sz w:val="20"/>
                <w:szCs w:val="20"/>
              </w:rPr>
              <w:t xml:space="preserve">credits </w:t>
            </w:r>
          </w:p>
        </w:tc>
      </w:tr>
      <w:tr w:rsidR="00861ADC" w:rsidRPr="008D1F32" w:rsidTr="004316B7">
        <w:trPr>
          <w:gridAfter w:val="1"/>
          <w:wAfter w:w="28" w:type="dxa"/>
          <w:trHeight w:val="255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/>
          </w:tcPr>
          <w:p w:rsidR="00861ADC" w:rsidRPr="002B55EC" w:rsidRDefault="00861ADC" w:rsidP="00861ADC">
            <w:pPr>
              <w:spacing w:after="0"/>
              <w:rPr>
                <w:rFonts w:ascii="Sylfaen" w:hAnsi="Sylfaen"/>
                <w:b/>
                <w:sz w:val="20"/>
                <w:szCs w:val="20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IV.</w:t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t xml:space="preserve"> 1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10352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861ADC" w:rsidRPr="002B55EC" w:rsidRDefault="004730CC" w:rsidP="00861AD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/>
                <w:b/>
                <w:sz w:val="20"/>
                <w:szCs w:val="20"/>
                <w:lang w:val="ka-GE"/>
              </w:rPr>
              <w:t>Concentration on "Maritime Transport Management"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</w:t>
            </w:r>
            <w:r w:rsidRPr="002B55EC">
              <w:rPr>
                <w:rFonts w:ascii="Sylfaen" w:hAnsi="Sylfaen"/>
                <w:sz w:val="20"/>
                <w:szCs w:val="20"/>
              </w:rPr>
              <w:t>1.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1 </w:t>
            </w:r>
          </w:p>
        </w:tc>
        <w:tc>
          <w:tcPr>
            <w:tcW w:w="18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A444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 w:cs="Arial"/>
                <w:sz w:val="20"/>
              </w:rPr>
              <w:t>Marine harbors and transport</w:t>
            </w:r>
          </w:p>
        </w:tc>
        <w:tc>
          <w:tcPr>
            <w:tcW w:w="565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tcBorders>
              <w:top w:val="double" w:sz="4" w:space="0" w:color="auto"/>
            </w:tcBorders>
          </w:tcPr>
          <w:p w:rsidR="004730CC" w:rsidRDefault="004730CC" w:rsidP="004730CC">
            <w:pPr>
              <w:jc w:val="center"/>
            </w:pPr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tcBorders>
              <w:top w:val="double" w:sz="4" w:space="0" w:color="auto"/>
            </w:tcBorders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30CC" w:rsidRPr="002C0E22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8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1.2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A444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 w:cs="Arial"/>
                <w:sz w:val="20"/>
              </w:rPr>
              <w:t>Cargo Study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62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x</w:t>
            </w: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IV.1.3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spacing w:after="0"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 w:cs="Sylfaen"/>
                <w:sz w:val="20"/>
                <w:szCs w:val="20"/>
                <w:lang w:val="ka-GE"/>
              </w:rPr>
              <w:t>Information systems for transport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pPr>
              <w:jc w:val="center"/>
            </w:pPr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1/0/2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18"/>
                <w:szCs w:val="20"/>
              </w:rPr>
              <w:t>X</w:t>
            </w: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471220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71220">
              <w:rPr>
                <w:rFonts w:ascii="Sylfaen" w:hAnsi="Sylfaen"/>
                <w:sz w:val="18"/>
                <w:szCs w:val="18"/>
                <w:lang w:val="ka-GE"/>
              </w:rPr>
              <w:t>I.</w:t>
            </w:r>
            <w:r w:rsidRPr="00471220">
              <w:rPr>
                <w:rFonts w:ascii="Sylfaen" w:hAnsi="Sylfaen"/>
                <w:sz w:val="18"/>
                <w:szCs w:val="18"/>
              </w:rPr>
              <w:t>3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IV.1.</w:t>
            </w:r>
            <w:r w:rsidRPr="002B55EC">
              <w:rPr>
                <w:rFonts w:ascii="Sylfaen" w:hAnsi="Sylfaen"/>
                <w:sz w:val="20"/>
                <w:szCs w:val="20"/>
              </w:rPr>
              <w:t>4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 w:cs="Arial"/>
                <w:sz w:val="20"/>
                <w:szCs w:val="20"/>
              </w:rPr>
              <w:t>Marine-transport and transporting machines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pPr>
              <w:jc w:val="center"/>
            </w:pPr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C0E22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lang w:val="ka-GE"/>
              </w:rPr>
            </w:pPr>
            <w:r>
              <w:rPr>
                <w:rFonts w:ascii="Sylfaen" w:hAnsi="Sylfaen"/>
                <w:sz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471220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71220">
              <w:rPr>
                <w:rFonts w:ascii="Sylfaen" w:hAnsi="Sylfaen"/>
                <w:sz w:val="18"/>
                <w:szCs w:val="18"/>
                <w:lang w:val="ka-GE"/>
              </w:rPr>
              <w:t>IV</w:t>
            </w:r>
            <w:r w:rsidRPr="00471220">
              <w:rPr>
                <w:rFonts w:ascii="Sylfaen" w:hAnsi="Sylfaen"/>
                <w:sz w:val="18"/>
                <w:szCs w:val="18"/>
              </w:rPr>
              <w:t xml:space="preserve"> 1.</w:t>
            </w:r>
            <w:r w:rsidRPr="00471220">
              <w:rPr>
                <w:rFonts w:ascii="Sylfaen" w:hAnsi="Sylfaen"/>
                <w:sz w:val="18"/>
                <w:szCs w:val="18"/>
                <w:lang w:val="ka-GE"/>
              </w:rPr>
              <w:t>1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ind w:right="-147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IV.1.5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/>
                <w:sz w:val="20"/>
                <w:szCs w:val="20"/>
                <w:lang w:val="ka-GE"/>
              </w:rPr>
              <w:t>Transportation logistics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pPr>
              <w:jc w:val="center"/>
            </w:pPr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C0E22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471220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71220">
              <w:rPr>
                <w:rFonts w:ascii="Sylfaen" w:hAnsi="Sylfaen"/>
                <w:sz w:val="18"/>
                <w:szCs w:val="18"/>
                <w:lang w:val="ka-GE"/>
              </w:rPr>
              <w:t>III.16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ind w:right="-147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IV.1.6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</w:rPr>
              <w:t>Maritime</w:t>
            </w:r>
            <w:r w:rsidRPr="00A444EC">
              <w:rPr>
                <w:rFonts w:ascii="Sylfaen" w:hAnsi="Sylfaen" w:cs="Arial"/>
                <w:sz w:val="20"/>
                <w:szCs w:val="20"/>
              </w:rPr>
              <w:t xml:space="preserve"> transport transportation technology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60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62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C0E22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lang w:val="ka-GE"/>
              </w:rPr>
            </w:pPr>
            <w:r w:rsidRPr="002C0E22">
              <w:rPr>
                <w:rFonts w:ascii="Sylfaen" w:hAnsi="Sylfaen"/>
                <w:sz w:val="20"/>
                <w:lang w:val="ka-GE"/>
              </w:rPr>
              <w:t>2/2/0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471220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71220">
              <w:rPr>
                <w:rFonts w:ascii="Sylfaen" w:hAnsi="Sylfaen"/>
                <w:sz w:val="18"/>
                <w:szCs w:val="18"/>
                <w:lang w:val="ka-GE"/>
              </w:rPr>
              <w:t xml:space="preserve">IV 1.2 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IV.1.7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 w:cs="Arial"/>
                <w:sz w:val="20"/>
                <w:szCs w:val="20"/>
                <w:lang w:val="ka-GE"/>
              </w:rPr>
              <w:t>Transportation forwarding services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pPr>
              <w:jc w:val="center"/>
            </w:pPr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C0E22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</w:tcPr>
          <w:p w:rsidR="004730CC" w:rsidRPr="002B55EC" w:rsidRDefault="004730CC" w:rsidP="004730CC">
            <w:pPr>
              <w:jc w:val="center"/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471220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71220">
              <w:rPr>
                <w:rFonts w:ascii="Sylfaen" w:hAnsi="Sylfaen"/>
                <w:sz w:val="18"/>
                <w:szCs w:val="18"/>
                <w:lang w:val="ka-GE"/>
              </w:rPr>
              <w:t>IV.1.5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IV.1.8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/>
                <w:sz w:val="20"/>
                <w:szCs w:val="20"/>
                <w:lang w:val="ka-GE"/>
              </w:rPr>
              <w:t>Transport Management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pPr>
              <w:jc w:val="center"/>
            </w:pPr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36719C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</w:tcPr>
          <w:p w:rsidR="004730CC" w:rsidRPr="002B55EC" w:rsidRDefault="004730CC" w:rsidP="004730CC">
            <w:pPr>
              <w:jc w:val="center"/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471220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71220">
              <w:rPr>
                <w:rFonts w:ascii="Sylfaen" w:hAnsi="Sylfaen"/>
                <w:sz w:val="18"/>
                <w:szCs w:val="18"/>
                <w:lang w:val="ka-GE"/>
              </w:rPr>
              <w:t>III.3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IV.1.9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/>
                <w:sz w:val="20"/>
                <w:szCs w:val="20"/>
                <w:lang w:val="ka-GE"/>
              </w:rPr>
              <w:t>Container shipments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pPr>
              <w:jc w:val="center"/>
            </w:pPr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36719C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</w:tcPr>
          <w:p w:rsidR="004730CC" w:rsidRPr="002B55EC" w:rsidRDefault="004730CC" w:rsidP="004730CC">
            <w:pPr>
              <w:jc w:val="center"/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471220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71220">
              <w:rPr>
                <w:rFonts w:ascii="Sylfaen" w:hAnsi="Sylfaen"/>
                <w:sz w:val="18"/>
                <w:szCs w:val="18"/>
                <w:lang w:val="ka-GE"/>
              </w:rPr>
              <w:t>IV.1.6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IV.1.10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 w:cs="Arial"/>
                <w:sz w:val="20"/>
                <w:szCs w:val="20"/>
              </w:rPr>
              <w:t>Fleet management and shipping of ships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pPr>
              <w:jc w:val="center"/>
            </w:pPr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C0E22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</w:tcPr>
          <w:p w:rsidR="004730CC" w:rsidRPr="002B55EC" w:rsidRDefault="004730CC" w:rsidP="004730CC">
            <w:pPr>
              <w:jc w:val="center"/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471220" w:rsidRDefault="004730CC" w:rsidP="004730CC">
            <w:pPr>
              <w:spacing w:after="0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IV.1.11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/>
                <w:sz w:val="20"/>
                <w:szCs w:val="20"/>
                <w:lang w:val="ka-GE"/>
              </w:rPr>
              <w:t>Commercial activities on maritime transport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831D05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31D05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831D05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31D05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Pr="00831D05" w:rsidRDefault="004730CC" w:rsidP="004730CC">
            <w:pPr>
              <w:jc w:val="center"/>
            </w:pPr>
            <w:r w:rsidRPr="00831D05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Pr="00831D05" w:rsidRDefault="004730CC" w:rsidP="004730CC">
            <w:pPr>
              <w:jc w:val="center"/>
            </w:pPr>
            <w:r w:rsidRPr="00831D05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Pr="00831D05" w:rsidRDefault="004730CC" w:rsidP="004730CC">
            <w:pPr>
              <w:jc w:val="center"/>
            </w:pPr>
            <w:r w:rsidRPr="00831D05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C0E22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</w:tcPr>
          <w:p w:rsidR="004730CC" w:rsidRPr="002B55EC" w:rsidRDefault="004730CC" w:rsidP="004730CC">
            <w:pPr>
              <w:jc w:val="center"/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471220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71220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</w:p>
        </w:tc>
      </w:tr>
      <w:tr w:rsidR="004730C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IV.1.12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D96D2B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/>
                <w:sz w:val="20"/>
                <w:szCs w:val="20"/>
                <w:lang w:val="ka-GE"/>
              </w:rPr>
              <w:t>Study-Production Practice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0/3/0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</w:tcPr>
          <w:p w:rsidR="004730CC" w:rsidRPr="002B55EC" w:rsidRDefault="004730CC" w:rsidP="004730CC">
            <w:pPr>
              <w:jc w:val="center"/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471220" w:rsidRDefault="004730CC" w:rsidP="004730CC">
            <w:pPr>
              <w:spacing w:after="0"/>
              <w:rPr>
                <w:rFonts w:ascii="Sylfaen" w:hAnsi="Sylfaen"/>
                <w:sz w:val="18"/>
                <w:szCs w:val="18"/>
                <w:lang w:val="ka-GE"/>
              </w:rPr>
            </w:pPr>
            <w:r w:rsidRPr="00471220">
              <w:rPr>
                <w:rFonts w:ascii="Sylfaen" w:hAnsi="Sylfaen"/>
                <w:sz w:val="18"/>
                <w:szCs w:val="18"/>
                <w:lang w:val="ka-GE"/>
              </w:rPr>
              <w:t xml:space="preserve">   IV.1.5</w:t>
            </w:r>
          </w:p>
        </w:tc>
      </w:tr>
      <w:tr w:rsidR="00861AD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861ADC" w:rsidRDefault="00861ADC" w:rsidP="00861ADC">
            <w:pPr>
              <w:spacing w:after="0" w:line="240" w:lineRule="auto"/>
              <w:rPr>
                <w:rFonts w:ascii="Sylfaen" w:hAnsi="Sylfaen" w:cs="Arial"/>
                <w:b/>
                <w:sz w:val="20"/>
                <w:szCs w:val="20"/>
              </w:rPr>
            </w:pPr>
            <w:r>
              <w:rPr>
                <w:rFonts w:ascii="Sylfaen" w:hAnsi="Sylfaen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565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61ADC" w:rsidRPr="001423D4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1423D4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60</w: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1423D4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1423D4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1500</w: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638" w:type="dxa"/>
            <w:tcBorders>
              <w:top w:val="double" w:sz="4" w:space="0" w:color="auto"/>
            </w:tcBorders>
            <w:vAlign w:val="center"/>
          </w:tcPr>
          <w:p w:rsidR="00861ADC" w:rsidRPr="001423D4" w:rsidRDefault="00861ADC" w:rsidP="00861AD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1423D4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570</w: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1423D4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1423D4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36</w: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778" w:type="dxa"/>
            <w:tcBorders>
              <w:top w:val="double" w:sz="4" w:space="0" w:color="auto"/>
            </w:tcBorders>
            <w:vAlign w:val="center"/>
          </w:tcPr>
          <w:p w:rsidR="00861ADC" w:rsidRPr="001423D4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1423D4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894</w: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6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15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569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26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28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564" w:type="dxa"/>
            <w:gridSpan w:val="3"/>
            <w:tcBorders>
              <w:top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433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79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61ADC" w:rsidRPr="002B55EC" w:rsidTr="004316B7">
        <w:trPr>
          <w:gridAfter w:val="1"/>
          <w:wAfter w:w="28" w:type="dxa"/>
          <w:trHeight w:val="255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861ADC" w:rsidRPr="002B55EC" w:rsidRDefault="00861ADC" w:rsidP="00861AD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IV</w:t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t>.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</w:t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t>2</w:t>
            </w:r>
          </w:p>
        </w:tc>
        <w:tc>
          <w:tcPr>
            <w:tcW w:w="10352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4730CC" w:rsidRPr="00D96D2B" w:rsidRDefault="004730CC" w:rsidP="004730C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444EC">
              <w:rPr>
                <w:rFonts w:ascii="Sylfaen" w:hAnsi="Sylfaen"/>
                <w:b/>
                <w:sz w:val="20"/>
                <w:szCs w:val="20"/>
                <w:lang w:val="ka-GE"/>
              </w:rPr>
              <w:t>Concentration "Small Business Management"</w:t>
            </w:r>
          </w:p>
          <w:p w:rsidR="00861ADC" w:rsidRPr="002B55EC" w:rsidRDefault="00861ADC" w:rsidP="00861AD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4730CC" w:rsidRPr="002B55EC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IV. 2.1</w:t>
            </w:r>
          </w:p>
        </w:tc>
        <w:tc>
          <w:tcPr>
            <w:tcW w:w="18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Business Basics</w:t>
            </w:r>
          </w:p>
        </w:tc>
        <w:tc>
          <w:tcPr>
            <w:tcW w:w="565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  <w:tcBorders>
              <w:top w:val="double" w:sz="4" w:space="0" w:color="auto"/>
            </w:tcBorders>
          </w:tcPr>
          <w:p w:rsidR="004730CC" w:rsidRDefault="004730CC" w:rsidP="004730CC"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  <w:tcBorders>
              <w:top w:val="double" w:sz="4" w:space="0" w:color="auto"/>
            </w:tcBorders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8" w:type="dxa"/>
            <w:gridSpan w:val="2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tcBorders>
              <w:top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EB24F3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</w:p>
        </w:tc>
      </w:tr>
      <w:tr w:rsidR="004730CC" w:rsidRPr="002B55EC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EB24F3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 2.</w:t>
            </w:r>
            <w:r w:rsidRPr="00EB24F3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International business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Pr="00EB24F3" w:rsidRDefault="004730CC" w:rsidP="004730CC">
            <w:pPr>
              <w:rPr>
                <w:lang w:val="ka-GE"/>
              </w:rPr>
            </w:pPr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Pr="00EB24F3" w:rsidRDefault="004730CC" w:rsidP="004730CC">
            <w:pPr>
              <w:jc w:val="center"/>
              <w:rPr>
                <w:lang w:val="ka-GE"/>
              </w:rPr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Pr="00EB24F3" w:rsidRDefault="004730CC" w:rsidP="004730CC">
            <w:pPr>
              <w:jc w:val="center"/>
              <w:rPr>
                <w:lang w:val="ka-GE"/>
              </w:rPr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2/1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EB24F3">
              <w:rPr>
                <w:rFonts w:ascii="Sylfaen" w:hAnsi="Sylfaen"/>
                <w:sz w:val="20"/>
                <w:szCs w:val="20"/>
                <w:lang w:val="ka-GE"/>
              </w:rPr>
              <w:t>x</w:t>
            </w: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4730CC" w:rsidRPr="00471220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 2.</w:t>
            </w:r>
            <w:r w:rsidRPr="00EB24F3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Modern business strategies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88757B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EB24F3">
              <w:rPr>
                <w:rFonts w:ascii="Sylfaen" w:hAnsi="Sylfaen"/>
                <w:sz w:val="18"/>
                <w:szCs w:val="18"/>
                <w:lang w:val="ka-GE"/>
              </w:rPr>
              <w:t>IV. 2.1</w:t>
            </w:r>
          </w:p>
        </w:tc>
      </w:tr>
      <w:tr w:rsidR="004730CC" w:rsidRPr="00471220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IV. 2.</w:t>
            </w:r>
            <w:r w:rsidRPr="002B55EC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Small business management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88757B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4730CC" w:rsidRPr="00471220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IV </w:t>
            </w:r>
            <w:r w:rsidRPr="002B55EC">
              <w:rPr>
                <w:rFonts w:ascii="Sylfaen" w:hAnsi="Sylfaen"/>
                <w:sz w:val="20"/>
                <w:szCs w:val="20"/>
              </w:rPr>
              <w:t>2.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Statistics for business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88757B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rPr>
                <w:rFonts w:ascii="Sylfaen" w:hAnsi="Sylfaen"/>
                <w:sz w:val="18"/>
                <w:szCs w:val="18"/>
                <w:lang w:val="ka-GE"/>
              </w:rPr>
            </w:pPr>
            <w:r w:rsidRPr="00EB24F3">
              <w:rPr>
                <w:rFonts w:ascii="Sylfaen" w:hAnsi="Sylfaen"/>
                <w:sz w:val="18"/>
                <w:szCs w:val="18"/>
                <w:lang w:val="ka-GE"/>
              </w:rPr>
              <w:t>III.4</w:t>
            </w:r>
          </w:p>
        </w:tc>
      </w:tr>
      <w:tr w:rsidR="004730CC" w:rsidRPr="00471220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IV </w:t>
            </w:r>
            <w:r w:rsidRPr="002B55EC">
              <w:rPr>
                <w:rFonts w:ascii="Sylfaen" w:hAnsi="Sylfaen"/>
                <w:sz w:val="20"/>
                <w:szCs w:val="20"/>
              </w:rPr>
              <w:t>2.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Small Business Planning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88757B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4730CC" w:rsidRPr="00471220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IV </w:t>
            </w:r>
            <w:r w:rsidRPr="002B55EC">
              <w:rPr>
                <w:rFonts w:ascii="Sylfaen" w:hAnsi="Sylfaen"/>
                <w:sz w:val="20"/>
                <w:szCs w:val="20"/>
              </w:rPr>
              <w:t>2.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Tax case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r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62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2/2/0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4730CC" w:rsidRPr="00471220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IV </w:t>
            </w:r>
            <w:r w:rsidRPr="002B55EC">
              <w:rPr>
                <w:rFonts w:ascii="Sylfaen" w:hAnsi="Sylfaen"/>
                <w:sz w:val="20"/>
                <w:szCs w:val="20"/>
              </w:rPr>
              <w:t>2.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Financial analysis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1A0B3D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III.15</w:t>
            </w:r>
          </w:p>
        </w:tc>
      </w:tr>
      <w:tr w:rsidR="004730CC" w:rsidRPr="00471220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IV </w:t>
            </w:r>
            <w:r w:rsidRPr="002B55EC">
              <w:rPr>
                <w:rFonts w:ascii="Sylfaen" w:hAnsi="Sylfaen"/>
                <w:sz w:val="20"/>
                <w:szCs w:val="20"/>
              </w:rPr>
              <w:t>2.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Sales management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1423D4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</w:tcPr>
          <w:p w:rsidR="004730CC" w:rsidRDefault="004730CC" w:rsidP="004730CC">
            <w:r w:rsidRPr="001A0B3D"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EB24F3">
              <w:rPr>
                <w:rFonts w:ascii="Sylfaen" w:hAnsi="Sylfaen"/>
                <w:sz w:val="18"/>
                <w:szCs w:val="18"/>
                <w:lang w:val="ka-GE"/>
              </w:rPr>
              <w:t>III.10</w:t>
            </w:r>
          </w:p>
        </w:tc>
      </w:tr>
      <w:tr w:rsidR="004730CC" w:rsidRPr="00471220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IV </w:t>
            </w:r>
            <w:r w:rsidRPr="002B55EC">
              <w:rPr>
                <w:rFonts w:ascii="Sylfaen" w:hAnsi="Sylfaen"/>
                <w:sz w:val="20"/>
                <w:szCs w:val="20"/>
              </w:rPr>
              <w:t>2.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Small business management automated systems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8" w:type="dxa"/>
          </w:tcPr>
          <w:p w:rsidR="004730CC" w:rsidRDefault="004730CC" w:rsidP="004730CC">
            <w:r>
              <w:rPr>
                <w:rFonts w:ascii="Sylfaen" w:hAnsi="Sylfaen"/>
                <w:sz w:val="20"/>
                <w:szCs w:val="20"/>
                <w:lang w:val="ka-GE"/>
              </w:rPr>
              <w:t>60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62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831D05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31D05">
              <w:rPr>
                <w:rFonts w:ascii="Sylfaen" w:hAnsi="Sylfaen"/>
                <w:sz w:val="20"/>
                <w:szCs w:val="20"/>
                <w:lang w:val="ka-GE"/>
              </w:rPr>
              <w:t>0/0/4</w:t>
            </w:r>
          </w:p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color w:val="C00000"/>
                <w:sz w:val="20"/>
                <w:szCs w:val="20"/>
                <w:lang w:val="ka-GE"/>
              </w:rPr>
            </w:pPr>
          </w:p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I.3</w:t>
            </w:r>
          </w:p>
        </w:tc>
      </w:tr>
      <w:tr w:rsidR="004730CC" w:rsidRPr="00471220" w:rsidTr="00636F3B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IV </w:t>
            </w:r>
            <w:r w:rsidRPr="002B55EC">
              <w:rPr>
                <w:rFonts w:ascii="Sylfaen" w:hAnsi="Sylfaen"/>
                <w:sz w:val="20"/>
                <w:szCs w:val="20"/>
              </w:rPr>
              <w:t>2.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593BFE">
              <w:rPr>
                <w:rFonts w:ascii="Sylfaen" w:hAnsi="Sylfaen"/>
                <w:sz w:val="20"/>
                <w:szCs w:val="20"/>
              </w:rPr>
              <w:t>Business Ethics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38" w:type="dxa"/>
          </w:tcPr>
          <w:p w:rsidR="004730CC" w:rsidRDefault="004730CC" w:rsidP="004730CC"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1/2/0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4730CC" w:rsidRPr="00471220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left w:val="double" w:sz="4" w:space="0" w:color="auto"/>
              <w:right w:val="double" w:sz="4" w:space="0" w:color="auto"/>
            </w:tcBorders>
          </w:tcPr>
          <w:p w:rsidR="004730CC" w:rsidRPr="002B55EC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 xml:space="preserve">IV </w:t>
            </w:r>
            <w:r w:rsidRPr="002B55EC">
              <w:rPr>
                <w:rFonts w:ascii="Sylfaen" w:hAnsi="Sylfaen"/>
                <w:sz w:val="20"/>
                <w:szCs w:val="20"/>
              </w:rPr>
              <w:t>2.</w:t>
            </w: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18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0CC" w:rsidRPr="00593BFE" w:rsidRDefault="004730CC" w:rsidP="004730C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593BFE">
              <w:rPr>
                <w:rFonts w:ascii="Sylfaen" w:hAnsi="Sylfaen"/>
                <w:sz w:val="20"/>
                <w:szCs w:val="20"/>
                <w:lang w:val="ka-GE"/>
              </w:rPr>
              <w:t>Study-Production Practice</w:t>
            </w:r>
          </w:p>
        </w:tc>
        <w:tc>
          <w:tcPr>
            <w:tcW w:w="565" w:type="dxa"/>
            <w:gridSpan w:val="2"/>
            <w:tcBorders>
              <w:left w:val="double" w:sz="4" w:space="0" w:color="auto"/>
            </w:tcBorders>
            <w:vAlign w:val="center"/>
          </w:tcPr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5</w:t>
            </w:r>
          </w:p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8" w:type="dxa"/>
          </w:tcPr>
          <w:p w:rsidR="004730CC" w:rsidRDefault="004730CC" w:rsidP="004730CC">
            <w:r w:rsidRPr="00AF503F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gridSpan w:val="2"/>
          </w:tcPr>
          <w:p w:rsidR="004730CC" w:rsidRDefault="004730CC" w:rsidP="004730CC">
            <w:pPr>
              <w:jc w:val="center"/>
            </w:pPr>
            <w:r w:rsidRPr="00762A09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778" w:type="dxa"/>
          </w:tcPr>
          <w:p w:rsidR="004730CC" w:rsidRDefault="004730CC" w:rsidP="004730CC">
            <w:pPr>
              <w:jc w:val="center"/>
            </w:pPr>
            <w:r w:rsidRPr="006169E9"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659" w:type="dxa"/>
            <w:tcBorders>
              <w:right w:val="double" w:sz="4" w:space="0" w:color="auto"/>
            </w:tcBorders>
            <w:vAlign w:val="center"/>
          </w:tcPr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0/3/0</w:t>
            </w:r>
          </w:p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4730C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5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3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2B55EC" w:rsidRDefault="004730CC" w:rsidP="004730CC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2B55EC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790" w:type="dxa"/>
            <w:gridSpan w:val="2"/>
            <w:tcBorders>
              <w:right w:val="double" w:sz="4" w:space="0" w:color="auto"/>
            </w:tcBorders>
            <w:vAlign w:val="center"/>
          </w:tcPr>
          <w:p w:rsidR="004730CC" w:rsidRPr="00EB24F3" w:rsidRDefault="004730CC" w:rsidP="004730CC">
            <w:pPr>
              <w:spacing w:after="0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            </w:t>
            </w:r>
            <w:r>
              <w:rPr>
                <w:rFonts w:ascii="Sylfaen" w:hAnsi="Sylfaen"/>
                <w:sz w:val="18"/>
                <w:szCs w:val="18"/>
              </w:rPr>
              <w:t>IV.</w:t>
            </w:r>
            <w:r w:rsidRPr="00EB24F3">
              <w:rPr>
                <w:rFonts w:ascii="Sylfaen" w:hAnsi="Sylfaen"/>
                <w:sz w:val="18"/>
                <w:szCs w:val="18"/>
              </w:rPr>
              <w:t>2.10</w:t>
            </w:r>
          </w:p>
        </w:tc>
      </w:tr>
      <w:tr w:rsidR="00861AD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861ADC" w:rsidRDefault="00861ADC" w:rsidP="00861ADC">
            <w:pPr>
              <w:spacing w:after="0" w:line="240" w:lineRule="auto"/>
              <w:rPr>
                <w:rFonts w:ascii="Sylfaen" w:hAnsi="Sylfaen" w:cs="Arial"/>
                <w:b/>
                <w:sz w:val="20"/>
                <w:szCs w:val="20"/>
              </w:rPr>
            </w:pPr>
            <w:r>
              <w:rPr>
                <w:rFonts w:ascii="Sylfaen" w:hAnsi="Sylfaen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5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t>60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EB24F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1500</w:t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6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EB24F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570</w:t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EB24F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36</w:t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7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EB24F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894</w:t>
            </w:r>
            <w:r w:rsidRPr="00EB24F3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6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56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42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56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43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4316B7" w:rsidRDefault="00861ADC" w:rsidP="00861AD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16B7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79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861ADC" w:rsidRPr="008D1F32" w:rsidTr="000F171A">
        <w:trPr>
          <w:gridAfter w:val="1"/>
          <w:wAfter w:w="28" w:type="dxa"/>
          <w:trHeight w:val="91"/>
          <w:jc w:val="center"/>
        </w:trPr>
        <w:tc>
          <w:tcPr>
            <w:tcW w:w="84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1ADC" w:rsidRPr="00861ADC" w:rsidRDefault="00861ADC" w:rsidP="00861ADC">
            <w:pPr>
              <w:spacing w:after="0" w:line="240" w:lineRule="auto"/>
              <w:rPr>
                <w:rFonts w:ascii="Sylfaen" w:hAnsi="Sylfaen" w:cs="Arial"/>
                <w:b/>
                <w:sz w:val="20"/>
                <w:szCs w:val="20"/>
              </w:rPr>
            </w:pPr>
            <w:r>
              <w:rPr>
                <w:rFonts w:ascii="Sylfaen" w:hAnsi="Sylfaen" w:cs="Arial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565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240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6000</w:t>
            </w:r>
          </w:p>
        </w:tc>
        <w:tc>
          <w:tcPr>
            <w:tcW w:w="638" w:type="dxa"/>
            <w:tcBorders>
              <w:top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2250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144</w:t>
            </w:r>
          </w:p>
        </w:tc>
        <w:tc>
          <w:tcPr>
            <w:tcW w:w="778" w:type="dxa"/>
            <w:tcBorders>
              <w:top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3606</w:t>
            </w:r>
          </w:p>
        </w:tc>
        <w:tc>
          <w:tcPr>
            <w:tcW w:w="6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ADC" w:rsidRPr="00EB24F3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61ADC" w:rsidRPr="000F171A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0F171A">
              <w:rPr>
                <w:rFonts w:ascii="Sylfaen" w:hAnsi="Sylfaen"/>
                <w:b/>
                <w:sz w:val="18"/>
                <w:szCs w:val="20"/>
                <w:lang w:val="ka-GE"/>
              </w:rPr>
              <w:t>30</w:t>
            </w:r>
          </w:p>
        </w:tc>
        <w:tc>
          <w:tcPr>
            <w:tcW w:w="415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0F171A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0F171A">
              <w:rPr>
                <w:rFonts w:ascii="Sylfaen" w:hAnsi="Sylfaen"/>
                <w:b/>
                <w:sz w:val="18"/>
                <w:szCs w:val="20"/>
                <w:lang w:val="ka-GE"/>
              </w:rPr>
              <w:t>30</w:t>
            </w: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861ADC" w:rsidRPr="000F171A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0F171A">
              <w:rPr>
                <w:rFonts w:ascii="Sylfaen" w:hAnsi="Sylfaen"/>
                <w:b/>
                <w:sz w:val="18"/>
                <w:szCs w:val="20"/>
                <w:lang w:val="ka-GE"/>
              </w:rPr>
              <w:t>30</w:t>
            </w:r>
          </w:p>
        </w:tc>
        <w:tc>
          <w:tcPr>
            <w:tcW w:w="569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0F171A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0F171A">
              <w:rPr>
                <w:rFonts w:ascii="Sylfaen" w:hAnsi="Sylfaen"/>
                <w:b/>
                <w:sz w:val="18"/>
                <w:szCs w:val="20"/>
                <w:lang w:val="ka-GE"/>
              </w:rPr>
              <w:t>30</w:t>
            </w:r>
          </w:p>
        </w:tc>
        <w:tc>
          <w:tcPr>
            <w:tcW w:w="426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0F171A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0F171A">
              <w:rPr>
                <w:rFonts w:ascii="Sylfaen" w:hAnsi="Sylfaen"/>
                <w:b/>
                <w:sz w:val="18"/>
                <w:szCs w:val="20"/>
                <w:lang w:val="ka-GE"/>
              </w:rPr>
              <w:t>30</w:t>
            </w:r>
          </w:p>
        </w:tc>
        <w:tc>
          <w:tcPr>
            <w:tcW w:w="428" w:type="dxa"/>
            <w:gridSpan w:val="2"/>
            <w:tcBorders>
              <w:top w:val="double" w:sz="4" w:space="0" w:color="auto"/>
            </w:tcBorders>
            <w:vAlign w:val="center"/>
          </w:tcPr>
          <w:p w:rsidR="00861ADC" w:rsidRPr="000F171A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0F171A">
              <w:rPr>
                <w:rFonts w:ascii="Sylfaen" w:hAnsi="Sylfaen"/>
                <w:b/>
                <w:sz w:val="18"/>
                <w:szCs w:val="20"/>
                <w:lang w:val="ka-GE"/>
              </w:rPr>
              <w:t>30</w:t>
            </w:r>
          </w:p>
        </w:tc>
        <w:tc>
          <w:tcPr>
            <w:tcW w:w="564" w:type="dxa"/>
            <w:gridSpan w:val="3"/>
            <w:tcBorders>
              <w:top w:val="double" w:sz="4" w:space="0" w:color="auto"/>
            </w:tcBorders>
            <w:vAlign w:val="center"/>
          </w:tcPr>
          <w:p w:rsidR="00861ADC" w:rsidRPr="000F171A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0F171A">
              <w:rPr>
                <w:rFonts w:ascii="Sylfaen" w:hAnsi="Sylfaen"/>
                <w:b/>
                <w:sz w:val="18"/>
                <w:szCs w:val="20"/>
                <w:lang w:val="ka-GE"/>
              </w:rPr>
              <w:t>30</w:t>
            </w:r>
          </w:p>
        </w:tc>
        <w:tc>
          <w:tcPr>
            <w:tcW w:w="433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ADC" w:rsidRPr="000F171A" w:rsidRDefault="00861ADC" w:rsidP="00861ADC">
            <w:pPr>
              <w:spacing w:after="0" w:line="240" w:lineRule="auto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0F171A">
              <w:rPr>
                <w:rFonts w:ascii="Sylfaen" w:hAnsi="Sylfaen"/>
                <w:b/>
                <w:sz w:val="18"/>
                <w:szCs w:val="20"/>
                <w:lang w:val="ka-GE"/>
              </w:rPr>
              <w:t>30</w:t>
            </w:r>
          </w:p>
        </w:tc>
        <w:tc>
          <w:tcPr>
            <w:tcW w:w="79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ADC" w:rsidRPr="008D1F32" w:rsidRDefault="00861ADC" w:rsidP="00861ADC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317F60" w:rsidRDefault="00317F60" w:rsidP="00EB5D30"/>
    <w:p w:rsidR="00EB24F3" w:rsidRDefault="00EB24F3" w:rsidP="00EB5D30"/>
    <w:p w:rsidR="00124EDF" w:rsidRDefault="00124EDF" w:rsidP="00EB5D30"/>
    <w:tbl>
      <w:tblPr>
        <w:tblW w:w="10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7"/>
        <w:gridCol w:w="585"/>
        <w:gridCol w:w="711"/>
        <w:gridCol w:w="690"/>
        <w:gridCol w:w="690"/>
        <w:gridCol w:w="690"/>
        <w:gridCol w:w="487"/>
        <w:gridCol w:w="467"/>
        <w:gridCol w:w="522"/>
        <w:gridCol w:w="430"/>
        <w:gridCol w:w="567"/>
        <w:gridCol w:w="489"/>
        <w:gridCol w:w="505"/>
        <w:gridCol w:w="601"/>
      </w:tblGrid>
      <w:tr w:rsidR="002C0E22" w:rsidRPr="002B55EC" w:rsidTr="008A7068">
        <w:trPr>
          <w:trHeight w:val="91"/>
          <w:jc w:val="center"/>
        </w:trPr>
        <w:tc>
          <w:tcPr>
            <w:tcW w:w="27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C0E22" w:rsidRPr="004730CC" w:rsidRDefault="004730CC" w:rsidP="002C0E22">
            <w:pPr>
              <w:spacing w:after="0"/>
              <w:ind w:left="518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University </w:t>
            </w:r>
          </w:p>
        </w:tc>
        <w:tc>
          <w:tcPr>
            <w:tcW w:w="5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  <w:tc>
          <w:tcPr>
            <w:tcW w:w="711" w:type="dxa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1125</w:t>
            </w:r>
          </w:p>
        </w:tc>
        <w:tc>
          <w:tcPr>
            <w:tcW w:w="690" w:type="dxa"/>
            <w:vAlign w:val="center"/>
          </w:tcPr>
          <w:p w:rsidR="002C0E22" w:rsidRPr="00E6453E" w:rsidRDefault="002C0E22" w:rsidP="002C0E22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450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690" w:type="dxa"/>
            <w:vAlign w:val="center"/>
          </w:tcPr>
          <w:p w:rsidR="002C0E22" w:rsidRPr="00E6453E" w:rsidRDefault="002C0E22" w:rsidP="002C0E22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27</w:t>
            </w:r>
          </w:p>
        </w:tc>
        <w:tc>
          <w:tcPr>
            <w:tcW w:w="690" w:type="dxa"/>
            <w:vAlign w:val="center"/>
          </w:tcPr>
          <w:p w:rsidR="002C0E22" w:rsidRPr="00E6453E" w:rsidRDefault="002C0E22" w:rsidP="002C0E22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648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487" w:type="dxa"/>
            <w:tcBorders>
              <w:left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  <w:tc>
          <w:tcPr>
            <w:tcW w:w="467" w:type="dxa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  <w:tc>
          <w:tcPr>
            <w:tcW w:w="522" w:type="dxa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60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</w:tr>
      <w:tr w:rsidR="002C0E22" w:rsidRPr="002B55EC" w:rsidTr="008A7068">
        <w:trPr>
          <w:trHeight w:val="91"/>
          <w:jc w:val="center"/>
        </w:trPr>
        <w:tc>
          <w:tcPr>
            <w:tcW w:w="27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C0E22" w:rsidRPr="004730CC" w:rsidRDefault="004730CC" w:rsidP="002C0E22">
            <w:pPr>
              <w:spacing w:after="0"/>
              <w:ind w:left="518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Optional </w:t>
            </w:r>
          </w:p>
        </w:tc>
        <w:tc>
          <w:tcPr>
            <w:tcW w:w="5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</w:rPr>
              <w:t>15</w:t>
            </w:r>
          </w:p>
        </w:tc>
        <w:tc>
          <w:tcPr>
            <w:tcW w:w="711" w:type="dxa"/>
            <w:vAlign w:val="center"/>
          </w:tcPr>
          <w:p w:rsidR="002C0E22" w:rsidRPr="002B55EC" w:rsidRDefault="002C0E22" w:rsidP="002C0E22">
            <w:pPr>
              <w:spacing w:after="0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 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375</w:t>
            </w:r>
          </w:p>
        </w:tc>
        <w:tc>
          <w:tcPr>
            <w:tcW w:w="690" w:type="dxa"/>
            <w:vAlign w:val="center"/>
          </w:tcPr>
          <w:p w:rsidR="002C0E22" w:rsidRPr="00430B31" w:rsidRDefault="002C0E22" w:rsidP="002C0E22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135</w:t>
            </w:r>
          </w:p>
        </w:tc>
        <w:tc>
          <w:tcPr>
            <w:tcW w:w="690" w:type="dxa"/>
            <w:vAlign w:val="center"/>
          </w:tcPr>
          <w:p w:rsidR="002C0E22" w:rsidRPr="00430B31" w:rsidRDefault="002C0E22" w:rsidP="002C0E22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9</w:t>
            </w:r>
          </w:p>
        </w:tc>
        <w:tc>
          <w:tcPr>
            <w:tcW w:w="690" w:type="dxa"/>
            <w:vAlign w:val="center"/>
          </w:tcPr>
          <w:p w:rsidR="002C0E22" w:rsidRPr="00430B31" w:rsidRDefault="002C0E22" w:rsidP="002C0E22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231</w:t>
            </w:r>
          </w:p>
        </w:tc>
        <w:tc>
          <w:tcPr>
            <w:tcW w:w="487" w:type="dxa"/>
            <w:tcBorders>
              <w:left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467" w:type="dxa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522" w:type="dxa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60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</w:tr>
      <w:tr w:rsidR="002C0E22" w:rsidRPr="002B55EC" w:rsidTr="008A7068">
        <w:trPr>
          <w:trHeight w:val="91"/>
          <w:jc w:val="center"/>
        </w:trPr>
        <w:tc>
          <w:tcPr>
            <w:tcW w:w="27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C0E22" w:rsidRPr="004730CC" w:rsidRDefault="004730CC" w:rsidP="002C0E22">
            <w:pPr>
              <w:spacing w:after="0"/>
              <w:ind w:left="518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Main </w:t>
            </w:r>
          </w:p>
        </w:tc>
        <w:tc>
          <w:tcPr>
            <w:tcW w:w="5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 w:line="240" w:lineRule="auto"/>
              <w:jc w:val="center"/>
              <w:rPr>
                <w:rFonts w:ascii="Sylfaen" w:hAnsi="Sylfaen" w:cs="Calibri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 w:cs="Calibri"/>
                <w:sz w:val="20"/>
                <w:szCs w:val="20"/>
                <w:lang w:val="ka-GE"/>
              </w:rPr>
              <w:fldChar w:fldCharType="begin"/>
            </w:r>
            <w:r w:rsidRPr="002B55EC">
              <w:rPr>
                <w:rFonts w:ascii="Sylfaen" w:hAnsi="Sylfaen" w:cs="Calibri"/>
                <w:sz w:val="20"/>
                <w:szCs w:val="20"/>
                <w:lang w:val="ka-GE"/>
              </w:rPr>
              <w:instrText xml:space="preserve"> =SUM(ABOVE) </w:instrText>
            </w:r>
            <w:r w:rsidRPr="002B55EC">
              <w:rPr>
                <w:rFonts w:ascii="Sylfaen" w:hAnsi="Sylfaen" w:cs="Calibri"/>
                <w:sz w:val="20"/>
                <w:szCs w:val="20"/>
                <w:lang w:val="ka-GE"/>
              </w:rPr>
              <w:fldChar w:fldCharType="separate"/>
            </w:r>
            <w:r w:rsidRPr="002B55EC">
              <w:rPr>
                <w:rFonts w:ascii="Sylfaen" w:hAnsi="Sylfaen" w:cs="Calibri"/>
                <w:noProof/>
                <w:sz w:val="20"/>
                <w:szCs w:val="20"/>
                <w:lang w:val="ka-GE"/>
              </w:rPr>
              <w:t>120</w:t>
            </w:r>
            <w:r w:rsidRPr="002B55EC">
              <w:rPr>
                <w:rFonts w:ascii="Sylfaen" w:hAnsi="Sylfaen" w:cs="Calibri"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711" w:type="dxa"/>
            <w:vAlign w:val="center"/>
          </w:tcPr>
          <w:p w:rsidR="002C0E22" w:rsidRPr="002B55EC" w:rsidRDefault="002C0E22" w:rsidP="002C0E22">
            <w:pPr>
              <w:spacing w:after="0" w:line="240" w:lineRule="auto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2B55EC">
              <w:rPr>
                <w:rFonts w:ascii="Sylfaen" w:hAnsi="Sylfaen" w:cs="Calibri"/>
                <w:sz w:val="20"/>
                <w:szCs w:val="20"/>
              </w:rPr>
              <w:fldChar w:fldCharType="begin"/>
            </w:r>
            <w:r w:rsidRPr="002B55EC">
              <w:rPr>
                <w:rFonts w:ascii="Sylfaen" w:hAnsi="Sylfaen" w:cs="Calibri"/>
                <w:sz w:val="20"/>
                <w:szCs w:val="20"/>
              </w:rPr>
              <w:instrText xml:space="preserve"> =SUM(ABOVE) </w:instrText>
            </w:r>
            <w:r w:rsidRPr="002B55EC">
              <w:rPr>
                <w:rFonts w:ascii="Sylfaen" w:hAnsi="Sylfaen" w:cs="Calibri"/>
                <w:sz w:val="20"/>
                <w:szCs w:val="20"/>
              </w:rPr>
              <w:fldChar w:fldCharType="separate"/>
            </w:r>
            <w:r w:rsidRPr="002B55EC">
              <w:rPr>
                <w:rFonts w:ascii="Sylfaen" w:hAnsi="Sylfaen" w:cs="Calibri"/>
                <w:noProof/>
                <w:sz w:val="20"/>
                <w:szCs w:val="20"/>
              </w:rPr>
              <w:t>3000</w:t>
            </w:r>
            <w:r w:rsidRPr="002B55EC">
              <w:rPr>
                <w:rFonts w:ascii="Sylfaen" w:hAnsi="Sylfaen" w:cs="Calibri"/>
                <w:sz w:val="20"/>
                <w:szCs w:val="20"/>
              </w:rPr>
              <w:fldChar w:fldCharType="end"/>
            </w:r>
          </w:p>
        </w:tc>
        <w:tc>
          <w:tcPr>
            <w:tcW w:w="690" w:type="dxa"/>
            <w:vAlign w:val="center"/>
          </w:tcPr>
          <w:p w:rsidR="002C0E22" w:rsidRPr="00E6453E" w:rsidRDefault="002C0E22" w:rsidP="002C0E22">
            <w:pPr>
              <w:spacing w:after="0" w:line="240" w:lineRule="auto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1095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690" w:type="dxa"/>
            <w:vAlign w:val="center"/>
          </w:tcPr>
          <w:p w:rsidR="002C0E22" w:rsidRPr="00E6453E" w:rsidRDefault="002C0E22" w:rsidP="002C0E22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72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690" w:type="dxa"/>
            <w:vAlign w:val="center"/>
          </w:tcPr>
          <w:p w:rsidR="002C0E22" w:rsidRPr="00E6453E" w:rsidRDefault="002C0E22" w:rsidP="002C0E22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1833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487" w:type="dxa"/>
            <w:tcBorders>
              <w:left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  <w:tc>
          <w:tcPr>
            <w:tcW w:w="467" w:type="dxa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20</w:t>
            </w:r>
          </w:p>
        </w:tc>
        <w:tc>
          <w:tcPr>
            <w:tcW w:w="522" w:type="dxa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20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  <w:tc>
          <w:tcPr>
            <w:tcW w:w="60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</w:t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</w:tr>
      <w:tr w:rsidR="002C0E22" w:rsidRPr="002B55EC" w:rsidTr="002C0E22">
        <w:trPr>
          <w:trHeight w:val="91"/>
          <w:jc w:val="center"/>
        </w:trPr>
        <w:tc>
          <w:tcPr>
            <w:tcW w:w="27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C0E22" w:rsidRDefault="004730CC" w:rsidP="002C0E22">
            <w:pPr>
              <w:spacing w:after="0"/>
              <w:ind w:left="518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Concentration </w:t>
            </w:r>
            <w:r w:rsidR="002C0E22" w:rsidRPr="002B55EC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  <w:p w:rsidR="002C0E22" w:rsidRDefault="004730CC" w:rsidP="002C0E22">
            <w:pPr>
              <w:spacing w:after="0"/>
              <w:ind w:left="518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Concentration</w:t>
            </w:r>
            <w:r w:rsidR="002C0E22">
              <w:rPr>
                <w:rFonts w:ascii="Sylfaen" w:hAnsi="Sylfaen"/>
                <w:sz w:val="20"/>
                <w:szCs w:val="20"/>
                <w:lang w:val="ka-GE"/>
              </w:rPr>
              <w:t xml:space="preserve"> 2</w:t>
            </w:r>
          </w:p>
          <w:p w:rsidR="002C0E22" w:rsidRPr="002B55EC" w:rsidRDefault="002C0E22" w:rsidP="002C0E22">
            <w:pPr>
              <w:spacing w:after="0"/>
              <w:ind w:left="518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 w:cs="Calibri"/>
                <w:sz w:val="20"/>
                <w:szCs w:val="20"/>
                <w:lang w:val="ka-GE"/>
              </w:rPr>
              <w:t>60</w:t>
            </w:r>
          </w:p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ka-GE"/>
              </w:rPr>
            </w:pPr>
          </w:p>
        </w:tc>
        <w:tc>
          <w:tcPr>
            <w:tcW w:w="711" w:type="dxa"/>
            <w:vAlign w:val="center"/>
          </w:tcPr>
          <w:p w:rsidR="002C0E22" w:rsidRPr="002B55EC" w:rsidRDefault="002C0E22" w:rsidP="002C0E22">
            <w:pPr>
              <w:spacing w:after="0"/>
              <w:jc w:val="right"/>
              <w:rPr>
                <w:rFonts w:ascii="Sylfaen" w:hAnsi="Sylfaen" w:cs="Calibri"/>
                <w:sz w:val="20"/>
                <w:szCs w:val="20"/>
              </w:rPr>
            </w:pPr>
            <w:r w:rsidRPr="002B55EC">
              <w:rPr>
                <w:rFonts w:ascii="Sylfaen" w:hAnsi="Sylfaen" w:cs="Calibri"/>
                <w:sz w:val="20"/>
                <w:szCs w:val="20"/>
              </w:rPr>
              <w:fldChar w:fldCharType="begin"/>
            </w:r>
            <w:r w:rsidRPr="002B55EC">
              <w:rPr>
                <w:rFonts w:ascii="Sylfaen" w:hAnsi="Sylfaen" w:cs="Calibri"/>
                <w:sz w:val="20"/>
                <w:szCs w:val="20"/>
              </w:rPr>
              <w:instrText xml:space="preserve"> =SUM(ABOVE) </w:instrText>
            </w:r>
            <w:r w:rsidRPr="002B55EC">
              <w:rPr>
                <w:rFonts w:ascii="Sylfaen" w:hAnsi="Sylfaen" w:cs="Calibri"/>
                <w:sz w:val="20"/>
                <w:szCs w:val="20"/>
              </w:rPr>
              <w:fldChar w:fldCharType="separate"/>
            </w:r>
            <w:r w:rsidRPr="002B55EC">
              <w:rPr>
                <w:rFonts w:ascii="Sylfaen" w:hAnsi="Sylfaen" w:cs="Calibri"/>
                <w:noProof/>
                <w:sz w:val="20"/>
                <w:szCs w:val="20"/>
              </w:rPr>
              <w:t>1500</w:t>
            </w:r>
            <w:r w:rsidRPr="002B55EC">
              <w:rPr>
                <w:rFonts w:ascii="Sylfaen" w:hAnsi="Sylfaen" w:cs="Calibri"/>
                <w:sz w:val="20"/>
                <w:szCs w:val="20"/>
              </w:rPr>
              <w:fldChar w:fldCharType="end"/>
            </w:r>
          </w:p>
        </w:tc>
        <w:tc>
          <w:tcPr>
            <w:tcW w:w="690" w:type="dxa"/>
            <w:vAlign w:val="center"/>
          </w:tcPr>
          <w:p w:rsidR="002C0E22" w:rsidRPr="002C0E22" w:rsidRDefault="002C0E22" w:rsidP="002C0E22">
            <w:pPr>
              <w:spacing w:after="0"/>
              <w:jc w:val="right"/>
              <w:rPr>
                <w:rFonts w:ascii="Sylfaen" w:hAnsi="Sylfaen" w:cs="Calibri"/>
                <w:sz w:val="20"/>
                <w:szCs w:val="20"/>
                <w:lang w:val="ka-GE"/>
              </w:rPr>
            </w:pPr>
            <w:r>
              <w:rPr>
                <w:rFonts w:ascii="Sylfaen" w:hAnsi="Sylfaen" w:cs="Calibri"/>
                <w:sz w:val="20"/>
                <w:szCs w:val="20"/>
                <w:lang w:val="ka-GE"/>
              </w:rPr>
              <w:t>570</w:t>
            </w:r>
          </w:p>
        </w:tc>
        <w:tc>
          <w:tcPr>
            <w:tcW w:w="690" w:type="dxa"/>
          </w:tcPr>
          <w:p w:rsidR="002C0E22" w:rsidRDefault="002C0E22" w:rsidP="002C0E22">
            <w:pPr>
              <w:spacing w:after="0"/>
              <w:jc w:val="right"/>
              <w:rPr>
                <w:rFonts w:ascii="Sylfaen" w:hAnsi="Sylfaen" w:cs="Calibri"/>
                <w:sz w:val="20"/>
                <w:szCs w:val="20"/>
                <w:lang w:val="ka-GE"/>
              </w:rPr>
            </w:pPr>
          </w:p>
          <w:p w:rsidR="002C0E22" w:rsidRPr="002C0E22" w:rsidRDefault="002C0E22" w:rsidP="002C0E22">
            <w:pPr>
              <w:spacing w:after="0"/>
              <w:jc w:val="right"/>
              <w:rPr>
                <w:rFonts w:ascii="Sylfaen" w:hAnsi="Sylfaen" w:cs="Calibri"/>
                <w:sz w:val="20"/>
                <w:szCs w:val="20"/>
                <w:lang w:val="ka-GE"/>
              </w:rPr>
            </w:pPr>
            <w:r>
              <w:rPr>
                <w:rFonts w:ascii="Sylfaen" w:hAnsi="Sylfaen" w:cs="Calibri"/>
                <w:sz w:val="20"/>
                <w:szCs w:val="20"/>
                <w:lang w:val="ka-GE"/>
              </w:rPr>
              <w:t>36</w:t>
            </w:r>
          </w:p>
        </w:tc>
        <w:tc>
          <w:tcPr>
            <w:tcW w:w="690" w:type="dxa"/>
            <w:vAlign w:val="center"/>
          </w:tcPr>
          <w:p w:rsidR="002C0E22" w:rsidRPr="002C0E22" w:rsidRDefault="002C0E22" w:rsidP="002C0E22">
            <w:pPr>
              <w:spacing w:after="0"/>
              <w:jc w:val="right"/>
              <w:rPr>
                <w:rFonts w:ascii="Sylfaen" w:hAnsi="Sylfaen" w:cs="Calibri"/>
                <w:sz w:val="20"/>
                <w:szCs w:val="20"/>
                <w:lang w:val="ka-GE"/>
              </w:rPr>
            </w:pPr>
            <w:r>
              <w:rPr>
                <w:rFonts w:ascii="Sylfaen" w:hAnsi="Sylfaen" w:cs="Calibri"/>
                <w:sz w:val="20"/>
                <w:szCs w:val="20"/>
                <w:lang w:val="ka-GE"/>
              </w:rPr>
              <w:t>894</w:t>
            </w:r>
          </w:p>
        </w:tc>
        <w:tc>
          <w:tcPr>
            <w:tcW w:w="487" w:type="dxa"/>
            <w:tcBorders>
              <w:left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467" w:type="dxa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522" w:type="dxa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60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</w:tr>
      <w:tr w:rsidR="002C0E22" w:rsidRPr="003C6E21" w:rsidTr="002C0E22">
        <w:trPr>
          <w:trHeight w:val="363"/>
          <w:jc w:val="center"/>
        </w:trPr>
        <w:tc>
          <w:tcPr>
            <w:tcW w:w="27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0E22" w:rsidRPr="004730CC" w:rsidRDefault="004730CC" w:rsidP="002C0E22">
            <w:pPr>
              <w:spacing w:after="0"/>
              <w:ind w:left="518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Total </w:t>
            </w:r>
          </w:p>
        </w:tc>
        <w:tc>
          <w:tcPr>
            <w:tcW w:w="5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</w:rPr>
              <w:fldChar w:fldCharType="begin"/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instrText xml:space="preserve"> =SUM(ABOVE) </w:instrText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fldChar w:fldCharType="separate"/>
            </w:r>
            <w:r w:rsidRPr="002B55EC">
              <w:rPr>
                <w:rFonts w:ascii="Sylfaen" w:hAnsi="Sylfaen"/>
                <w:b/>
                <w:noProof/>
                <w:sz w:val="20"/>
                <w:szCs w:val="20"/>
              </w:rPr>
              <w:t>240</w:t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2B55EC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6000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6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C0E22" w:rsidRPr="002B55EC" w:rsidRDefault="000F171A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2250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690" w:type="dxa"/>
            <w:tcBorders>
              <w:top w:val="single" w:sz="4" w:space="0" w:color="auto"/>
              <w:bottom w:val="double" w:sz="4" w:space="0" w:color="auto"/>
            </w:tcBorders>
          </w:tcPr>
          <w:p w:rsidR="002C0E22" w:rsidRPr="000F171A" w:rsidRDefault="000F171A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144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6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C0E22" w:rsidRPr="000F171A" w:rsidRDefault="000F171A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3606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2B55EC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30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46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2B55EC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30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5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2B55EC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30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2B55EC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30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2B55EC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30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4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2B55EC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30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0E22" w:rsidRPr="002B55EC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2B55EC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30</w:t>
            </w:r>
            <w:r w:rsidRPr="002B55EC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60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C0E22" w:rsidRPr="00CC28A4" w:rsidRDefault="002C0E22" w:rsidP="002C0E22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B55EC">
              <w:rPr>
                <w:rFonts w:ascii="Sylfaen" w:hAnsi="Sylfaen"/>
                <w:b/>
                <w:sz w:val="20"/>
                <w:szCs w:val="20"/>
              </w:rPr>
              <w:fldChar w:fldCharType="begin"/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instrText xml:space="preserve"> =SUM(ABOVE) </w:instrText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fldChar w:fldCharType="separate"/>
            </w:r>
            <w:r w:rsidRPr="002B55EC">
              <w:rPr>
                <w:rFonts w:ascii="Sylfaen" w:hAnsi="Sylfaen"/>
                <w:b/>
                <w:noProof/>
                <w:sz w:val="20"/>
                <w:szCs w:val="20"/>
              </w:rPr>
              <w:t>30</w:t>
            </w:r>
            <w:r w:rsidRPr="002B55EC">
              <w:rPr>
                <w:rFonts w:ascii="Sylfaen" w:hAnsi="Sylfaen"/>
                <w:b/>
                <w:sz w:val="20"/>
                <w:szCs w:val="20"/>
              </w:rPr>
              <w:fldChar w:fldCharType="end"/>
            </w:r>
          </w:p>
        </w:tc>
      </w:tr>
    </w:tbl>
    <w:p w:rsidR="00124EDF" w:rsidRDefault="00124EDF" w:rsidP="00EB5D30"/>
    <w:p w:rsidR="00EB24F3" w:rsidRDefault="00EB24F3" w:rsidP="00EB5D30"/>
    <w:tbl>
      <w:tblPr>
        <w:tblW w:w="7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711"/>
        <w:gridCol w:w="711"/>
        <w:gridCol w:w="613"/>
        <w:gridCol w:w="851"/>
        <w:gridCol w:w="787"/>
        <w:gridCol w:w="787"/>
        <w:gridCol w:w="567"/>
        <w:gridCol w:w="850"/>
        <w:gridCol w:w="754"/>
      </w:tblGrid>
      <w:tr w:rsidR="00124EDF" w:rsidRPr="00EB24F3" w:rsidTr="00124EDF">
        <w:trPr>
          <w:trHeight w:val="91"/>
          <w:jc w:val="center"/>
        </w:trPr>
        <w:tc>
          <w:tcPr>
            <w:tcW w:w="1289" w:type="dxa"/>
            <w:vAlign w:val="center"/>
          </w:tcPr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711" w:type="dxa"/>
            <w:vAlign w:val="center"/>
          </w:tcPr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1324" w:type="dxa"/>
            <w:gridSpan w:val="2"/>
            <w:vAlign w:val="center"/>
          </w:tcPr>
          <w:p w:rsidR="00124EDF" w:rsidRPr="003E4037" w:rsidRDefault="003E4037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</w:rPr>
            </w:pPr>
            <w:r>
              <w:rPr>
                <w:rFonts w:ascii="Sylfaen" w:hAnsi="Sylfaen"/>
                <w:b/>
                <w:sz w:val="18"/>
                <w:szCs w:val="20"/>
              </w:rPr>
              <w:t xml:space="preserve">Contact </w:t>
            </w:r>
          </w:p>
        </w:tc>
        <w:tc>
          <w:tcPr>
            <w:tcW w:w="851" w:type="dxa"/>
            <w:vAlign w:val="center"/>
          </w:tcPr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787" w:type="dxa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7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50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54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24EDF" w:rsidRPr="00EB24F3" w:rsidTr="00124EDF">
        <w:trPr>
          <w:trHeight w:val="91"/>
          <w:jc w:val="center"/>
        </w:trPr>
        <w:tc>
          <w:tcPr>
            <w:tcW w:w="1289" w:type="dxa"/>
            <w:vAlign w:val="center"/>
          </w:tcPr>
          <w:p w:rsidR="00124EDF" w:rsidRDefault="003E4037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</w:rPr>
            </w:pPr>
            <w:r>
              <w:rPr>
                <w:rFonts w:ascii="Sylfaen" w:hAnsi="Sylfaen"/>
                <w:b/>
                <w:sz w:val="18"/>
                <w:szCs w:val="20"/>
              </w:rPr>
              <w:t xml:space="preserve">Credits </w:t>
            </w:r>
          </w:p>
          <w:p w:rsidR="003E4037" w:rsidRPr="003E4037" w:rsidRDefault="003E4037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</w:rPr>
            </w:pPr>
            <w:r>
              <w:rPr>
                <w:rFonts w:ascii="Sylfaen" w:hAnsi="Sylfaen"/>
                <w:b/>
                <w:sz w:val="18"/>
                <w:szCs w:val="20"/>
              </w:rPr>
              <w:t>ECTS</w:t>
            </w:r>
          </w:p>
        </w:tc>
        <w:tc>
          <w:tcPr>
            <w:tcW w:w="711" w:type="dxa"/>
            <w:vAlign w:val="center"/>
          </w:tcPr>
          <w:p w:rsidR="00124EDF" w:rsidRPr="003E4037" w:rsidRDefault="003E4037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</w:rPr>
            </w:pPr>
            <w:r>
              <w:rPr>
                <w:rFonts w:ascii="Sylfaen" w:hAnsi="Sylfaen"/>
                <w:b/>
                <w:sz w:val="18"/>
                <w:szCs w:val="20"/>
              </w:rPr>
              <w:t xml:space="preserve">Hours total </w:t>
            </w:r>
          </w:p>
        </w:tc>
        <w:tc>
          <w:tcPr>
            <w:tcW w:w="711" w:type="dxa"/>
            <w:vAlign w:val="center"/>
          </w:tcPr>
          <w:p w:rsidR="00124EDF" w:rsidRPr="003E4037" w:rsidRDefault="003E4037" w:rsidP="001A3E65">
            <w:pPr>
              <w:spacing w:after="0" w:line="240" w:lineRule="auto"/>
              <w:rPr>
                <w:rFonts w:ascii="Sylfaen" w:hAnsi="Sylfaen"/>
                <w:b/>
                <w:sz w:val="18"/>
                <w:szCs w:val="20"/>
              </w:rPr>
            </w:pPr>
            <w:r>
              <w:rPr>
                <w:rFonts w:ascii="Sylfaen" w:hAnsi="Sylfaen"/>
                <w:b/>
                <w:sz w:val="18"/>
                <w:szCs w:val="20"/>
              </w:rPr>
              <w:t xml:space="preserve">Auditory </w:t>
            </w:r>
          </w:p>
        </w:tc>
        <w:tc>
          <w:tcPr>
            <w:tcW w:w="613" w:type="dxa"/>
            <w:vAlign w:val="center"/>
          </w:tcPr>
          <w:p w:rsidR="00124EDF" w:rsidRPr="003E4037" w:rsidRDefault="003E4037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</w:rPr>
            </w:pPr>
            <w:r>
              <w:rPr>
                <w:rFonts w:ascii="Sylfaen" w:hAnsi="Sylfaen"/>
                <w:b/>
                <w:sz w:val="18"/>
                <w:szCs w:val="20"/>
              </w:rPr>
              <w:t xml:space="preserve">Exams </w:t>
            </w:r>
          </w:p>
        </w:tc>
        <w:tc>
          <w:tcPr>
            <w:tcW w:w="851" w:type="dxa"/>
            <w:vAlign w:val="center"/>
          </w:tcPr>
          <w:p w:rsidR="00124EDF" w:rsidRPr="003E4037" w:rsidRDefault="003E4037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</w:rPr>
            </w:pPr>
            <w:r>
              <w:rPr>
                <w:rFonts w:ascii="Sylfaen" w:hAnsi="Sylfaen"/>
                <w:b/>
                <w:sz w:val="18"/>
                <w:szCs w:val="20"/>
              </w:rPr>
              <w:t xml:space="preserve">Independent </w:t>
            </w:r>
          </w:p>
        </w:tc>
        <w:tc>
          <w:tcPr>
            <w:tcW w:w="787" w:type="dxa"/>
          </w:tcPr>
          <w:p w:rsidR="00124EDF" w:rsidRPr="00392C00" w:rsidRDefault="00124EDF" w:rsidP="00EB24F3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787" w:type="dxa"/>
            <w:vAlign w:val="center"/>
          </w:tcPr>
          <w:p w:rsidR="00124EDF" w:rsidRPr="003E4037" w:rsidRDefault="003E4037" w:rsidP="00EB24F3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 xml:space="preserve">Lecture </w:t>
            </w:r>
          </w:p>
        </w:tc>
        <w:tc>
          <w:tcPr>
            <w:tcW w:w="567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765</w:t>
            </w:r>
          </w:p>
        </w:tc>
        <w:tc>
          <w:tcPr>
            <w:tcW w:w="850" w:type="dxa"/>
            <w:vAlign w:val="center"/>
          </w:tcPr>
          <w:p w:rsidR="00124EDF" w:rsidRPr="003E4037" w:rsidRDefault="003E4037" w:rsidP="00EB24F3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 xml:space="preserve">Practice </w:t>
            </w:r>
          </w:p>
        </w:tc>
        <w:tc>
          <w:tcPr>
            <w:tcW w:w="754" w:type="dxa"/>
            <w:vAlign w:val="center"/>
          </w:tcPr>
          <w:p w:rsidR="00124EDF" w:rsidRPr="00392C00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1485</w:t>
            </w:r>
          </w:p>
        </w:tc>
      </w:tr>
      <w:tr w:rsidR="00124EDF" w:rsidRPr="00EB24F3" w:rsidTr="00124EDF">
        <w:trPr>
          <w:trHeight w:val="91"/>
          <w:jc w:val="center"/>
        </w:trPr>
        <w:tc>
          <w:tcPr>
            <w:tcW w:w="1289" w:type="dxa"/>
            <w:vAlign w:val="center"/>
          </w:tcPr>
          <w:p w:rsidR="00124EDF" w:rsidRPr="00E6453E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45</w:t>
            </w:r>
          </w:p>
        </w:tc>
        <w:tc>
          <w:tcPr>
            <w:tcW w:w="711" w:type="dxa"/>
            <w:vAlign w:val="center"/>
          </w:tcPr>
          <w:p w:rsidR="00124EDF" w:rsidRPr="00E6453E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1125</w:t>
            </w:r>
          </w:p>
        </w:tc>
        <w:tc>
          <w:tcPr>
            <w:tcW w:w="711" w:type="dxa"/>
            <w:vAlign w:val="center"/>
          </w:tcPr>
          <w:p w:rsidR="00124EDF" w:rsidRPr="00E6453E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450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613" w:type="dxa"/>
            <w:vAlign w:val="center"/>
          </w:tcPr>
          <w:p w:rsidR="00124EDF" w:rsidRPr="00E6453E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>27</w:t>
            </w:r>
          </w:p>
        </w:tc>
        <w:tc>
          <w:tcPr>
            <w:tcW w:w="851" w:type="dxa"/>
            <w:vAlign w:val="center"/>
          </w:tcPr>
          <w:p w:rsidR="00124EDF" w:rsidRPr="00E6453E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648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787" w:type="dxa"/>
          </w:tcPr>
          <w:p w:rsidR="00124EDF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7" w:type="dxa"/>
            <w:vAlign w:val="center"/>
          </w:tcPr>
          <w:p w:rsidR="00124EDF" w:rsidRPr="003E4037" w:rsidRDefault="003E4037" w:rsidP="00EB24F3">
            <w:pPr>
              <w:spacing w:after="0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Exam</w:t>
            </w:r>
          </w:p>
        </w:tc>
        <w:tc>
          <w:tcPr>
            <w:tcW w:w="567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144</w:t>
            </w:r>
          </w:p>
        </w:tc>
        <w:tc>
          <w:tcPr>
            <w:tcW w:w="850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54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24EDF" w:rsidRPr="00EB24F3" w:rsidTr="00124EDF">
        <w:trPr>
          <w:trHeight w:val="91"/>
          <w:jc w:val="center"/>
        </w:trPr>
        <w:tc>
          <w:tcPr>
            <w:tcW w:w="1289" w:type="dxa"/>
            <w:vAlign w:val="center"/>
          </w:tcPr>
          <w:p w:rsidR="00124EDF" w:rsidRPr="00430B31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711" w:type="dxa"/>
            <w:vAlign w:val="center"/>
          </w:tcPr>
          <w:p w:rsidR="00124EDF" w:rsidRPr="00430B31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375</w:t>
            </w:r>
          </w:p>
        </w:tc>
        <w:tc>
          <w:tcPr>
            <w:tcW w:w="711" w:type="dxa"/>
            <w:vAlign w:val="center"/>
          </w:tcPr>
          <w:p w:rsidR="00124EDF" w:rsidRPr="00430B31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135</w:t>
            </w:r>
          </w:p>
        </w:tc>
        <w:tc>
          <w:tcPr>
            <w:tcW w:w="613" w:type="dxa"/>
            <w:vAlign w:val="center"/>
          </w:tcPr>
          <w:p w:rsidR="00124EDF" w:rsidRPr="00430B31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9</w:t>
            </w:r>
          </w:p>
        </w:tc>
        <w:tc>
          <w:tcPr>
            <w:tcW w:w="851" w:type="dxa"/>
            <w:vAlign w:val="center"/>
          </w:tcPr>
          <w:p w:rsidR="00124EDF" w:rsidRPr="00430B31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30B31">
              <w:rPr>
                <w:rFonts w:ascii="Sylfaen" w:hAnsi="Sylfaen"/>
                <w:b/>
                <w:sz w:val="20"/>
                <w:szCs w:val="20"/>
                <w:lang w:val="ka-GE"/>
              </w:rPr>
              <w:t>231</w:t>
            </w:r>
          </w:p>
        </w:tc>
        <w:tc>
          <w:tcPr>
            <w:tcW w:w="787" w:type="dxa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7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50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54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24EDF" w:rsidRPr="00EB24F3" w:rsidTr="00124EDF">
        <w:trPr>
          <w:trHeight w:val="91"/>
          <w:jc w:val="center"/>
        </w:trPr>
        <w:tc>
          <w:tcPr>
            <w:tcW w:w="1289" w:type="dxa"/>
            <w:vAlign w:val="center"/>
          </w:tcPr>
          <w:p w:rsidR="00124EDF" w:rsidRPr="00E6453E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120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711" w:type="dxa"/>
            <w:vAlign w:val="center"/>
          </w:tcPr>
          <w:p w:rsidR="00124EDF" w:rsidRPr="00E6453E" w:rsidRDefault="00124EDF" w:rsidP="00EB24F3">
            <w:pPr>
              <w:spacing w:after="0" w:line="240" w:lineRule="auto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3000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711" w:type="dxa"/>
            <w:vAlign w:val="center"/>
          </w:tcPr>
          <w:p w:rsidR="00124EDF" w:rsidRPr="00E6453E" w:rsidRDefault="00124EDF" w:rsidP="00EB24F3">
            <w:pPr>
              <w:spacing w:after="0" w:line="240" w:lineRule="auto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1095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613" w:type="dxa"/>
            <w:vAlign w:val="center"/>
          </w:tcPr>
          <w:p w:rsidR="00124EDF" w:rsidRPr="00E6453E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72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124EDF" w:rsidRPr="00E6453E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8"/>
                <w:szCs w:val="20"/>
                <w:lang w:val="ka-GE"/>
              </w:rPr>
              <w:t>1833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fldChar w:fldCharType="end"/>
            </w:r>
          </w:p>
        </w:tc>
        <w:tc>
          <w:tcPr>
            <w:tcW w:w="787" w:type="dxa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7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50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54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24EDF" w:rsidRPr="00EB24F3" w:rsidTr="00124EDF">
        <w:trPr>
          <w:trHeight w:val="91"/>
          <w:jc w:val="center"/>
        </w:trPr>
        <w:tc>
          <w:tcPr>
            <w:tcW w:w="1289" w:type="dxa"/>
            <w:vAlign w:val="center"/>
          </w:tcPr>
          <w:p w:rsidR="00124EDF" w:rsidRPr="001423D4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1423D4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60</w: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711" w:type="dxa"/>
            <w:vAlign w:val="center"/>
          </w:tcPr>
          <w:p w:rsidR="00124EDF" w:rsidRPr="001423D4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1423D4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1500</w: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711" w:type="dxa"/>
            <w:vAlign w:val="center"/>
          </w:tcPr>
          <w:p w:rsidR="00124EDF" w:rsidRPr="001423D4" w:rsidRDefault="00124EDF" w:rsidP="00EB24F3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1423D4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570</w: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613" w:type="dxa"/>
            <w:vAlign w:val="center"/>
          </w:tcPr>
          <w:p w:rsidR="00124EDF" w:rsidRPr="001423D4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1423D4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36</w: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124EDF" w:rsidRPr="001423D4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 w:rsidRPr="001423D4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894</w:t>
            </w:r>
            <w:r w:rsidRPr="001423D4"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787" w:type="dxa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7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50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54" w:type="dxa"/>
            <w:vAlign w:val="center"/>
          </w:tcPr>
          <w:p w:rsidR="00124EDF" w:rsidRPr="002B55EC" w:rsidRDefault="00124EDF" w:rsidP="00EB24F3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24EDF" w:rsidRPr="008D1F32" w:rsidTr="00124EDF">
        <w:trPr>
          <w:trHeight w:val="91"/>
          <w:jc w:val="center"/>
        </w:trPr>
        <w:tc>
          <w:tcPr>
            <w:tcW w:w="1289" w:type="dxa"/>
            <w:vAlign w:val="center"/>
          </w:tcPr>
          <w:p w:rsidR="00124EDF" w:rsidRPr="00EB24F3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240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711" w:type="dxa"/>
            <w:vAlign w:val="center"/>
          </w:tcPr>
          <w:p w:rsidR="00124EDF" w:rsidRPr="00EB24F3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6000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711" w:type="dxa"/>
            <w:vAlign w:val="center"/>
          </w:tcPr>
          <w:p w:rsidR="00124EDF" w:rsidRPr="00EB24F3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2250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613" w:type="dxa"/>
            <w:vAlign w:val="center"/>
          </w:tcPr>
          <w:p w:rsidR="00124EDF" w:rsidRPr="00EB24F3" w:rsidRDefault="00124EDF" w:rsidP="00EB24F3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144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3606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fldChar w:fldCharType="end"/>
            </w:r>
          </w:p>
          <w:p w:rsidR="00124EDF" w:rsidRPr="00EB24F3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787" w:type="dxa"/>
          </w:tcPr>
          <w:p w:rsidR="00124EDF" w:rsidRPr="008D1F32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7" w:type="dxa"/>
            <w:vAlign w:val="center"/>
          </w:tcPr>
          <w:p w:rsidR="00124EDF" w:rsidRPr="008D1F32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124EDF" w:rsidRPr="008D1F32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fldChar w:fldCharType="begin"/>
            </w:r>
            <w:r>
              <w:rPr>
                <w:rFonts w:ascii="Sylfaen" w:hAnsi="Sylfaen"/>
                <w:sz w:val="20"/>
                <w:szCs w:val="20"/>
                <w:lang w:val="ka-GE"/>
              </w:rPr>
              <w:instrText xml:space="preserve"> =SUM(ABOVE) </w:instrText>
            </w:r>
            <w:r>
              <w:rPr>
                <w:rFonts w:ascii="Sylfaen" w:hAnsi="Sylfaen"/>
                <w:sz w:val="20"/>
                <w:szCs w:val="20"/>
                <w:lang w:val="ka-GE"/>
              </w:rPr>
              <w:fldChar w:fldCharType="separate"/>
            </w:r>
            <w:r>
              <w:rPr>
                <w:rFonts w:ascii="Sylfaen" w:hAnsi="Sylfaen"/>
                <w:noProof/>
                <w:sz w:val="20"/>
                <w:szCs w:val="20"/>
                <w:lang w:val="ka-GE"/>
              </w:rPr>
              <w:t>909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124EDF" w:rsidRPr="008D1F32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54" w:type="dxa"/>
            <w:vAlign w:val="center"/>
          </w:tcPr>
          <w:p w:rsidR="00124EDF" w:rsidRPr="008D1F32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1485</w:t>
            </w:r>
          </w:p>
        </w:tc>
      </w:tr>
      <w:tr w:rsidR="00124EDF" w:rsidRPr="008D1F32" w:rsidTr="00124EDF">
        <w:trPr>
          <w:trHeight w:val="91"/>
          <w:jc w:val="center"/>
        </w:trPr>
        <w:tc>
          <w:tcPr>
            <w:tcW w:w="1289" w:type="dxa"/>
            <w:vAlign w:val="center"/>
          </w:tcPr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711" w:type="dxa"/>
            <w:vAlign w:val="center"/>
          </w:tcPr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711" w:type="dxa"/>
            <w:vAlign w:val="center"/>
          </w:tcPr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613" w:type="dxa"/>
            <w:vAlign w:val="center"/>
          </w:tcPr>
          <w:p w:rsidR="00124EDF" w:rsidRDefault="00124EDF" w:rsidP="00EB24F3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51" w:type="dxa"/>
            <w:vAlign w:val="center"/>
          </w:tcPr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787" w:type="dxa"/>
          </w:tcPr>
          <w:p w:rsidR="00124EDF" w:rsidRPr="008D1F32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7" w:type="dxa"/>
            <w:vAlign w:val="center"/>
          </w:tcPr>
          <w:p w:rsidR="00124EDF" w:rsidRPr="008D1F32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vAlign w:val="center"/>
          </w:tcPr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50" w:type="dxa"/>
            <w:vAlign w:val="center"/>
          </w:tcPr>
          <w:p w:rsidR="00124EDF" w:rsidRPr="008D1F32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54" w:type="dxa"/>
            <w:vAlign w:val="center"/>
          </w:tcPr>
          <w:p w:rsidR="00124EDF" w:rsidRDefault="00124EDF" w:rsidP="00EB24F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EB24F3" w:rsidRDefault="00EB24F3" w:rsidP="00EB5D30"/>
    <w:p w:rsidR="00EB24F3" w:rsidRDefault="00EB24F3" w:rsidP="00EB5D30"/>
    <w:p w:rsidR="00EB24F3" w:rsidRDefault="00EB24F3" w:rsidP="00EB5D30"/>
    <w:p w:rsidR="00EB24F3" w:rsidRPr="00EB5D30" w:rsidRDefault="00EB24F3" w:rsidP="00EB5D30"/>
    <w:sectPr w:rsidR="00EB24F3" w:rsidRPr="00EB5D3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F6B" w:rsidRDefault="003C7F6B" w:rsidP="00070EEB">
      <w:pPr>
        <w:spacing w:after="0" w:line="240" w:lineRule="auto"/>
      </w:pPr>
      <w:r>
        <w:separator/>
      </w:r>
    </w:p>
  </w:endnote>
  <w:endnote w:type="continuationSeparator" w:id="0">
    <w:p w:rsidR="003C7F6B" w:rsidRDefault="003C7F6B" w:rsidP="0007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F6B" w:rsidRDefault="003C7F6B" w:rsidP="00070EEB">
      <w:pPr>
        <w:spacing w:after="0" w:line="240" w:lineRule="auto"/>
      </w:pPr>
      <w:r>
        <w:separator/>
      </w:r>
    </w:p>
  </w:footnote>
  <w:footnote w:type="continuationSeparator" w:id="0">
    <w:p w:rsidR="003C7F6B" w:rsidRDefault="003C7F6B" w:rsidP="00070EEB">
      <w:pPr>
        <w:spacing w:after="0" w:line="240" w:lineRule="auto"/>
      </w:pPr>
      <w:r>
        <w:continuationSeparator/>
      </w:r>
    </w:p>
  </w:footnote>
  <w:footnote w:id="1">
    <w:p w:rsidR="00861ADC" w:rsidRPr="00FE18FF" w:rsidRDefault="00861ADC" w:rsidP="00070EEB">
      <w:pPr>
        <w:pStyle w:val="FootnoteText"/>
        <w:ind w:left="284" w:right="531"/>
        <w:rPr>
          <w:rFonts w:ascii="Sylfaen" w:hAnsi="Sylfaen"/>
          <w:lang w:val="ka-GE"/>
        </w:rPr>
      </w:pPr>
      <w:r>
        <w:rPr>
          <w:rStyle w:val="FootnoteReference"/>
        </w:rPr>
        <w:footnoteRef/>
      </w:r>
      <w:r>
        <w:t xml:space="preserve"> </w:t>
      </w:r>
      <w:r w:rsidR="004730CC" w:rsidRPr="004730CC">
        <w:rPr>
          <w:rFonts w:ascii="Sylfaen" w:hAnsi="Sylfaen"/>
          <w:lang w:val="ka-GE" w:eastAsia="ru-RU"/>
        </w:rPr>
        <w:t>The student can choose three courses (Per 5 credits)</w:t>
      </w:r>
      <w:r w:rsidR="004730CC">
        <w:rPr>
          <w:rFonts w:ascii="Sylfaen" w:hAnsi="Sylfaen"/>
          <w:lang w:eastAsia="ru-RU"/>
        </w:rPr>
        <w:t xml:space="preserve"> </w:t>
      </w:r>
      <w:r w:rsidR="004730CC" w:rsidRPr="004730CC">
        <w:rPr>
          <w:rFonts w:ascii="Sylfaen" w:hAnsi="Sylfaen"/>
          <w:lang w:val="ka-GE" w:eastAsia="ru-RU"/>
        </w:rPr>
        <w:t>in the fifth, sixth and seventh semester from elective courses.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258CA"/>
    <w:multiLevelType w:val="hybridMultilevel"/>
    <w:tmpl w:val="790AE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F2970"/>
    <w:multiLevelType w:val="multilevel"/>
    <w:tmpl w:val="7D9E8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26"/>
    <w:rsid w:val="00014C39"/>
    <w:rsid w:val="00070EEB"/>
    <w:rsid w:val="000A3D9F"/>
    <w:rsid w:val="000F171A"/>
    <w:rsid w:val="00124EDF"/>
    <w:rsid w:val="00134640"/>
    <w:rsid w:val="0013497C"/>
    <w:rsid w:val="001423D4"/>
    <w:rsid w:val="001A3E65"/>
    <w:rsid w:val="001F20BE"/>
    <w:rsid w:val="0021546F"/>
    <w:rsid w:val="00222FC2"/>
    <w:rsid w:val="00240B7E"/>
    <w:rsid w:val="002C0E22"/>
    <w:rsid w:val="002C2AB5"/>
    <w:rsid w:val="00317F60"/>
    <w:rsid w:val="00326F5F"/>
    <w:rsid w:val="0038323A"/>
    <w:rsid w:val="00392C00"/>
    <w:rsid w:val="003C00DB"/>
    <w:rsid w:val="003C7F6B"/>
    <w:rsid w:val="003E4037"/>
    <w:rsid w:val="0042011A"/>
    <w:rsid w:val="00430B31"/>
    <w:rsid w:val="004316B7"/>
    <w:rsid w:val="00471220"/>
    <w:rsid w:val="004730CC"/>
    <w:rsid w:val="00486C1A"/>
    <w:rsid w:val="004E75AE"/>
    <w:rsid w:val="004F118E"/>
    <w:rsid w:val="005C7E16"/>
    <w:rsid w:val="005D5381"/>
    <w:rsid w:val="00614034"/>
    <w:rsid w:val="00645789"/>
    <w:rsid w:val="00691AEA"/>
    <w:rsid w:val="006F06FE"/>
    <w:rsid w:val="00831D05"/>
    <w:rsid w:val="00861ADC"/>
    <w:rsid w:val="008A7068"/>
    <w:rsid w:val="008F23F8"/>
    <w:rsid w:val="00915B3F"/>
    <w:rsid w:val="00930B97"/>
    <w:rsid w:val="00952D70"/>
    <w:rsid w:val="009756DE"/>
    <w:rsid w:val="00996A84"/>
    <w:rsid w:val="009D602E"/>
    <w:rsid w:val="00A36775"/>
    <w:rsid w:val="00A77B3F"/>
    <w:rsid w:val="00AD4CB9"/>
    <w:rsid w:val="00BC244F"/>
    <w:rsid w:val="00C00AD2"/>
    <w:rsid w:val="00C35326"/>
    <w:rsid w:val="00CF6508"/>
    <w:rsid w:val="00D946DE"/>
    <w:rsid w:val="00E10951"/>
    <w:rsid w:val="00E42D42"/>
    <w:rsid w:val="00E43384"/>
    <w:rsid w:val="00E6453E"/>
    <w:rsid w:val="00EA5582"/>
    <w:rsid w:val="00EA5F73"/>
    <w:rsid w:val="00EB24F3"/>
    <w:rsid w:val="00EB5D30"/>
    <w:rsid w:val="00F2549B"/>
    <w:rsid w:val="00FA5152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03CE3"/>
  <w15:docId w15:val="{F4748C01-3D61-458A-BE3B-87677B49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D3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4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53E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E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EEB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rsid w:val="00070EEB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070EEB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link w:val="ListParagraph"/>
    <w:uiPriority w:val="34"/>
    <w:locked/>
    <w:rsid w:val="004730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2647F-11E5-4615-9685-A4B75885D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</cp:revision>
  <cp:lastPrinted>2018-03-07T07:26:00Z</cp:lastPrinted>
  <dcterms:created xsi:type="dcterms:W3CDTF">2018-06-27T21:05:00Z</dcterms:created>
  <dcterms:modified xsi:type="dcterms:W3CDTF">2018-06-27T21:08:00Z</dcterms:modified>
</cp:coreProperties>
</file>