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A5630F" w14:textId="77777777" w:rsidR="00F83925" w:rsidRPr="00A329D7" w:rsidRDefault="00F83925" w:rsidP="00F83925">
      <w:pPr>
        <w:ind w:left="-900" w:right="99" w:firstLine="1440"/>
        <w:rPr>
          <w:rFonts w:ascii="Sylfaen" w:hAnsi="Sylfaen"/>
          <w:noProof/>
          <w:lang w:val="ka-GE"/>
        </w:rPr>
      </w:pPr>
      <w:r>
        <w:rPr>
          <w:noProof/>
        </w:rPr>
        <w:drawing>
          <wp:anchor distT="0" distB="0" distL="114300" distR="114300" simplePos="0" relativeHeight="251659264" behindDoc="0" locked="0" layoutInCell="1" allowOverlap="1" wp14:anchorId="20A1C3EF" wp14:editId="78E67A04">
            <wp:simplePos x="0" y="0"/>
            <wp:positionH relativeFrom="margin">
              <wp:posOffset>-211455</wp:posOffset>
            </wp:positionH>
            <wp:positionV relativeFrom="margin">
              <wp:posOffset>-293370</wp:posOffset>
            </wp:positionV>
            <wp:extent cx="6819900" cy="723900"/>
            <wp:effectExtent l="19050" t="0" r="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9900" cy="723900"/>
                    </a:xfrm>
                    <a:prstGeom prst="rect">
                      <a:avLst/>
                    </a:prstGeom>
                    <a:noFill/>
                  </pic:spPr>
                </pic:pic>
              </a:graphicData>
            </a:graphic>
          </wp:anchor>
        </w:drawing>
      </w:r>
      <w:r w:rsidR="00A329D7">
        <w:rPr>
          <w:rFonts w:ascii="Sylfaen" w:hAnsi="Sylfaen"/>
          <w:noProof/>
          <w:lang w:val="ka-GE"/>
        </w:rPr>
        <w:t xml:space="preserve"> </w:t>
      </w:r>
    </w:p>
    <w:p w14:paraId="3BD5FA69" w14:textId="77777777" w:rsidR="00F83925" w:rsidRPr="00484AFF" w:rsidRDefault="00F83925" w:rsidP="00F83925">
      <w:pPr>
        <w:spacing w:after="0" w:line="240" w:lineRule="auto"/>
        <w:ind w:left="-900" w:right="99" w:firstLine="1440"/>
        <w:rPr>
          <w:noProof/>
        </w:rPr>
      </w:pPr>
    </w:p>
    <w:p w14:paraId="1AF45E52" w14:textId="77777777" w:rsidR="00F83925" w:rsidRPr="00484AFF" w:rsidRDefault="00F83925" w:rsidP="00F83925">
      <w:pPr>
        <w:spacing w:after="0" w:line="240" w:lineRule="auto"/>
        <w:rPr>
          <w:rFonts w:ascii="Sylfaen" w:hAnsi="Sylfaen"/>
          <w:lang w:val="ka-GE"/>
        </w:rPr>
      </w:pPr>
    </w:p>
    <w:p w14:paraId="2BD330E7" w14:textId="77777777" w:rsidR="00F83925" w:rsidRPr="00484AFF" w:rsidRDefault="00F83925" w:rsidP="00F83925">
      <w:pPr>
        <w:spacing w:after="0" w:line="240" w:lineRule="auto"/>
        <w:jc w:val="center"/>
        <w:rPr>
          <w:rFonts w:ascii="Sylfaen" w:hAnsi="Sylfaen"/>
          <w:lang w:val="ka-GE"/>
        </w:rPr>
      </w:pPr>
    </w:p>
    <w:p w14:paraId="6007E1D6" w14:textId="77777777" w:rsidR="00F83925" w:rsidRPr="00484AFF" w:rsidRDefault="00F83925" w:rsidP="00F83925">
      <w:pPr>
        <w:spacing w:after="0" w:line="240" w:lineRule="auto"/>
        <w:jc w:val="center"/>
        <w:rPr>
          <w:rFonts w:ascii="Sylfaen" w:hAnsi="Sylfaen"/>
          <w:b/>
          <w:lang w:val="ka-GE"/>
        </w:rPr>
      </w:pPr>
      <w:r w:rsidRPr="00484AFF">
        <w:rPr>
          <w:rFonts w:ascii="Sylfaen" w:hAnsi="Sylfaen"/>
          <w:b/>
          <w:lang w:val="ka-GE"/>
        </w:rPr>
        <w:t>ზუსტ და საბუნებისმეტყველო მეცნიერებათა ფაკულტეტი</w:t>
      </w:r>
    </w:p>
    <w:p w14:paraId="296FB95E" w14:textId="77777777" w:rsidR="00F83925" w:rsidRPr="00484AFF" w:rsidRDefault="00F83925" w:rsidP="00F83925">
      <w:pPr>
        <w:spacing w:after="0" w:line="240" w:lineRule="auto"/>
        <w:jc w:val="center"/>
        <w:rPr>
          <w:rFonts w:ascii="Sylfaen" w:hAnsi="Sylfaen"/>
          <w:lang w:val="ka-GE"/>
        </w:rPr>
      </w:pPr>
    </w:p>
    <w:p w14:paraId="3E2710D5" w14:textId="77777777" w:rsidR="00F83925" w:rsidRPr="00484AFF" w:rsidRDefault="00F83925" w:rsidP="00F83925">
      <w:pPr>
        <w:spacing w:after="0" w:line="240" w:lineRule="auto"/>
        <w:jc w:val="center"/>
        <w:rPr>
          <w:rFonts w:ascii="Sylfaen" w:hAnsi="Sylfaen"/>
          <w:lang w:val="ka-GE"/>
        </w:rPr>
      </w:pPr>
    </w:p>
    <w:p w14:paraId="7BBD925E" w14:textId="77777777" w:rsidR="00F83925" w:rsidRPr="00484AFF" w:rsidRDefault="00F83925" w:rsidP="00F83925">
      <w:pPr>
        <w:spacing w:after="0" w:line="240" w:lineRule="auto"/>
        <w:jc w:val="center"/>
        <w:rPr>
          <w:rFonts w:ascii="Sylfaen" w:hAnsi="Sylfaen"/>
          <w:lang w:val="ka-GE"/>
        </w:rPr>
      </w:pPr>
    </w:p>
    <w:p w14:paraId="32A51BEE" w14:textId="77777777" w:rsidR="00F83925" w:rsidRDefault="00F83925" w:rsidP="00F83925">
      <w:pPr>
        <w:spacing w:after="0" w:line="240" w:lineRule="auto"/>
      </w:pPr>
    </w:p>
    <w:p w14:paraId="032D5600" w14:textId="77777777" w:rsidR="00F83925" w:rsidRPr="00484AFF" w:rsidRDefault="00F83925" w:rsidP="00F83925">
      <w:pPr>
        <w:spacing w:after="0" w:line="240" w:lineRule="auto"/>
      </w:pPr>
    </w:p>
    <w:tbl>
      <w:tblPr>
        <w:tblpPr w:leftFromText="180" w:rightFromText="180" w:vertAnchor="text" w:horzAnchor="margin" w:tblpXSpec="center" w:tblpY="248"/>
        <w:tblW w:w="10602" w:type="dxa"/>
        <w:tblLook w:val="01E0" w:firstRow="1" w:lastRow="1" w:firstColumn="1" w:lastColumn="1" w:noHBand="0" w:noVBand="0"/>
      </w:tblPr>
      <w:tblGrid>
        <w:gridCol w:w="4842"/>
        <w:gridCol w:w="720"/>
        <w:gridCol w:w="5040"/>
      </w:tblGrid>
      <w:tr w:rsidR="008F6515" w14:paraId="1F103EC6" w14:textId="77777777" w:rsidTr="008F6515">
        <w:trPr>
          <w:trHeight w:val="1176"/>
        </w:trPr>
        <w:tc>
          <w:tcPr>
            <w:tcW w:w="4842" w:type="dxa"/>
          </w:tcPr>
          <w:p w14:paraId="2EB2078E" w14:textId="77777777" w:rsidR="008F6515" w:rsidRDefault="008F6515" w:rsidP="008F6515">
            <w:pPr>
              <w:spacing w:after="0" w:line="240" w:lineRule="auto"/>
              <w:ind w:left="1740" w:hanging="1740"/>
              <w:jc w:val="center"/>
              <w:rPr>
                <w:rFonts w:ascii="Sylfaen" w:hAnsi="Sylfaen" w:cs="Sylfaen"/>
                <w:b/>
                <w:lang w:val="af-ZA"/>
              </w:rPr>
            </w:pPr>
            <w:bookmarkStart w:id="0" w:name="_GoBack"/>
            <w:r>
              <w:rPr>
                <w:rFonts w:ascii="Sylfaen" w:hAnsi="Sylfaen" w:cs="Sylfaen"/>
                <w:b/>
                <w:lang w:val="af-ZA"/>
              </w:rPr>
              <w:t>„დამტკიცებულია“</w:t>
            </w:r>
          </w:p>
          <w:p w14:paraId="7ED89079" w14:textId="77777777" w:rsidR="008F6515" w:rsidRDefault="008F6515" w:rsidP="008F6515">
            <w:pPr>
              <w:spacing w:after="0" w:line="240" w:lineRule="auto"/>
              <w:ind w:left="1740" w:hanging="1740"/>
              <w:jc w:val="center"/>
              <w:rPr>
                <w:rFonts w:ascii="Sylfaen" w:hAnsi="Sylfaen" w:cs="Sylfaen"/>
                <w:b/>
                <w:lang w:val="af-ZA"/>
              </w:rPr>
            </w:pPr>
          </w:p>
          <w:p w14:paraId="552B7382" w14:textId="77777777" w:rsidR="008F6515" w:rsidRDefault="008F6515" w:rsidP="008F6515">
            <w:pPr>
              <w:spacing w:after="0" w:line="240" w:lineRule="auto"/>
              <w:ind w:left="1740" w:hanging="1740"/>
              <w:jc w:val="center"/>
              <w:rPr>
                <w:rFonts w:ascii="Sylfaen" w:hAnsi="Sylfaen" w:cs="Sylfaen"/>
                <w:b/>
                <w:i/>
                <w:lang w:val="af-ZA"/>
              </w:rPr>
            </w:pPr>
            <w:r>
              <w:rPr>
                <w:rFonts w:ascii="Sylfaen" w:hAnsi="Sylfaen" w:cs="Sylfaen"/>
                <w:b/>
                <w:lang w:val="af-ZA"/>
              </w:rPr>
              <w:t xml:space="preserve">რექტორი   პროფ. </w:t>
            </w:r>
            <w:r>
              <w:rPr>
                <w:rFonts w:ascii="Sylfaen" w:hAnsi="Sylfaen" w:cs="Sylfaen"/>
                <w:b/>
                <w:bCs/>
                <w:lang w:val="ka-GE"/>
              </w:rPr>
              <w:t>გიორგი ღავთაძე</w:t>
            </w:r>
          </w:p>
          <w:p w14:paraId="7EFB1E4F" w14:textId="77777777" w:rsidR="008F6515" w:rsidRDefault="008F6515" w:rsidP="008F6515">
            <w:pPr>
              <w:spacing w:after="0" w:line="240" w:lineRule="auto"/>
              <w:jc w:val="center"/>
              <w:rPr>
                <w:rFonts w:ascii="Sylfaen" w:hAnsi="Sylfaen" w:cs="Sylfaen"/>
                <w:b/>
                <w:lang w:val="af-ZA"/>
              </w:rPr>
            </w:pPr>
          </w:p>
          <w:p w14:paraId="02C6C5F9" w14:textId="77777777" w:rsidR="008F6515" w:rsidRDefault="008F6515" w:rsidP="008F6515">
            <w:pPr>
              <w:spacing w:after="0" w:line="240" w:lineRule="auto"/>
              <w:jc w:val="center"/>
              <w:rPr>
                <w:rFonts w:ascii="Sylfaen" w:eastAsia="Times New Roman" w:hAnsi="Sylfaen" w:cs="Sylfaen"/>
                <w:b/>
                <w:sz w:val="24"/>
                <w:szCs w:val="24"/>
                <w:lang w:val="af-ZA"/>
              </w:rPr>
            </w:pPr>
            <w:r>
              <w:rPr>
                <w:rFonts w:ascii="Sylfaen" w:eastAsia="Times New Roman" w:hAnsi="Sylfaen" w:cs="Sylfaen"/>
                <w:b/>
                <w:lang w:val="af-ZA"/>
              </w:rPr>
              <w:t xml:space="preserve">აკადემიური საბჭოს </w:t>
            </w:r>
            <w:r>
              <w:rPr>
                <w:rFonts w:ascii="Sylfaen" w:eastAsia="Times New Roman" w:hAnsi="Sylfaen" w:cs="Sylfaen"/>
                <w:b/>
                <w:lang w:val="ka-GE"/>
              </w:rPr>
              <w:t>დადგენილება</w:t>
            </w:r>
            <w:r>
              <w:rPr>
                <w:rFonts w:ascii="Sylfaen" w:eastAsia="Times New Roman" w:hAnsi="Sylfaen" w:cs="Sylfaen"/>
                <w:b/>
                <w:lang w:val="af-ZA"/>
              </w:rPr>
              <w:t xml:space="preserve"> №</w:t>
            </w:r>
            <w:r>
              <w:rPr>
                <w:rFonts w:ascii="Sylfaen" w:eastAsia="Times New Roman" w:hAnsi="Sylfaen" w:cs="Sylfaen"/>
                <w:b/>
              </w:rPr>
              <w:t>1</w:t>
            </w:r>
            <w:r>
              <w:rPr>
                <w:rFonts w:ascii="Sylfaen" w:eastAsia="Times New Roman" w:hAnsi="Sylfaen" w:cs="Sylfaen"/>
                <w:b/>
                <w:lang w:val="ka-GE"/>
              </w:rPr>
              <w:t xml:space="preserve"> (1</w:t>
            </w:r>
            <w:r>
              <w:rPr>
                <w:rFonts w:ascii="Sylfaen" w:eastAsia="Times New Roman" w:hAnsi="Sylfaen" w:cs="Sylfaen"/>
                <w:b/>
              </w:rPr>
              <w:t>7</w:t>
            </w:r>
            <w:r>
              <w:rPr>
                <w:rFonts w:ascii="Sylfaen" w:eastAsia="Times New Roman" w:hAnsi="Sylfaen" w:cs="Sylfaen"/>
                <w:b/>
                <w:lang w:val="ka-GE"/>
              </w:rPr>
              <w:t>/1</w:t>
            </w:r>
            <w:r>
              <w:rPr>
                <w:rFonts w:ascii="Sylfaen" w:eastAsia="Times New Roman" w:hAnsi="Sylfaen" w:cs="Sylfaen"/>
                <w:b/>
              </w:rPr>
              <w:t>8</w:t>
            </w:r>
            <w:r>
              <w:rPr>
                <w:rFonts w:ascii="Sylfaen" w:eastAsia="Times New Roman" w:hAnsi="Sylfaen" w:cs="Sylfaen"/>
                <w:b/>
                <w:lang w:val="ka-GE"/>
              </w:rPr>
              <w:t>)</w:t>
            </w:r>
          </w:p>
          <w:p w14:paraId="1EA58BF2" w14:textId="77777777" w:rsidR="008F6515" w:rsidRDefault="008F6515" w:rsidP="008F6515">
            <w:pPr>
              <w:spacing w:after="0" w:line="240" w:lineRule="auto"/>
              <w:jc w:val="center"/>
              <w:rPr>
                <w:rFonts w:ascii="Sylfaen" w:eastAsia="Calibri" w:hAnsi="Sylfaen" w:cs="Sylfaen"/>
                <w:highlight w:val="yellow"/>
                <w:lang w:val="af-ZA"/>
              </w:rPr>
            </w:pPr>
            <w:r>
              <w:rPr>
                <w:rFonts w:ascii="Sylfaen" w:eastAsia="Times New Roman" w:hAnsi="Sylfaen" w:cs="Sylfaen"/>
                <w:b/>
              </w:rPr>
              <w:t xml:space="preserve">15 </w:t>
            </w:r>
            <w:r>
              <w:rPr>
                <w:rFonts w:ascii="Sylfaen" w:eastAsia="Times New Roman" w:hAnsi="Sylfaen" w:cs="Sylfaen"/>
                <w:b/>
                <w:lang w:val="ka-GE"/>
              </w:rPr>
              <w:t>სექტემბერი</w:t>
            </w:r>
            <w:r>
              <w:rPr>
                <w:rFonts w:ascii="Sylfaen" w:eastAsia="Times New Roman" w:hAnsi="Sylfaen" w:cs="Sylfaen"/>
                <w:b/>
                <w:lang w:val="af-ZA"/>
              </w:rPr>
              <w:t xml:space="preserve">  201</w:t>
            </w:r>
            <w:r>
              <w:rPr>
                <w:rFonts w:ascii="Sylfaen" w:eastAsia="Times New Roman" w:hAnsi="Sylfaen" w:cs="Sylfaen"/>
                <w:b/>
              </w:rPr>
              <w:t xml:space="preserve">7 </w:t>
            </w:r>
            <w:r>
              <w:rPr>
                <w:rFonts w:ascii="Sylfaen" w:eastAsia="Times New Roman" w:hAnsi="Sylfaen" w:cs="Sylfaen"/>
                <w:b/>
                <w:lang w:val="af-ZA"/>
              </w:rPr>
              <w:t>წელი</w:t>
            </w:r>
          </w:p>
        </w:tc>
        <w:tc>
          <w:tcPr>
            <w:tcW w:w="720" w:type="dxa"/>
          </w:tcPr>
          <w:p w14:paraId="4FF67604" w14:textId="77777777" w:rsidR="008F6515" w:rsidRDefault="008F6515" w:rsidP="008F6515">
            <w:pPr>
              <w:spacing w:after="0" w:line="240" w:lineRule="auto"/>
              <w:jc w:val="center"/>
              <w:rPr>
                <w:rFonts w:ascii="Sylfaen" w:hAnsi="Sylfaen" w:cs="Sylfaen"/>
                <w:highlight w:val="yellow"/>
                <w:lang w:val="af-ZA"/>
              </w:rPr>
            </w:pPr>
          </w:p>
          <w:p w14:paraId="3D1A63A6" w14:textId="77777777" w:rsidR="008F6515" w:rsidRDefault="008F6515" w:rsidP="008F6515">
            <w:pPr>
              <w:spacing w:after="0" w:line="240" w:lineRule="auto"/>
              <w:jc w:val="center"/>
              <w:rPr>
                <w:rFonts w:ascii="Sylfaen" w:hAnsi="Sylfaen" w:cs="Sylfaen"/>
                <w:highlight w:val="yellow"/>
                <w:lang w:val="af-ZA"/>
              </w:rPr>
            </w:pPr>
          </w:p>
          <w:p w14:paraId="386DBC3C" w14:textId="77777777" w:rsidR="008F6515" w:rsidRDefault="008F6515" w:rsidP="008F6515">
            <w:pPr>
              <w:spacing w:after="0" w:line="240" w:lineRule="auto"/>
              <w:jc w:val="center"/>
              <w:rPr>
                <w:rFonts w:ascii="Sylfaen" w:hAnsi="Sylfaen" w:cs="Sylfaen"/>
                <w:highlight w:val="yellow"/>
                <w:lang w:val="af-ZA"/>
              </w:rPr>
            </w:pPr>
          </w:p>
          <w:p w14:paraId="64DB16F9" w14:textId="77777777" w:rsidR="008F6515" w:rsidRDefault="008F6515" w:rsidP="008F6515">
            <w:pPr>
              <w:spacing w:after="0" w:line="240" w:lineRule="auto"/>
              <w:jc w:val="center"/>
              <w:rPr>
                <w:rFonts w:ascii="Sylfaen" w:hAnsi="Sylfaen" w:cs="Sylfaen"/>
                <w:highlight w:val="yellow"/>
                <w:lang w:val="af-ZA"/>
              </w:rPr>
            </w:pPr>
          </w:p>
        </w:tc>
        <w:tc>
          <w:tcPr>
            <w:tcW w:w="5040" w:type="dxa"/>
          </w:tcPr>
          <w:p w14:paraId="440D2BBE" w14:textId="77777777" w:rsidR="008F6515" w:rsidRDefault="008F6515" w:rsidP="008F6515">
            <w:pPr>
              <w:spacing w:after="0" w:line="240" w:lineRule="auto"/>
              <w:ind w:left="1740" w:hanging="1740"/>
              <w:jc w:val="center"/>
              <w:rPr>
                <w:rFonts w:ascii="Sylfaen" w:hAnsi="Sylfaen" w:cs="Sylfaen"/>
                <w:b/>
                <w:lang w:val="af-ZA"/>
              </w:rPr>
            </w:pPr>
            <w:r>
              <w:rPr>
                <w:rFonts w:ascii="Sylfaen" w:hAnsi="Sylfaen" w:cs="Sylfaen"/>
                <w:b/>
                <w:lang w:val="af-ZA"/>
              </w:rPr>
              <w:t>„დამტკიცებულია“</w:t>
            </w:r>
          </w:p>
          <w:p w14:paraId="4853F755" w14:textId="77777777" w:rsidR="008F6515" w:rsidRDefault="008F6515" w:rsidP="008F6515">
            <w:pPr>
              <w:spacing w:after="0" w:line="240" w:lineRule="auto"/>
              <w:jc w:val="center"/>
              <w:rPr>
                <w:rFonts w:ascii="Sylfaen" w:hAnsi="Sylfaen" w:cs="Sylfaen"/>
                <w:b/>
                <w:lang w:val="af-ZA"/>
              </w:rPr>
            </w:pPr>
          </w:p>
          <w:p w14:paraId="58445384" w14:textId="77777777" w:rsidR="008F6515" w:rsidRDefault="008F6515" w:rsidP="008F6515">
            <w:pPr>
              <w:spacing w:after="0" w:line="240" w:lineRule="auto"/>
              <w:jc w:val="center"/>
              <w:rPr>
                <w:rFonts w:ascii="Sylfaen" w:hAnsi="Sylfaen" w:cs="Sylfaen"/>
                <w:b/>
                <w:lang w:val="ka-GE"/>
              </w:rPr>
            </w:pPr>
            <w:r>
              <w:rPr>
                <w:rFonts w:ascii="Sylfaen" w:hAnsi="Sylfaen" w:cs="Sylfaen"/>
                <w:b/>
                <w:lang w:val="af-ZA"/>
              </w:rPr>
              <w:t xml:space="preserve">დეკანი      </w:t>
            </w:r>
            <w:r>
              <w:rPr>
                <w:rFonts w:ascii="Sylfaen" w:hAnsi="Sylfaen" w:cs="Sylfaen"/>
                <w:b/>
                <w:bCs/>
              </w:rPr>
              <w:t xml:space="preserve">ასოც. პროფ. </w:t>
            </w:r>
            <w:r>
              <w:rPr>
                <w:rFonts w:ascii="Sylfaen" w:hAnsi="Sylfaen" w:cs="Sylfaen"/>
                <w:b/>
                <w:bCs/>
                <w:lang w:val="ka-GE"/>
              </w:rPr>
              <w:t>დავით ლეკვეიშვილი</w:t>
            </w:r>
          </w:p>
          <w:p w14:paraId="5044CE69" w14:textId="77777777" w:rsidR="008F6515" w:rsidRDefault="008F6515" w:rsidP="008F6515">
            <w:pPr>
              <w:spacing w:after="0" w:line="240" w:lineRule="auto"/>
              <w:jc w:val="center"/>
              <w:rPr>
                <w:rFonts w:ascii="Sylfaen" w:hAnsi="Sylfaen" w:cs="Sylfaen"/>
                <w:b/>
                <w:lang w:val="af-ZA"/>
              </w:rPr>
            </w:pPr>
          </w:p>
          <w:p w14:paraId="7AAF7BB7" w14:textId="77777777" w:rsidR="008F6515" w:rsidRDefault="008F6515" w:rsidP="008F6515">
            <w:pPr>
              <w:spacing w:after="0" w:line="240" w:lineRule="auto"/>
              <w:jc w:val="center"/>
              <w:rPr>
                <w:rFonts w:ascii="Sylfaen" w:hAnsi="Sylfaen" w:cs="Sylfaen"/>
                <w:b/>
                <w:lang w:val="ka-GE"/>
              </w:rPr>
            </w:pPr>
            <w:r>
              <w:rPr>
                <w:rFonts w:ascii="Sylfaen" w:hAnsi="Sylfaen" w:cs="Sylfaen"/>
                <w:b/>
                <w:lang w:val="af-ZA"/>
              </w:rPr>
              <w:t>ფაკულტეტის  საბჭოს სხდომის ოქმი №</w:t>
            </w:r>
            <w:r>
              <w:rPr>
                <w:rFonts w:ascii="Sylfaen" w:hAnsi="Sylfaen" w:cs="Sylfaen"/>
                <w:b/>
                <w:lang w:val="ka-GE"/>
              </w:rPr>
              <w:t>1</w:t>
            </w:r>
          </w:p>
          <w:p w14:paraId="392A1910" w14:textId="77777777" w:rsidR="008F6515" w:rsidRDefault="008F6515" w:rsidP="008F6515">
            <w:pPr>
              <w:spacing w:after="0" w:line="240" w:lineRule="auto"/>
              <w:jc w:val="center"/>
              <w:rPr>
                <w:rFonts w:ascii="Sylfaen" w:hAnsi="Sylfaen" w:cs="Sylfaen"/>
                <w:highlight w:val="yellow"/>
                <w:lang w:val="af-ZA"/>
              </w:rPr>
            </w:pPr>
            <w:r>
              <w:rPr>
                <w:rFonts w:ascii="Sylfaen" w:hAnsi="Sylfaen" w:cs="Sylfaen"/>
                <w:b/>
                <w:lang w:val="ka-GE"/>
              </w:rPr>
              <w:t xml:space="preserve">11 სექტემბერი </w:t>
            </w:r>
            <w:r>
              <w:rPr>
                <w:rFonts w:ascii="Sylfaen" w:hAnsi="Sylfaen" w:cs="Sylfaen"/>
                <w:b/>
                <w:lang w:val="af-ZA"/>
              </w:rPr>
              <w:t>2017 წელი</w:t>
            </w:r>
          </w:p>
        </w:tc>
      </w:tr>
    </w:tbl>
    <w:p w14:paraId="4D45021A" w14:textId="77777777" w:rsidR="008F6515" w:rsidRDefault="008F6515" w:rsidP="008F6515">
      <w:pPr>
        <w:spacing w:after="0" w:line="240" w:lineRule="auto"/>
        <w:rPr>
          <w:rFonts w:ascii="Sylfaen" w:hAnsi="Sylfaen" w:cs="Times New Roman"/>
          <w:b/>
          <w:noProof/>
          <w:highlight w:val="yellow"/>
          <w:lang w:val="ka-GE"/>
        </w:rPr>
      </w:pPr>
    </w:p>
    <w:p w14:paraId="6B6E86EB" w14:textId="3E96BF28" w:rsidR="008F6515" w:rsidRDefault="008F6515" w:rsidP="008F6515">
      <w:pPr>
        <w:spacing w:after="0" w:line="240" w:lineRule="auto"/>
        <w:rPr>
          <w:rFonts w:ascii="Sylfaen" w:eastAsia="Times New Roman" w:hAnsi="Sylfaen"/>
          <w:noProof/>
          <w:lang w:val="ka-GE"/>
        </w:rPr>
      </w:pPr>
      <w:r>
        <w:rPr>
          <w:rFonts w:ascii="Sylfaen" w:eastAsia="Times New Roman" w:hAnsi="Sylfaen"/>
          <w:noProof/>
          <w:lang w:val="ka-GE"/>
        </w:rPr>
        <w:t>პროგრამა განხ</w:t>
      </w:r>
      <w:r>
        <w:rPr>
          <w:rFonts w:ascii="Sylfaen" w:eastAsia="Times New Roman" w:hAnsi="Sylfaen"/>
          <w:noProof/>
          <w:lang w:val="ka-GE"/>
        </w:rPr>
        <w:t>ორციელდება ამ რედაქციით 2017-2020</w:t>
      </w:r>
      <w:r>
        <w:rPr>
          <w:rFonts w:ascii="Sylfaen" w:eastAsia="Times New Roman" w:hAnsi="Sylfaen"/>
          <w:noProof/>
          <w:lang w:val="ka-GE"/>
        </w:rPr>
        <w:t xml:space="preserve">  წწ.</w:t>
      </w:r>
    </w:p>
    <w:p w14:paraId="0A3ADFA8" w14:textId="77777777" w:rsidR="008F6515" w:rsidRDefault="008F6515" w:rsidP="008F6515">
      <w:pPr>
        <w:spacing w:after="0" w:line="240" w:lineRule="auto"/>
        <w:rPr>
          <w:rFonts w:ascii="Sylfaen" w:eastAsia="Times New Roman" w:hAnsi="Sylfaen"/>
          <w:noProof/>
          <w:lang w:val="ka-GE" w:eastAsia="ru-RU"/>
        </w:rPr>
      </w:pPr>
      <w:r>
        <w:rPr>
          <w:rFonts w:ascii="Sylfaen" w:eastAsia="Times New Roman" w:hAnsi="Sylfaen"/>
          <w:noProof/>
          <w:lang w:val="ka-GE" w:eastAsia="ru-RU"/>
        </w:rPr>
        <w:t>აკად. საბჭ.დადგენილება №1 (17/18)</w:t>
      </w:r>
      <w:r>
        <w:rPr>
          <w:rFonts w:ascii="Sylfaen" w:eastAsia="Times New Roman" w:hAnsi="Sylfaen"/>
          <w:noProof/>
          <w:lang w:val="ru-RU" w:eastAsia="ru-RU"/>
        </w:rPr>
        <w:t xml:space="preserve"> </w:t>
      </w:r>
      <w:r>
        <w:rPr>
          <w:rFonts w:ascii="Sylfaen" w:eastAsia="Times New Roman" w:hAnsi="Sylfaen"/>
          <w:noProof/>
          <w:lang w:val="ka-GE" w:eastAsia="ru-RU"/>
        </w:rPr>
        <w:t>15</w:t>
      </w:r>
      <w:r>
        <w:rPr>
          <w:rFonts w:ascii="Sylfaen" w:eastAsia="Times New Roman" w:hAnsi="Sylfaen"/>
          <w:noProof/>
          <w:lang w:val="ru-RU" w:eastAsia="ru-RU"/>
        </w:rPr>
        <w:t>.09.201</w:t>
      </w:r>
      <w:r>
        <w:rPr>
          <w:rFonts w:ascii="Sylfaen" w:eastAsia="Times New Roman" w:hAnsi="Sylfaen"/>
          <w:noProof/>
          <w:lang w:val="ka-GE" w:eastAsia="ru-RU"/>
        </w:rPr>
        <w:t>7</w:t>
      </w:r>
    </w:p>
    <w:bookmarkEnd w:id="0"/>
    <w:p w14:paraId="0FA2F44B" w14:textId="77777777" w:rsidR="008F6515" w:rsidRDefault="008F6515" w:rsidP="008F6515">
      <w:pPr>
        <w:spacing w:after="0" w:line="240" w:lineRule="auto"/>
        <w:rPr>
          <w:rFonts w:ascii="Sylfaen" w:eastAsia="Calibri" w:hAnsi="Sylfaen"/>
          <w:noProof/>
          <w:lang w:val="ka-GE"/>
        </w:rPr>
      </w:pPr>
    </w:p>
    <w:p w14:paraId="42471729" w14:textId="77777777" w:rsidR="00F83925" w:rsidRPr="00484AFF" w:rsidRDefault="00F83925" w:rsidP="00F83925">
      <w:pPr>
        <w:spacing w:after="0" w:line="240" w:lineRule="auto"/>
        <w:rPr>
          <w:rFonts w:ascii="Sylfaen" w:hAnsi="Sylfaen"/>
          <w:noProof/>
          <w:lang w:val="ka-GE"/>
        </w:rPr>
      </w:pPr>
    </w:p>
    <w:p w14:paraId="3C505743" w14:textId="77777777" w:rsidR="00F83925" w:rsidRPr="00484AFF" w:rsidRDefault="00F83925" w:rsidP="00F83925">
      <w:pPr>
        <w:spacing w:after="0" w:line="240" w:lineRule="auto"/>
        <w:rPr>
          <w:rFonts w:ascii="Sylfaen" w:hAnsi="Sylfaen"/>
          <w:b/>
          <w:lang w:val="ka-GE"/>
        </w:rPr>
      </w:pPr>
      <w:r w:rsidRPr="00484AFF">
        <w:rPr>
          <w:rFonts w:ascii="Sylfaen" w:hAnsi="Sylfaen"/>
          <w:b/>
          <w:lang w:val="ka-GE"/>
        </w:rPr>
        <w:t>რექტორი</w:t>
      </w:r>
      <w:r w:rsidRPr="00484AFF">
        <w:rPr>
          <w:rFonts w:ascii="Sylfaen" w:hAnsi="Sylfaen"/>
          <w:b/>
          <w:lang w:val="ka-GE"/>
        </w:rPr>
        <w:tab/>
        <w:t>პროფ. გიორგი  ღავთაძე</w:t>
      </w:r>
    </w:p>
    <w:p w14:paraId="7130773C" w14:textId="77777777" w:rsidR="00F83925" w:rsidRPr="00484AFF" w:rsidRDefault="00F83925" w:rsidP="00F83925">
      <w:pPr>
        <w:spacing w:after="0" w:line="240" w:lineRule="auto"/>
        <w:jc w:val="center"/>
        <w:rPr>
          <w:rFonts w:ascii="Sylfaen" w:hAnsi="Sylfaen"/>
          <w:lang w:val="ka-GE"/>
        </w:rPr>
      </w:pPr>
    </w:p>
    <w:p w14:paraId="6B5B2717" w14:textId="77777777" w:rsidR="00F83925" w:rsidRPr="00484AFF" w:rsidRDefault="00F83925" w:rsidP="00F83925">
      <w:pPr>
        <w:spacing w:after="0" w:line="240" w:lineRule="auto"/>
        <w:jc w:val="center"/>
        <w:rPr>
          <w:rFonts w:ascii="Sylfaen" w:hAnsi="Sylfaen"/>
          <w:lang w:val="ka-GE"/>
        </w:rPr>
      </w:pPr>
    </w:p>
    <w:p w14:paraId="22F78595" w14:textId="77777777" w:rsidR="00F83925" w:rsidRPr="00484AFF" w:rsidRDefault="00F83925" w:rsidP="00F83925">
      <w:pPr>
        <w:spacing w:after="0" w:line="240" w:lineRule="auto"/>
        <w:jc w:val="center"/>
        <w:rPr>
          <w:rFonts w:ascii="Sylfaen" w:hAnsi="Sylfaen"/>
          <w:lang w:val="ka-GE"/>
        </w:rPr>
      </w:pPr>
    </w:p>
    <w:p w14:paraId="0CCC7215" w14:textId="77777777" w:rsidR="00F83925" w:rsidRPr="00484AFF" w:rsidRDefault="00F83925" w:rsidP="00F83925">
      <w:pPr>
        <w:spacing w:after="0" w:line="240" w:lineRule="auto"/>
        <w:jc w:val="center"/>
        <w:rPr>
          <w:rFonts w:ascii="Sylfaen" w:hAnsi="Sylfaen"/>
          <w:lang w:val="ka-GE"/>
        </w:rPr>
      </w:pPr>
    </w:p>
    <w:p w14:paraId="1A415803" w14:textId="77777777" w:rsidR="00F83925" w:rsidRDefault="00F83925" w:rsidP="00F83925">
      <w:pPr>
        <w:spacing w:after="0" w:line="240" w:lineRule="auto"/>
        <w:jc w:val="center"/>
        <w:rPr>
          <w:rFonts w:ascii="Sylfaen" w:hAnsi="Sylfaen"/>
          <w:lang w:val="ka-GE"/>
        </w:rPr>
      </w:pPr>
    </w:p>
    <w:p w14:paraId="57DA3066" w14:textId="77777777" w:rsidR="00F83925" w:rsidRPr="00484AFF" w:rsidRDefault="00F83925" w:rsidP="00F83925">
      <w:pPr>
        <w:spacing w:after="0" w:line="240" w:lineRule="auto"/>
        <w:jc w:val="center"/>
        <w:rPr>
          <w:rFonts w:ascii="Sylfaen" w:hAnsi="Sylfaen"/>
          <w:lang w:val="ka-GE"/>
        </w:rPr>
      </w:pPr>
    </w:p>
    <w:p w14:paraId="687F9391" w14:textId="77777777" w:rsidR="00F83925" w:rsidRPr="00484AFF" w:rsidRDefault="00F83925" w:rsidP="00F83925">
      <w:pPr>
        <w:spacing w:after="0" w:line="240" w:lineRule="auto"/>
        <w:jc w:val="center"/>
        <w:rPr>
          <w:rFonts w:ascii="Sylfaen" w:hAnsi="Sylfaen"/>
          <w:b/>
          <w:lang w:val="ka-GE"/>
        </w:rPr>
      </w:pPr>
      <w:r w:rsidRPr="00484AFF">
        <w:rPr>
          <w:rFonts w:ascii="Sylfaen" w:hAnsi="Sylfaen"/>
          <w:b/>
          <w:lang w:val="ka-GE"/>
        </w:rPr>
        <w:t xml:space="preserve">დამატებითი </w:t>
      </w:r>
      <w:r w:rsidRPr="00484AFF">
        <w:rPr>
          <w:rFonts w:ascii="Sylfaen" w:hAnsi="Sylfaen"/>
          <w:b/>
        </w:rPr>
        <w:t xml:space="preserve">(MINOR) </w:t>
      </w:r>
      <w:r w:rsidRPr="00484AFF">
        <w:rPr>
          <w:rFonts w:ascii="Sylfaen" w:hAnsi="Sylfaen"/>
          <w:b/>
          <w:lang w:val="ka-GE"/>
        </w:rPr>
        <w:t xml:space="preserve"> პროგრამა</w:t>
      </w:r>
    </w:p>
    <w:p w14:paraId="014D0BB4" w14:textId="77777777" w:rsidR="00F83925" w:rsidRPr="00484AFF" w:rsidRDefault="00F83925" w:rsidP="00F83925">
      <w:pPr>
        <w:spacing w:after="0" w:line="240" w:lineRule="auto"/>
        <w:jc w:val="center"/>
        <w:rPr>
          <w:rFonts w:ascii="Sylfaen" w:hAnsi="Sylfaen"/>
          <w:b/>
          <w:lang w:val="ka-GE"/>
        </w:rPr>
      </w:pPr>
    </w:p>
    <w:p w14:paraId="03C6ACB2" w14:textId="77777777" w:rsidR="00F83925" w:rsidRPr="00484AFF" w:rsidRDefault="00F83925" w:rsidP="00F83925">
      <w:pPr>
        <w:spacing w:after="0" w:line="240" w:lineRule="auto"/>
        <w:jc w:val="center"/>
        <w:rPr>
          <w:rFonts w:ascii="Sylfaen" w:hAnsi="Sylfaen"/>
          <w:b/>
          <w:lang w:val="ka-GE"/>
        </w:rPr>
      </w:pPr>
      <w:r w:rsidRPr="00484AFF">
        <w:rPr>
          <w:rFonts w:ascii="Sylfaen" w:hAnsi="Sylfaen"/>
          <w:b/>
          <w:lang w:val="ka-GE"/>
        </w:rPr>
        <w:t>ბიოლოგია</w:t>
      </w:r>
    </w:p>
    <w:p w14:paraId="77DBD3E5" w14:textId="77777777" w:rsidR="00F83925" w:rsidRPr="00484AFF" w:rsidRDefault="00F83925" w:rsidP="00F83925">
      <w:pPr>
        <w:spacing w:after="0" w:line="240" w:lineRule="auto"/>
        <w:jc w:val="center"/>
        <w:rPr>
          <w:rFonts w:ascii="Sylfaen" w:hAnsi="Sylfaen"/>
          <w:b/>
          <w:lang w:val="ka-GE"/>
        </w:rPr>
      </w:pPr>
    </w:p>
    <w:p w14:paraId="475CFC79" w14:textId="77777777" w:rsidR="00F83925" w:rsidRPr="00484AFF" w:rsidRDefault="00F83925" w:rsidP="00F83925">
      <w:pPr>
        <w:spacing w:after="0" w:line="240" w:lineRule="auto"/>
        <w:jc w:val="center"/>
        <w:rPr>
          <w:rFonts w:ascii="Sylfaen" w:hAnsi="Sylfaen"/>
          <w:b/>
          <w:lang w:val="ka-GE"/>
        </w:rPr>
      </w:pPr>
    </w:p>
    <w:p w14:paraId="554E8758" w14:textId="77777777" w:rsidR="00F83925" w:rsidRPr="00484AFF" w:rsidRDefault="00F83925" w:rsidP="00F83925">
      <w:pPr>
        <w:spacing w:after="0" w:line="240" w:lineRule="auto"/>
        <w:jc w:val="center"/>
        <w:rPr>
          <w:rFonts w:ascii="Sylfaen" w:hAnsi="Sylfaen"/>
          <w:b/>
          <w:lang w:val="ka-GE"/>
        </w:rPr>
      </w:pPr>
    </w:p>
    <w:p w14:paraId="40AB2F8F" w14:textId="77777777" w:rsidR="00F83925" w:rsidRPr="00484AFF" w:rsidRDefault="00F83925" w:rsidP="00F83925">
      <w:pPr>
        <w:spacing w:after="0" w:line="240" w:lineRule="auto"/>
        <w:jc w:val="center"/>
        <w:rPr>
          <w:rFonts w:ascii="Sylfaen" w:hAnsi="Sylfaen"/>
          <w:b/>
          <w:lang w:val="ka-GE"/>
        </w:rPr>
      </w:pPr>
    </w:p>
    <w:p w14:paraId="024C4CB5" w14:textId="77777777" w:rsidR="00F83925" w:rsidRPr="00484AFF" w:rsidRDefault="00F83925" w:rsidP="00F83925">
      <w:pPr>
        <w:spacing w:after="0" w:line="240" w:lineRule="auto"/>
        <w:jc w:val="center"/>
        <w:rPr>
          <w:rFonts w:ascii="Sylfaen" w:hAnsi="Sylfaen"/>
          <w:b/>
          <w:lang w:val="ka-GE"/>
        </w:rPr>
      </w:pPr>
    </w:p>
    <w:p w14:paraId="4427615E" w14:textId="77777777" w:rsidR="00F83925" w:rsidRPr="00484AFF" w:rsidRDefault="00F83925" w:rsidP="00F83925">
      <w:pPr>
        <w:spacing w:after="0" w:line="240" w:lineRule="auto"/>
        <w:jc w:val="center"/>
        <w:rPr>
          <w:rFonts w:ascii="Sylfaen" w:hAnsi="Sylfaen"/>
          <w:b/>
          <w:lang w:val="ka-GE"/>
        </w:rPr>
      </w:pPr>
    </w:p>
    <w:p w14:paraId="35CF3409" w14:textId="77777777" w:rsidR="00F83925" w:rsidRPr="00484AFF" w:rsidRDefault="00F83925" w:rsidP="00F83925">
      <w:pPr>
        <w:tabs>
          <w:tab w:val="left" w:pos="3435"/>
        </w:tabs>
        <w:spacing w:after="0" w:line="240" w:lineRule="auto"/>
        <w:jc w:val="center"/>
        <w:rPr>
          <w:rFonts w:ascii="Sylfaen" w:hAnsi="Sylfaen"/>
          <w:b/>
          <w:lang w:val="ka-GE"/>
        </w:rPr>
      </w:pPr>
      <w:r w:rsidRPr="00484AFF">
        <w:rPr>
          <w:rFonts w:ascii="Sylfaen" w:hAnsi="Sylfaen"/>
          <w:b/>
          <w:lang w:val="ka-GE"/>
        </w:rPr>
        <w:t>ქუთაისი</w:t>
      </w:r>
    </w:p>
    <w:p w14:paraId="690C026D" w14:textId="77777777" w:rsidR="00F83925" w:rsidRPr="00484AFF" w:rsidRDefault="00F83925" w:rsidP="00F83925">
      <w:pPr>
        <w:spacing w:after="0" w:line="240" w:lineRule="auto"/>
        <w:jc w:val="center"/>
        <w:rPr>
          <w:rFonts w:ascii="Sylfaen" w:hAnsi="Sylfaen"/>
          <w:b/>
        </w:rPr>
      </w:pPr>
    </w:p>
    <w:p w14:paraId="0CC6028B" w14:textId="77777777" w:rsidR="00F83925" w:rsidRPr="00484AFF" w:rsidRDefault="00F83925" w:rsidP="00F83925">
      <w:pPr>
        <w:tabs>
          <w:tab w:val="left" w:pos="2745"/>
        </w:tabs>
        <w:spacing w:after="0" w:line="240" w:lineRule="auto"/>
        <w:jc w:val="center"/>
        <w:rPr>
          <w:rFonts w:ascii="Sylfaen" w:hAnsi="Sylfaen"/>
          <w:b/>
          <w:lang w:val="ka-GE"/>
        </w:rPr>
      </w:pPr>
      <w:r w:rsidRPr="00484AFF">
        <w:rPr>
          <w:rFonts w:ascii="Sylfaen" w:hAnsi="Sylfaen"/>
          <w:b/>
        </w:rPr>
        <w:t>201</w:t>
      </w:r>
      <w:r w:rsidR="00482AB6">
        <w:rPr>
          <w:rFonts w:ascii="Sylfaen" w:hAnsi="Sylfaen"/>
          <w:b/>
          <w:lang w:val="ka-GE"/>
        </w:rPr>
        <w:t>7</w:t>
      </w:r>
    </w:p>
    <w:p w14:paraId="235C340A" w14:textId="77777777" w:rsidR="00313A4E" w:rsidRPr="00A00146" w:rsidRDefault="00B60687" w:rsidP="00A34445">
      <w:pPr>
        <w:pStyle w:val="Heading1"/>
        <w:spacing w:before="0" w:line="240" w:lineRule="auto"/>
        <w:jc w:val="center"/>
        <w:rPr>
          <w:rFonts w:ascii="Sylfaen" w:hAnsi="Sylfaen"/>
          <w:color w:val="auto"/>
          <w:sz w:val="22"/>
          <w:szCs w:val="22"/>
        </w:rPr>
      </w:pPr>
      <w:r w:rsidRPr="00A00146">
        <w:rPr>
          <w:rFonts w:ascii="Sylfaen" w:hAnsi="Sylfaen"/>
          <w:noProof/>
          <w:sz w:val="22"/>
          <w:szCs w:val="22"/>
        </w:rPr>
        <w:lastRenderedPageBreak/>
        <w:drawing>
          <wp:inline distT="0" distB="0" distL="0" distR="0" wp14:anchorId="3CE3F59F" wp14:editId="1052AC82">
            <wp:extent cx="6543675" cy="73342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43675" cy="733425"/>
                    </a:xfrm>
                    <a:prstGeom prst="rect">
                      <a:avLst/>
                    </a:prstGeom>
                    <a:noFill/>
                  </pic:spPr>
                </pic:pic>
              </a:graphicData>
            </a:graphic>
          </wp:inline>
        </w:drawing>
      </w:r>
    </w:p>
    <w:p w14:paraId="23451730" w14:textId="77777777" w:rsidR="00920E56" w:rsidRPr="00A00146" w:rsidRDefault="00B60687" w:rsidP="00A34445">
      <w:pPr>
        <w:pStyle w:val="Heading1"/>
        <w:spacing w:before="0" w:line="240" w:lineRule="auto"/>
        <w:jc w:val="center"/>
        <w:rPr>
          <w:rFonts w:ascii="Sylfaen" w:hAnsi="Sylfaen" w:cs="Sylfaen"/>
          <w:color w:val="auto"/>
          <w:sz w:val="22"/>
          <w:szCs w:val="22"/>
        </w:rPr>
      </w:pPr>
      <w:r w:rsidRPr="00A00146">
        <w:rPr>
          <w:rFonts w:ascii="Sylfaen" w:hAnsi="Sylfaen"/>
          <w:color w:val="auto"/>
          <w:sz w:val="22"/>
          <w:szCs w:val="22"/>
          <w:lang w:val="ka-GE"/>
        </w:rPr>
        <w:t>კუ</w:t>
      </w:r>
      <w:r w:rsidR="003B5FF9" w:rsidRPr="00A00146">
        <w:rPr>
          <w:rFonts w:ascii="Sylfaen" w:hAnsi="Sylfaen" w:cs="Sylfaen"/>
          <w:color w:val="auto"/>
          <w:sz w:val="22"/>
          <w:szCs w:val="22"/>
          <w:lang w:val="ka-GE"/>
        </w:rPr>
        <w:t>რიკულუმი</w:t>
      </w:r>
    </w:p>
    <w:p w14:paraId="2C973EB7" w14:textId="77777777" w:rsidR="00632D0D" w:rsidRPr="00A00146" w:rsidRDefault="00632D0D" w:rsidP="00A34445">
      <w:pPr>
        <w:spacing w:after="0" w:line="240" w:lineRule="auto"/>
        <w:rPr>
          <w:rFonts w:ascii="Sylfaen" w:hAnsi="Sylfaen"/>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537"/>
        <w:gridCol w:w="6844"/>
      </w:tblGrid>
      <w:tr w:rsidR="00761D47" w:rsidRPr="00B958CD" w14:paraId="5AB92CD5" w14:textId="77777777" w:rsidTr="00115AE9">
        <w:tc>
          <w:tcPr>
            <w:tcW w:w="37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414DC7C0" w14:textId="77777777" w:rsidR="00761D47" w:rsidRPr="00B958CD" w:rsidRDefault="00761D47" w:rsidP="00B958CD">
            <w:pPr>
              <w:spacing w:after="0" w:line="240" w:lineRule="auto"/>
              <w:rPr>
                <w:rFonts w:ascii="Sylfaen" w:hAnsi="Sylfaen"/>
                <w:b/>
              </w:rPr>
            </w:pPr>
            <w:r w:rsidRPr="00B958CD">
              <w:rPr>
                <w:rFonts w:ascii="Sylfaen" w:hAnsi="Sylfaen" w:cs="Sylfaen"/>
                <w:b/>
              </w:rPr>
              <w:t>პროგრამის</w:t>
            </w:r>
            <w:r w:rsidR="00632D0D" w:rsidRPr="00B958CD">
              <w:rPr>
                <w:rFonts w:ascii="Sylfaen" w:hAnsi="Sylfaen" w:cs="Sylfaen"/>
                <w:b/>
              </w:rPr>
              <w:t xml:space="preserve"> </w:t>
            </w:r>
            <w:r w:rsidRPr="00B958CD">
              <w:rPr>
                <w:rFonts w:ascii="Sylfaen" w:hAnsi="Sylfaen" w:cs="Sylfaen"/>
                <w:b/>
              </w:rPr>
              <w:t>დასახელება</w:t>
            </w:r>
          </w:p>
        </w:tc>
        <w:tc>
          <w:tcPr>
            <w:tcW w:w="6844" w:type="dxa"/>
            <w:tcBorders>
              <w:top w:val="single" w:sz="18" w:space="0" w:color="auto"/>
              <w:left w:val="single" w:sz="8" w:space="0" w:color="auto"/>
              <w:bottom w:val="single" w:sz="18" w:space="0" w:color="auto"/>
              <w:right w:val="single" w:sz="18" w:space="0" w:color="auto"/>
            </w:tcBorders>
          </w:tcPr>
          <w:p w14:paraId="5FF4DF59" w14:textId="77777777" w:rsidR="00A34445" w:rsidRPr="00E91A90" w:rsidRDefault="00A34445" w:rsidP="00B958CD">
            <w:pPr>
              <w:spacing w:after="0" w:line="240" w:lineRule="auto"/>
              <w:rPr>
                <w:rFonts w:ascii="Sylfaen" w:hAnsi="Sylfaen" w:cs="Sylfaen"/>
              </w:rPr>
            </w:pPr>
            <w:r w:rsidRPr="00B958CD">
              <w:rPr>
                <w:rFonts w:ascii="Sylfaen" w:eastAsia="Calibri" w:hAnsi="Sylfaen" w:cs="Times New Roman"/>
                <w:lang w:val="ka-GE"/>
              </w:rPr>
              <w:t xml:space="preserve">დამატებითი </w:t>
            </w:r>
            <w:r w:rsidRPr="00B958CD">
              <w:rPr>
                <w:rFonts w:ascii="Sylfaen" w:eastAsia="Calibri" w:hAnsi="Sylfaen" w:cs="Times New Roman"/>
              </w:rPr>
              <w:t xml:space="preserve">(MINOR) </w:t>
            </w:r>
            <w:r w:rsidRPr="00B958CD">
              <w:rPr>
                <w:rFonts w:ascii="Sylfaen" w:eastAsia="Calibri" w:hAnsi="Sylfaen" w:cs="Times New Roman"/>
                <w:lang w:val="ka-GE"/>
              </w:rPr>
              <w:t xml:space="preserve"> პროგრამა</w:t>
            </w:r>
            <w:r w:rsidRPr="00B958CD">
              <w:rPr>
                <w:rFonts w:ascii="Sylfaen" w:hAnsi="Sylfaen"/>
              </w:rPr>
              <w:t xml:space="preserve">  </w:t>
            </w:r>
            <w:r w:rsidR="00C723AF" w:rsidRPr="00E91A90">
              <w:rPr>
                <w:rFonts w:ascii="Sylfaen" w:hAnsi="Sylfaen" w:cs="Sylfaen"/>
                <w:lang w:val="ka-GE"/>
              </w:rPr>
              <w:t xml:space="preserve">ბიოლოგია  </w:t>
            </w:r>
            <w:r w:rsidR="00C723AF" w:rsidRPr="00E91A90">
              <w:rPr>
                <w:rFonts w:ascii="Sylfaen" w:hAnsi="Sylfaen" w:cs="Sylfaen"/>
              </w:rPr>
              <w:t xml:space="preserve"> </w:t>
            </w:r>
          </w:p>
          <w:p w14:paraId="502947ED" w14:textId="77777777" w:rsidR="00761D47" w:rsidRPr="00B958CD" w:rsidRDefault="00A34445" w:rsidP="00B958CD">
            <w:pPr>
              <w:spacing w:after="0" w:line="240" w:lineRule="auto"/>
              <w:rPr>
                <w:rFonts w:ascii="Sylfaen" w:hAnsi="Sylfaen" w:cs="Sylfaen"/>
                <w:b/>
              </w:rPr>
            </w:pPr>
            <w:r w:rsidRPr="00E91A90">
              <w:rPr>
                <w:rFonts w:ascii="Sylfaen" w:hAnsi="Sylfaen" w:cs="Sylfaen"/>
              </w:rPr>
              <w:t xml:space="preserve">Minor program -  </w:t>
            </w:r>
            <w:r w:rsidR="00C723AF" w:rsidRPr="00E91A90">
              <w:rPr>
                <w:rFonts w:ascii="Sylfaen" w:hAnsi="Sylfaen" w:cs="Sylfaen"/>
              </w:rPr>
              <w:t>Biology</w:t>
            </w:r>
          </w:p>
        </w:tc>
      </w:tr>
      <w:tr w:rsidR="00761D47" w:rsidRPr="00B958CD" w14:paraId="6D16D2D4" w14:textId="77777777" w:rsidTr="00115AE9">
        <w:tc>
          <w:tcPr>
            <w:tcW w:w="37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0CF9CA23" w14:textId="77777777" w:rsidR="00761D47" w:rsidRPr="00B958CD" w:rsidRDefault="00761D47" w:rsidP="0075097B">
            <w:pPr>
              <w:spacing w:after="0" w:line="240" w:lineRule="auto"/>
              <w:rPr>
                <w:rFonts w:ascii="Sylfaen" w:hAnsi="Sylfaen"/>
                <w:b/>
              </w:rPr>
            </w:pPr>
            <w:r w:rsidRPr="00B958CD">
              <w:rPr>
                <w:rFonts w:ascii="Sylfaen" w:hAnsi="Sylfaen" w:cs="Sylfaen"/>
                <w:b/>
              </w:rPr>
              <w:t>მისანიჭებელი</w:t>
            </w:r>
            <w:r w:rsidR="00632D0D" w:rsidRPr="00B958CD">
              <w:rPr>
                <w:rFonts w:ascii="Sylfaen" w:hAnsi="Sylfaen" w:cs="Sylfaen"/>
                <w:b/>
              </w:rPr>
              <w:t xml:space="preserve"> </w:t>
            </w:r>
            <w:r w:rsidRPr="00B958CD">
              <w:rPr>
                <w:rFonts w:ascii="Sylfaen" w:hAnsi="Sylfaen" w:cs="Sylfaen"/>
                <w:b/>
              </w:rPr>
              <w:t>აკადემიური</w:t>
            </w:r>
            <w:r w:rsidR="00632D0D" w:rsidRPr="00B958CD">
              <w:rPr>
                <w:rFonts w:ascii="Sylfaen" w:hAnsi="Sylfaen" w:cs="Sylfaen"/>
                <w:b/>
              </w:rPr>
              <w:t xml:space="preserve"> </w:t>
            </w:r>
            <w:r w:rsidRPr="00B958CD">
              <w:rPr>
                <w:rFonts w:ascii="Sylfaen" w:hAnsi="Sylfaen" w:cs="Sylfaen"/>
                <w:b/>
              </w:rPr>
              <w:t>ხარისხი</w:t>
            </w:r>
            <w:r w:rsidRPr="00B958CD">
              <w:rPr>
                <w:rFonts w:ascii="Sylfaen" w:hAnsi="Sylfaen"/>
                <w:b/>
              </w:rPr>
              <w:t>/</w:t>
            </w:r>
            <w:r w:rsidRPr="00B958CD">
              <w:rPr>
                <w:rFonts w:ascii="Sylfaen" w:hAnsi="Sylfaen" w:cs="Sylfaen"/>
                <w:b/>
              </w:rPr>
              <w:t>კვალიფიკაცია</w:t>
            </w:r>
          </w:p>
        </w:tc>
        <w:tc>
          <w:tcPr>
            <w:tcW w:w="6844" w:type="dxa"/>
            <w:tcBorders>
              <w:top w:val="single" w:sz="18" w:space="0" w:color="auto"/>
              <w:left w:val="single" w:sz="8" w:space="0" w:color="auto"/>
              <w:bottom w:val="single" w:sz="18" w:space="0" w:color="auto"/>
              <w:right w:val="single" w:sz="18" w:space="0" w:color="auto"/>
            </w:tcBorders>
          </w:tcPr>
          <w:p w14:paraId="65CC63A0" w14:textId="77777777" w:rsidR="0024526A" w:rsidRPr="00B958CD" w:rsidRDefault="00115AE9" w:rsidP="00B958CD">
            <w:pPr>
              <w:spacing w:after="0" w:line="240" w:lineRule="auto"/>
              <w:jc w:val="both"/>
              <w:rPr>
                <w:rFonts w:ascii="Sylfaen" w:hAnsi="Sylfaen"/>
                <w:b/>
                <w:lang w:val="ka-GE"/>
              </w:rPr>
            </w:pPr>
            <w:r w:rsidRPr="00B958CD">
              <w:rPr>
                <w:rFonts w:ascii="Sylfaen" w:hAnsi="Sylfaen"/>
                <w:b/>
                <w:lang w:val="ka-GE"/>
              </w:rPr>
              <w:t>––––––––––</w:t>
            </w:r>
          </w:p>
        </w:tc>
      </w:tr>
      <w:tr w:rsidR="00761D47" w:rsidRPr="00B958CD" w14:paraId="7E14EF95" w14:textId="77777777" w:rsidTr="00115AE9">
        <w:tc>
          <w:tcPr>
            <w:tcW w:w="37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1FA309D3" w14:textId="77777777" w:rsidR="00761D47" w:rsidRPr="00B958CD" w:rsidRDefault="00761D47" w:rsidP="00B958CD">
            <w:pPr>
              <w:spacing w:after="0" w:line="240" w:lineRule="auto"/>
              <w:rPr>
                <w:rFonts w:ascii="Sylfaen" w:hAnsi="Sylfaen" w:cs="Sylfaen"/>
                <w:b/>
              </w:rPr>
            </w:pPr>
            <w:r w:rsidRPr="00B958CD">
              <w:rPr>
                <w:rFonts w:ascii="Sylfaen" w:hAnsi="Sylfaen" w:cs="Sylfaen"/>
                <w:b/>
              </w:rPr>
              <w:t>ფაკულტეტის</w:t>
            </w:r>
            <w:r w:rsidR="00632D0D" w:rsidRPr="00B958CD">
              <w:rPr>
                <w:rFonts w:ascii="Sylfaen" w:hAnsi="Sylfaen" w:cs="Sylfaen"/>
                <w:b/>
              </w:rPr>
              <w:t xml:space="preserve"> </w:t>
            </w:r>
            <w:r w:rsidRPr="00B958CD">
              <w:rPr>
                <w:rFonts w:ascii="Sylfaen" w:hAnsi="Sylfaen" w:cs="Sylfaen"/>
                <w:b/>
              </w:rPr>
              <w:t>დასახელება</w:t>
            </w:r>
          </w:p>
        </w:tc>
        <w:tc>
          <w:tcPr>
            <w:tcW w:w="6844" w:type="dxa"/>
            <w:tcBorders>
              <w:top w:val="single" w:sz="18" w:space="0" w:color="auto"/>
              <w:left w:val="single" w:sz="8" w:space="0" w:color="auto"/>
              <w:bottom w:val="single" w:sz="18" w:space="0" w:color="auto"/>
              <w:right w:val="single" w:sz="18" w:space="0" w:color="auto"/>
            </w:tcBorders>
          </w:tcPr>
          <w:p w14:paraId="4CBCB267" w14:textId="77777777" w:rsidR="00761D47" w:rsidRPr="00B958CD" w:rsidRDefault="00B15A0B" w:rsidP="00B958CD">
            <w:pPr>
              <w:spacing w:after="0" w:line="240" w:lineRule="auto"/>
              <w:jc w:val="both"/>
              <w:rPr>
                <w:rFonts w:ascii="Sylfaen" w:hAnsi="Sylfaen"/>
                <w:lang w:val="ka-GE"/>
              </w:rPr>
            </w:pPr>
            <w:r w:rsidRPr="00B958CD">
              <w:rPr>
                <w:rFonts w:ascii="Sylfaen" w:hAnsi="Sylfaen"/>
                <w:lang w:val="ka-GE"/>
              </w:rPr>
              <w:t>ზუსტ</w:t>
            </w:r>
            <w:r w:rsidR="0024526A" w:rsidRPr="00B958CD">
              <w:rPr>
                <w:rFonts w:ascii="Sylfaen" w:hAnsi="Sylfaen"/>
                <w:lang w:val="ka-GE"/>
              </w:rPr>
              <w:t xml:space="preserve">  და  საბუნებისმეტყველო მეცნიერებათა</w:t>
            </w:r>
            <w:r w:rsidRPr="00B958CD">
              <w:rPr>
                <w:rFonts w:ascii="Sylfaen" w:hAnsi="Sylfaen"/>
                <w:lang w:val="ka-GE"/>
              </w:rPr>
              <w:t xml:space="preserve"> ფაკულტეტი</w:t>
            </w:r>
          </w:p>
        </w:tc>
      </w:tr>
      <w:tr w:rsidR="00761D47" w:rsidRPr="00B958CD" w14:paraId="206F11D4" w14:textId="77777777" w:rsidTr="00115AE9">
        <w:trPr>
          <w:trHeight w:val="514"/>
        </w:trPr>
        <w:tc>
          <w:tcPr>
            <w:tcW w:w="37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043822FD" w14:textId="77777777" w:rsidR="00761D47" w:rsidRPr="00B958CD" w:rsidRDefault="00761D47" w:rsidP="00B958CD">
            <w:pPr>
              <w:spacing w:after="0" w:line="240" w:lineRule="auto"/>
              <w:rPr>
                <w:rFonts w:ascii="Sylfaen" w:hAnsi="Sylfaen" w:cs="Sylfaen"/>
                <w:b/>
                <w:lang w:val="ka-GE"/>
              </w:rPr>
            </w:pPr>
            <w:r w:rsidRPr="00B958CD">
              <w:rPr>
                <w:rFonts w:ascii="Sylfaen" w:hAnsi="Sylfaen" w:cs="Sylfaen"/>
                <w:b/>
                <w:lang w:val="ka-GE"/>
              </w:rPr>
              <w:t>პროგრამის ხელმძღვანელი/</w:t>
            </w:r>
            <w:r w:rsidR="00632D0D" w:rsidRPr="00B958CD">
              <w:rPr>
                <w:rFonts w:ascii="Sylfaen" w:hAnsi="Sylfaen" w:cs="Sylfaen"/>
                <w:b/>
              </w:rPr>
              <w:t xml:space="preserve"> </w:t>
            </w:r>
            <w:r w:rsidRPr="00B958CD">
              <w:rPr>
                <w:rFonts w:ascii="Sylfaen" w:hAnsi="Sylfaen" w:cs="Sylfaen"/>
                <w:b/>
                <w:lang w:val="ka-GE"/>
              </w:rPr>
              <w:t>ხელმძღვანელები/კოორდინატორი</w:t>
            </w:r>
          </w:p>
        </w:tc>
        <w:tc>
          <w:tcPr>
            <w:tcW w:w="6844" w:type="dxa"/>
            <w:tcBorders>
              <w:top w:val="single" w:sz="18" w:space="0" w:color="auto"/>
              <w:left w:val="single" w:sz="8" w:space="0" w:color="auto"/>
              <w:bottom w:val="single" w:sz="18" w:space="0" w:color="auto"/>
              <w:right w:val="single" w:sz="18" w:space="0" w:color="auto"/>
            </w:tcBorders>
          </w:tcPr>
          <w:p w14:paraId="78A30120" w14:textId="050CFE80" w:rsidR="00761D47" w:rsidRPr="00B958CD" w:rsidRDefault="0024526A" w:rsidP="00B958CD">
            <w:pPr>
              <w:spacing w:after="0" w:line="240" w:lineRule="auto"/>
              <w:jc w:val="both"/>
              <w:rPr>
                <w:rFonts w:ascii="Sylfaen" w:hAnsi="Sylfaen"/>
                <w:color w:val="943634" w:themeColor="accent2" w:themeShade="BF"/>
                <w:lang w:val="ka-GE"/>
              </w:rPr>
            </w:pPr>
            <w:r w:rsidRPr="00B958CD">
              <w:rPr>
                <w:rFonts w:ascii="Sylfaen" w:hAnsi="Sylfaen"/>
                <w:b/>
                <w:lang w:val="ka-GE"/>
              </w:rPr>
              <w:t>შოთა ჯინჯოლია</w:t>
            </w:r>
            <w:r w:rsidR="00632D0D" w:rsidRPr="00B958CD">
              <w:rPr>
                <w:rFonts w:ascii="Sylfaen" w:hAnsi="Sylfaen"/>
                <w:b/>
              </w:rPr>
              <w:t xml:space="preserve"> </w:t>
            </w:r>
            <w:r w:rsidR="00C574A4">
              <w:rPr>
                <w:rFonts w:ascii="Sylfaen" w:hAnsi="Sylfaen"/>
                <w:b/>
                <w:lang w:val="ka-GE"/>
              </w:rPr>
              <w:t xml:space="preserve">− </w:t>
            </w:r>
            <w:r w:rsidRPr="00B958CD">
              <w:rPr>
                <w:rFonts w:ascii="Sylfaen" w:hAnsi="Sylfaen"/>
                <w:lang w:val="ka-GE"/>
              </w:rPr>
              <w:t>ასოც</w:t>
            </w:r>
            <w:r w:rsidR="00632D0D" w:rsidRPr="00B958CD">
              <w:rPr>
                <w:rFonts w:ascii="Sylfaen" w:hAnsi="Sylfaen"/>
              </w:rPr>
              <w:t>ირებული</w:t>
            </w:r>
            <w:r w:rsidR="00C574A4">
              <w:rPr>
                <w:rFonts w:ascii="Sylfaen" w:hAnsi="Sylfaen"/>
                <w:lang w:val="ka-GE"/>
              </w:rPr>
              <w:t xml:space="preserve"> </w:t>
            </w:r>
            <w:r w:rsidRPr="00B958CD">
              <w:rPr>
                <w:rFonts w:ascii="Sylfaen" w:hAnsi="Sylfaen"/>
                <w:lang w:val="ka-GE"/>
              </w:rPr>
              <w:t>პროფესორი</w:t>
            </w:r>
            <w:r w:rsidR="00A34445" w:rsidRPr="00B958CD">
              <w:rPr>
                <w:rFonts w:ascii="Sylfaen" w:hAnsi="Sylfaen"/>
              </w:rPr>
              <w:t>,</w:t>
            </w:r>
            <w:r w:rsidRPr="00B958CD">
              <w:rPr>
                <w:rFonts w:ascii="Sylfaen" w:hAnsi="Sylfaen"/>
                <w:lang w:val="ka-GE"/>
              </w:rPr>
              <w:t xml:space="preserve"> ბიოლოგიის დეპარტამენტის ხელმძღვანელი</w:t>
            </w:r>
          </w:p>
        </w:tc>
      </w:tr>
      <w:tr w:rsidR="00761D47" w:rsidRPr="00B958CD" w14:paraId="47B634FE" w14:textId="77777777" w:rsidTr="00115AE9">
        <w:trPr>
          <w:trHeight w:val="581"/>
        </w:trPr>
        <w:tc>
          <w:tcPr>
            <w:tcW w:w="3794" w:type="dxa"/>
            <w:gridSpan w:val="2"/>
            <w:tcBorders>
              <w:top w:val="single" w:sz="18" w:space="0" w:color="auto"/>
              <w:left w:val="single" w:sz="18" w:space="0" w:color="auto"/>
              <w:bottom w:val="single" w:sz="18" w:space="0" w:color="auto"/>
            </w:tcBorders>
            <w:shd w:val="clear" w:color="auto" w:fill="E5DFEC" w:themeFill="accent4" w:themeFillTint="33"/>
          </w:tcPr>
          <w:p w14:paraId="600BA664" w14:textId="77777777" w:rsidR="00761D47" w:rsidRPr="00B958CD" w:rsidRDefault="00761D47" w:rsidP="00B958CD">
            <w:pPr>
              <w:spacing w:after="0" w:line="240" w:lineRule="auto"/>
              <w:rPr>
                <w:rFonts w:ascii="Sylfaen" w:hAnsi="Sylfaen"/>
                <w:b/>
              </w:rPr>
            </w:pPr>
            <w:r w:rsidRPr="00B958CD">
              <w:rPr>
                <w:rFonts w:ascii="Sylfaen" w:hAnsi="Sylfaen" w:cs="Sylfaen"/>
                <w:b/>
              </w:rPr>
              <w:t>პროგრამის</w:t>
            </w:r>
            <w:r w:rsidR="00632D0D" w:rsidRPr="00B958CD">
              <w:rPr>
                <w:rFonts w:ascii="Sylfaen" w:hAnsi="Sylfaen" w:cs="Sylfaen"/>
                <w:b/>
              </w:rPr>
              <w:t xml:space="preserve"> </w:t>
            </w:r>
            <w:r w:rsidRPr="00B958CD">
              <w:rPr>
                <w:rFonts w:ascii="Sylfaen" w:hAnsi="Sylfaen" w:cs="Sylfaen"/>
                <w:b/>
              </w:rPr>
              <w:t>ხანგრძლივობა</w:t>
            </w:r>
            <w:r w:rsidRPr="00B958CD">
              <w:rPr>
                <w:rFonts w:ascii="Sylfaen" w:hAnsi="Sylfaen"/>
                <w:b/>
              </w:rPr>
              <w:t>/</w:t>
            </w:r>
            <w:r w:rsidR="0075097B">
              <w:rPr>
                <w:rFonts w:ascii="Sylfaen" w:hAnsi="Sylfaen"/>
                <w:b/>
                <w:lang w:val="ka-GE"/>
              </w:rPr>
              <w:t xml:space="preserve"> </w:t>
            </w:r>
            <w:r w:rsidRPr="00B958CD">
              <w:rPr>
                <w:rFonts w:ascii="Sylfaen" w:hAnsi="Sylfaen" w:cs="Sylfaen"/>
                <w:b/>
              </w:rPr>
              <w:t>მოცულობა</w:t>
            </w:r>
            <w:r w:rsidRPr="00B958CD">
              <w:rPr>
                <w:rFonts w:ascii="Sylfaen" w:hAnsi="Sylfaen"/>
                <w:b/>
              </w:rPr>
              <w:t xml:space="preserve"> (</w:t>
            </w:r>
            <w:r w:rsidRPr="00B958CD">
              <w:rPr>
                <w:rFonts w:ascii="Sylfaen" w:hAnsi="Sylfaen" w:cs="Sylfaen"/>
                <w:b/>
              </w:rPr>
              <w:t>სემესტრი</w:t>
            </w:r>
            <w:r w:rsidRPr="00B958CD">
              <w:rPr>
                <w:rFonts w:ascii="Sylfaen" w:hAnsi="Sylfaen"/>
                <w:b/>
              </w:rPr>
              <w:t xml:space="preserve">, </w:t>
            </w:r>
            <w:r w:rsidRPr="00B958CD">
              <w:rPr>
                <w:rFonts w:ascii="Sylfaen" w:hAnsi="Sylfaen" w:cs="Sylfaen"/>
                <w:b/>
              </w:rPr>
              <w:t>კრედიტების</w:t>
            </w:r>
            <w:r w:rsidR="00632D0D" w:rsidRPr="00B958CD">
              <w:rPr>
                <w:rFonts w:ascii="Sylfaen" w:hAnsi="Sylfaen" w:cs="Sylfaen"/>
                <w:b/>
              </w:rPr>
              <w:t xml:space="preserve"> </w:t>
            </w:r>
            <w:r w:rsidRPr="00B958CD">
              <w:rPr>
                <w:rFonts w:ascii="Sylfaen" w:hAnsi="Sylfaen" w:cs="Sylfaen"/>
                <w:b/>
              </w:rPr>
              <w:t>რაოდენობა</w:t>
            </w:r>
            <w:r w:rsidRPr="00B958CD">
              <w:rPr>
                <w:rFonts w:ascii="Sylfaen" w:hAnsi="Sylfaen"/>
                <w:b/>
              </w:rPr>
              <w:t>)</w:t>
            </w:r>
          </w:p>
        </w:tc>
        <w:tc>
          <w:tcPr>
            <w:tcW w:w="6844" w:type="dxa"/>
            <w:tcBorders>
              <w:top w:val="single" w:sz="18" w:space="0" w:color="auto"/>
              <w:right w:val="single" w:sz="18" w:space="0" w:color="auto"/>
            </w:tcBorders>
          </w:tcPr>
          <w:p w14:paraId="39FB22E5" w14:textId="38DAAA15" w:rsidR="00657360" w:rsidRDefault="0024526A" w:rsidP="00B958CD">
            <w:pPr>
              <w:spacing w:after="0" w:line="240" w:lineRule="auto"/>
              <w:jc w:val="both"/>
              <w:rPr>
                <w:rFonts w:ascii="Sylfaen" w:hAnsi="Sylfaen"/>
                <w:lang w:val="ka-GE"/>
              </w:rPr>
            </w:pPr>
            <w:r w:rsidRPr="00B958CD">
              <w:rPr>
                <w:rFonts w:ascii="Sylfaen" w:hAnsi="Sylfaen"/>
                <w:lang w:val="ka-GE"/>
              </w:rPr>
              <w:t>პროგრამის</w:t>
            </w:r>
            <w:r w:rsidR="00632D0D" w:rsidRPr="00B958CD">
              <w:rPr>
                <w:rFonts w:ascii="Sylfaen" w:hAnsi="Sylfaen"/>
                <w:lang w:val="ka-GE"/>
              </w:rPr>
              <w:t xml:space="preserve"> </w:t>
            </w:r>
            <w:r w:rsidRPr="00B958CD">
              <w:rPr>
                <w:rFonts w:ascii="Sylfaen" w:hAnsi="Sylfaen"/>
                <w:lang w:val="ka-GE"/>
              </w:rPr>
              <w:t>ხანგრძლივობა</w:t>
            </w:r>
            <w:r w:rsidR="00657360">
              <w:rPr>
                <w:rFonts w:ascii="Sylfaen" w:hAnsi="Sylfaen"/>
                <w:lang w:val="ka-GE"/>
              </w:rPr>
              <w:t xml:space="preserve"> −</w:t>
            </w:r>
            <w:r w:rsidR="00632D0D" w:rsidRPr="00B958CD">
              <w:rPr>
                <w:rFonts w:ascii="Sylfaen" w:hAnsi="Sylfaen"/>
                <w:lang w:val="ka-GE"/>
              </w:rPr>
              <w:t xml:space="preserve"> </w:t>
            </w:r>
            <w:r w:rsidR="00C574A4">
              <w:rPr>
                <w:rFonts w:ascii="Sylfaen" w:hAnsi="Sylfaen"/>
                <w:lang w:val="ka-GE"/>
              </w:rPr>
              <w:t>ექვსი</w:t>
            </w:r>
            <w:r w:rsidR="00657360" w:rsidRPr="00B958CD">
              <w:rPr>
                <w:rFonts w:ascii="Sylfaen" w:hAnsi="Sylfaen"/>
                <w:lang w:val="ka-GE"/>
              </w:rPr>
              <w:t xml:space="preserve"> სემესტრი.</w:t>
            </w:r>
          </w:p>
          <w:p w14:paraId="7276797D" w14:textId="77777777" w:rsidR="00A34445" w:rsidRPr="00B958CD" w:rsidRDefault="00657360" w:rsidP="00B958CD">
            <w:pPr>
              <w:spacing w:after="0" w:line="240" w:lineRule="auto"/>
              <w:jc w:val="both"/>
              <w:rPr>
                <w:rFonts w:ascii="Sylfaen" w:hAnsi="Sylfaen"/>
              </w:rPr>
            </w:pPr>
            <w:r>
              <w:rPr>
                <w:rFonts w:ascii="Sylfaen" w:hAnsi="Sylfaen"/>
                <w:lang w:val="ka-GE"/>
              </w:rPr>
              <w:t xml:space="preserve">პროგრამის მოცულობა − </w:t>
            </w:r>
            <w:r w:rsidR="00774CDC" w:rsidRPr="00B958CD">
              <w:rPr>
                <w:rFonts w:ascii="Sylfaen" w:hAnsi="Sylfaen"/>
              </w:rPr>
              <w:t>60</w:t>
            </w:r>
            <w:r w:rsidR="00774CDC" w:rsidRPr="00B958CD">
              <w:rPr>
                <w:rFonts w:ascii="Sylfaen" w:hAnsi="Sylfaen"/>
                <w:b/>
              </w:rPr>
              <w:t xml:space="preserve"> </w:t>
            </w:r>
            <w:r w:rsidR="0024526A" w:rsidRPr="00B958CD">
              <w:rPr>
                <w:rFonts w:ascii="Sylfaen" w:hAnsi="Sylfaen"/>
                <w:lang w:val="ka-GE"/>
              </w:rPr>
              <w:t>კრედიტი</w:t>
            </w:r>
            <w:r w:rsidR="003A1824" w:rsidRPr="00B958CD">
              <w:rPr>
                <w:rFonts w:ascii="Sylfaen" w:hAnsi="Sylfaen"/>
                <w:lang w:val="ka-GE"/>
              </w:rPr>
              <w:t>.</w:t>
            </w:r>
            <w:r w:rsidR="00632D0D" w:rsidRPr="00B958CD">
              <w:rPr>
                <w:rFonts w:ascii="Sylfaen" w:hAnsi="Sylfaen"/>
                <w:lang w:val="ka-GE"/>
              </w:rPr>
              <w:t xml:space="preserve"> </w:t>
            </w:r>
          </w:p>
          <w:p w14:paraId="461FA97F" w14:textId="77777777" w:rsidR="003A1824" w:rsidRPr="00B958CD" w:rsidRDefault="00632D0D" w:rsidP="00B958CD">
            <w:pPr>
              <w:spacing w:after="0" w:line="240" w:lineRule="auto"/>
              <w:jc w:val="both"/>
              <w:rPr>
                <w:rFonts w:ascii="Sylfaen" w:hAnsi="Sylfaen"/>
                <w:color w:val="943634" w:themeColor="accent2" w:themeShade="BF"/>
                <w:lang w:val="ka-GE"/>
              </w:rPr>
            </w:pPr>
            <w:r w:rsidRPr="00B958CD">
              <w:rPr>
                <w:rFonts w:ascii="Sylfaen" w:hAnsi="Sylfaen"/>
                <w:lang w:val="ka-GE"/>
              </w:rPr>
              <w:t xml:space="preserve"> </w:t>
            </w:r>
          </w:p>
        </w:tc>
      </w:tr>
      <w:tr w:rsidR="00761D47" w:rsidRPr="00B958CD" w14:paraId="44B2BDD2" w14:textId="77777777" w:rsidTr="00115AE9">
        <w:tc>
          <w:tcPr>
            <w:tcW w:w="3794" w:type="dxa"/>
            <w:gridSpan w:val="2"/>
            <w:tcBorders>
              <w:top w:val="single" w:sz="18" w:space="0" w:color="auto"/>
              <w:left w:val="single" w:sz="18" w:space="0" w:color="auto"/>
              <w:bottom w:val="single" w:sz="18" w:space="0" w:color="auto"/>
            </w:tcBorders>
            <w:shd w:val="clear" w:color="auto" w:fill="E5DFEC" w:themeFill="accent4" w:themeFillTint="33"/>
          </w:tcPr>
          <w:p w14:paraId="341BD588" w14:textId="77777777" w:rsidR="00761D47" w:rsidRPr="00B958CD" w:rsidRDefault="00761D47" w:rsidP="00B958CD">
            <w:pPr>
              <w:spacing w:after="0" w:line="240" w:lineRule="auto"/>
              <w:rPr>
                <w:rFonts w:ascii="Sylfaen" w:hAnsi="Sylfaen"/>
                <w:b/>
              </w:rPr>
            </w:pPr>
            <w:r w:rsidRPr="00B958CD">
              <w:rPr>
                <w:rFonts w:ascii="Sylfaen" w:hAnsi="Sylfaen" w:cs="Sylfaen"/>
                <w:b/>
              </w:rPr>
              <w:t>სწავლების</w:t>
            </w:r>
            <w:r w:rsidR="00632D0D" w:rsidRPr="00B958CD">
              <w:rPr>
                <w:rFonts w:ascii="Sylfaen" w:hAnsi="Sylfaen" w:cs="Sylfaen"/>
                <w:b/>
              </w:rPr>
              <w:t xml:space="preserve"> </w:t>
            </w:r>
            <w:r w:rsidRPr="00B958CD">
              <w:rPr>
                <w:rFonts w:ascii="Sylfaen" w:hAnsi="Sylfaen" w:cs="Sylfaen"/>
                <w:b/>
              </w:rPr>
              <w:t>ენა</w:t>
            </w:r>
          </w:p>
        </w:tc>
        <w:tc>
          <w:tcPr>
            <w:tcW w:w="6844" w:type="dxa"/>
            <w:tcBorders>
              <w:top w:val="single" w:sz="18" w:space="0" w:color="auto"/>
              <w:bottom w:val="single" w:sz="18" w:space="0" w:color="auto"/>
              <w:right w:val="single" w:sz="18" w:space="0" w:color="auto"/>
            </w:tcBorders>
          </w:tcPr>
          <w:p w14:paraId="2ADB9368" w14:textId="77777777" w:rsidR="00761D47" w:rsidRPr="00B958CD" w:rsidRDefault="003A1824" w:rsidP="00B958CD">
            <w:pPr>
              <w:spacing w:after="0" w:line="240" w:lineRule="auto"/>
              <w:jc w:val="both"/>
              <w:rPr>
                <w:rFonts w:ascii="Sylfaen" w:hAnsi="Sylfaen"/>
                <w:b/>
                <w:lang w:val="ka-GE"/>
              </w:rPr>
            </w:pPr>
            <w:r w:rsidRPr="00B958CD">
              <w:rPr>
                <w:rFonts w:ascii="Sylfaen" w:hAnsi="Sylfaen"/>
                <w:b/>
                <w:lang w:val="ka-GE"/>
              </w:rPr>
              <w:t>ქართული</w:t>
            </w:r>
          </w:p>
        </w:tc>
      </w:tr>
      <w:tr w:rsidR="00761D47" w:rsidRPr="00B958CD" w14:paraId="4E121E57" w14:textId="77777777" w:rsidTr="00115AE9">
        <w:tc>
          <w:tcPr>
            <w:tcW w:w="3794" w:type="dxa"/>
            <w:gridSpan w:val="2"/>
            <w:tcBorders>
              <w:top w:val="single" w:sz="18" w:space="0" w:color="auto"/>
              <w:left w:val="single" w:sz="18" w:space="0" w:color="auto"/>
              <w:bottom w:val="single" w:sz="18" w:space="0" w:color="auto"/>
            </w:tcBorders>
            <w:shd w:val="clear" w:color="auto" w:fill="E5DFEC" w:themeFill="accent4" w:themeFillTint="33"/>
          </w:tcPr>
          <w:p w14:paraId="1828EE3E" w14:textId="77777777" w:rsidR="00761D47" w:rsidRPr="00E91A90" w:rsidRDefault="00761D47" w:rsidP="00B958CD">
            <w:pPr>
              <w:spacing w:after="0" w:line="240" w:lineRule="auto"/>
              <w:rPr>
                <w:rFonts w:ascii="Sylfaen" w:hAnsi="Sylfaen"/>
                <w:b/>
              </w:rPr>
            </w:pPr>
            <w:r w:rsidRPr="00E91A90">
              <w:rPr>
                <w:rFonts w:ascii="Sylfaen" w:hAnsi="Sylfaen" w:cs="Sylfaen"/>
                <w:b/>
              </w:rPr>
              <w:t>პროგრამის</w:t>
            </w:r>
            <w:r w:rsidR="00632D0D" w:rsidRPr="00E91A90">
              <w:rPr>
                <w:rFonts w:ascii="Sylfaen" w:hAnsi="Sylfaen" w:cs="Sylfaen"/>
                <w:b/>
              </w:rPr>
              <w:t xml:space="preserve"> </w:t>
            </w:r>
            <w:r w:rsidRPr="00E91A90">
              <w:rPr>
                <w:rFonts w:ascii="Sylfaen" w:hAnsi="Sylfaen" w:cs="Sylfaen"/>
                <w:b/>
              </w:rPr>
              <w:t>შემუშავების</w:t>
            </w:r>
            <w:r w:rsidRPr="00E91A90">
              <w:rPr>
                <w:rFonts w:ascii="Sylfaen" w:hAnsi="Sylfaen" w:cs="Sylfaen"/>
                <w:b/>
                <w:lang w:val="ka-GE"/>
              </w:rPr>
              <w:t xml:space="preserve">ა და </w:t>
            </w:r>
            <w:r w:rsidRPr="00E91A90">
              <w:rPr>
                <w:rFonts w:ascii="Sylfaen" w:hAnsi="Sylfaen" w:cs="Sylfaen"/>
                <w:b/>
              </w:rPr>
              <w:t>განახლების</w:t>
            </w:r>
            <w:r w:rsidR="00632D0D" w:rsidRPr="00E91A90">
              <w:rPr>
                <w:rFonts w:ascii="Sylfaen" w:hAnsi="Sylfaen" w:cs="Sylfaen"/>
                <w:b/>
              </w:rPr>
              <w:t xml:space="preserve"> </w:t>
            </w:r>
            <w:r w:rsidRPr="00E91A90">
              <w:rPr>
                <w:rFonts w:ascii="Sylfaen" w:hAnsi="Sylfaen" w:cs="Sylfaen"/>
                <w:b/>
              </w:rPr>
              <w:t>თარიღები;</w:t>
            </w:r>
          </w:p>
        </w:tc>
        <w:tc>
          <w:tcPr>
            <w:tcW w:w="6844" w:type="dxa"/>
            <w:tcBorders>
              <w:top w:val="single" w:sz="18" w:space="0" w:color="auto"/>
              <w:bottom w:val="single" w:sz="18" w:space="0" w:color="auto"/>
              <w:right w:val="single" w:sz="18" w:space="0" w:color="auto"/>
            </w:tcBorders>
          </w:tcPr>
          <w:p w14:paraId="754888E7" w14:textId="41840EF9" w:rsidR="00657360" w:rsidRDefault="00657360" w:rsidP="00657360">
            <w:pPr>
              <w:spacing w:after="0" w:line="240" w:lineRule="auto"/>
              <w:jc w:val="both"/>
              <w:rPr>
                <w:rFonts w:ascii="Arial" w:hAnsi="Arial" w:cs="Arial"/>
              </w:rPr>
            </w:pPr>
            <w:r w:rsidRPr="00051D23">
              <w:rPr>
                <w:rFonts w:ascii="Sylfaen" w:hAnsi="Sylfaen" w:cs="Sylfaen"/>
              </w:rPr>
              <w:t>აკრედიტ</w:t>
            </w:r>
            <w:r w:rsidR="00C574A4">
              <w:rPr>
                <w:rFonts w:ascii="Sylfaen" w:hAnsi="Sylfaen" w:cs="Sylfaen"/>
                <w:lang w:val="ka-GE"/>
              </w:rPr>
              <w:t>აციის</w:t>
            </w:r>
            <w:r w:rsidRPr="00051D23">
              <w:rPr>
                <w:rFonts w:ascii="Arial" w:hAnsi="Arial" w:cs="Arial"/>
              </w:rPr>
              <w:t xml:space="preserve"> </w:t>
            </w:r>
            <w:r w:rsidRPr="00051D23">
              <w:rPr>
                <w:rFonts w:ascii="Sylfaen" w:hAnsi="Sylfaen" w:cs="Sylfaen"/>
              </w:rPr>
              <w:t>გადაწყვეტილება</w:t>
            </w:r>
            <w:r w:rsidRPr="00051D23">
              <w:rPr>
                <w:rFonts w:ascii="Arial" w:hAnsi="Arial" w:cs="Arial"/>
              </w:rPr>
              <w:t>: №39; 23.09.2011</w:t>
            </w:r>
          </w:p>
          <w:p w14:paraId="7AB8F196" w14:textId="77777777" w:rsidR="00657360" w:rsidRPr="001748AF" w:rsidRDefault="00657360" w:rsidP="00657360">
            <w:pPr>
              <w:spacing w:after="0" w:line="240" w:lineRule="auto"/>
              <w:jc w:val="both"/>
              <w:rPr>
                <w:rFonts w:ascii="Sylfaen" w:hAnsi="Sylfaen"/>
                <w:lang w:val="ka-GE"/>
              </w:rPr>
            </w:pPr>
            <w:r w:rsidRPr="001748AF">
              <w:rPr>
                <w:rFonts w:ascii="Sylfaen" w:hAnsi="Sylfaen"/>
                <w:lang w:val="ka-GE"/>
              </w:rPr>
              <w:t xml:space="preserve">ზუსტ და საბუნებისმეტყველო მეცნიერებათა ფაკულტეტის საბჭოს სხდომის ოქმი № 7 (25.04.2011), 2011 წლის 31 აგვისტოს  აკადემიური საბჭოს </w:t>
            </w:r>
            <w:r>
              <w:rPr>
                <w:rFonts w:ascii="Sylfaen" w:hAnsi="Sylfaen"/>
                <w:lang w:val="ka-GE"/>
              </w:rPr>
              <w:t>№</w:t>
            </w:r>
            <w:r w:rsidRPr="001748AF">
              <w:rPr>
                <w:rFonts w:ascii="Sylfaen" w:hAnsi="Sylfaen"/>
                <w:lang w:val="ka-GE"/>
              </w:rPr>
              <w:t xml:space="preserve">1  (11/12) დადგენილება. </w:t>
            </w:r>
          </w:p>
          <w:p w14:paraId="24190872" w14:textId="77777777" w:rsidR="00657360" w:rsidRPr="001748AF" w:rsidRDefault="00657360" w:rsidP="00657360">
            <w:pPr>
              <w:spacing w:after="0" w:line="240" w:lineRule="auto"/>
              <w:jc w:val="both"/>
              <w:rPr>
                <w:rFonts w:ascii="Sylfaen" w:hAnsi="Sylfaen"/>
                <w:lang w:val="ka-GE"/>
              </w:rPr>
            </w:pPr>
            <w:r w:rsidRPr="001748AF">
              <w:rPr>
                <w:rFonts w:ascii="Sylfaen" w:hAnsi="Sylfaen"/>
                <w:lang w:val="af-ZA"/>
              </w:rPr>
              <w:t>ფაკულტეტის  საბჭოს სხდომის ოქმი</w:t>
            </w:r>
            <w:r>
              <w:rPr>
                <w:rFonts w:ascii="Sylfaen" w:hAnsi="Sylfaen"/>
                <w:lang w:val="af-ZA"/>
              </w:rPr>
              <w:t xml:space="preserve"> №</w:t>
            </w:r>
            <w:r w:rsidRPr="001748AF">
              <w:rPr>
                <w:rFonts w:ascii="Sylfaen" w:hAnsi="Sylfaen"/>
                <w:lang w:val="af-ZA"/>
              </w:rPr>
              <w:t>8</w:t>
            </w:r>
            <w:r w:rsidRPr="001748AF">
              <w:rPr>
                <w:rFonts w:ascii="Sylfaen" w:hAnsi="Sylfaen"/>
                <w:lang w:val="ka-GE"/>
              </w:rPr>
              <w:t>, 24 მაისი 2012 წელი.</w:t>
            </w:r>
          </w:p>
          <w:p w14:paraId="6F65C81D" w14:textId="77777777" w:rsidR="00657360" w:rsidRPr="001748AF" w:rsidRDefault="00657360" w:rsidP="00657360">
            <w:pPr>
              <w:spacing w:after="0" w:line="240" w:lineRule="auto"/>
              <w:jc w:val="both"/>
              <w:rPr>
                <w:rFonts w:ascii="Sylfaen" w:hAnsi="Sylfaen"/>
                <w:lang w:val="af-ZA"/>
              </w:rPr>
            </w:pPr>
            <w:r w:rsidRPr="001748AF">
              <w:rPr>
                <w:rFonts w:ascii="Sylfaen" w:hAnsi="Sylfaen"/>
                <w:lang w:val="af-ZA"/>
              </w:rPr>
              <w:t xml:space="preserve">აკადემიური საბჭოს სხდომის ოქმი </w:t>
            </w:r>
            <w:r>
              <w:rPr>
                <w:rFonts w:ascii="Sylfaen" w:hAnsi="Sylfaen"/>
                <w:lang w:val="af-ZA"/>
              </w:rPr>
              <w:t>№</w:t>
            </w:r>
            <w:r w:rsidRPr="001748AF">
              <w:rPr>
                <w:rFonts w:ascii="Sylfaen" w:hAnsi="Sylfaen"/>
                <w:lang w:val="af-ZA"/>
              </w:rPr>
              <w:t>1</w:t>
            </w:r>
            <w:r w:rsidRPr="001748AF">
              <w:rPr>
                <w:rFonts w:ascii="Sylfaen" w:hAnsi="Sylfaen"/>
                <w:lang w:val="ka-GE"/>
              </w:rPr>
              <w:t>7</w:t>
            </w:r>
            <w:r w:rsidRPr="001748AF">
              <w:rPr>
                <w:rFonts w:ascii="Sylfaen" w:hAnsi="Sylfaen"/>
                <w:lang w:val="af-ZA"/>
              </w:rPr>
              <w:t>, 25 მაისი 2012 წელი</w:t>
            </w:r>
          </w:p>
          <w:p w14:paraId="57A4FDFE" w14:textId="77777777" w:rsidR="00657360" w:rsidRDefault="00657360" w:rsidP="00657360">
            <w:pPr>
              <w:spacing w:after="0" w:line="240" w:lineRule="auto"/>
              <w:jc w:val="both"/>
              <w:rPr>
                <w:rFonts w:ascii="Sylfaen" w:hAnsi="Sylfaen"/>
                <w:lang w:val="ka-GE"/>
              </w:rPr>
            </w:pPr>
            <w:r w:rsidRPr="001748AF">
              <w:rPr>
                <w:rFonts w:ascii="Sylfaen" w:hAnsi="Sylfaen"/>
                <w:lang w:val="af-ZA"/>
              </w:rPr>
              <w:t>ფაკულტეტის  საბჭოს სხდომის ოქმი</w:t>
            </w:r>
            <w:r>
              <w:rPr>
                <w:rFonts w:ascii="Sylfaen" w:hAnsi="Sylfaen"/>
                <w:lang w:val="af-ZA"/>
              </w:rPr>
              <w:t>№</w:t>
            </w:r>
            <w:r w:rsidRPr="001748AF">
              <w:rPr>
                <w:rFonts w:ascii="Sylfaen" w:hAnsi="Sylfaen"/>
                <w:lang w:val="af-ZA"/>
              </w:rPr>
              <w:t>3</w:t>
            </w:r>
            <w:r w:rsidRPr="001748AF">
              <w:rPr>
                <w:rFonts w:ascii="Sylfaen" w:hAnsi="Sylfaen"/>
                <w:lang w:val="ka-GE"/>
              </w:rPr>
              <w:t xml:space="preserve">, </w:t>
            </w:r>
            <w:r w:rsidRPr="001748AF">
              <w:rPr>
                <w:rFonts w:ascii="Sylfaen" w:hAnsi="Sylfaen"/>
              </w:rPr>
              <w:t>16</w:t>
            </w:r>
            <w:r w:rsidRPr="001748AF">
              <w:rPr>
                <w:rFonts w:ascii="Sylfaen" w:hAnsi="Sylfaen"/>
                <w:lang w:val="ka-GE"/>
              </w:rPr>
              <w:t xml:space="preserve"> მაისი 201</w:t>
            </w:r>
            <w:r w:rsidRPr="001748AF">
              <w:rPr>
                <w:rFonts w:ascii="Sylfaen" w:hAnsi="Sylfaen"/>
              </w:rPr>
              <w:t>4</w:t>
            </w:r>
            <w:r w:rsidRPr="001748AF">
              <w:rPr>
                <w:rFonts w:ascii="Sylfaen" w:hAnsi="Sylfaen"/>
                <w:lang w:val="ka-GE"/>
              </w:rPr>
              <w:t xml:space="preserve"> წელი.</w:t>
            </w:r>
          </w:p>
          <w:p w14:paraId="6FB0EEE9" w14:textId="77777777" w:rsidR="00657360" w:rsidRPr="002406A3" w:rsidRDefault="00657360" w:rsidP="00657360">
            <w:pPr>
              <w:spacing w:after="0" w:line="240" w:lineRule="auto"/>
              <w:jc w:val="both"/>
              <w:rPr>
                <w:rFonts w:ascii="Sylfaen" w:hAnsi="Sylfaen"/>
                <w:lang w:val="ka-GE"/>
              </w:rPr>
            </w:pPr>
            <w:r w:rsidRPr="002406A3">
              <w:rPr>
                <w:rFonts w:ascii="Sylfaen" w:hAnsi="Sylfaen"/>
                <w:lang w:val="ka-GE"/>
              </w:rPr>
              <w:t>ფაკულტეტის საბჭოს სხდომის ოქმი</w:t>
            </w:r>
            <w:r w:rsidRPr="002406A3">
              <w:rPr>
                <w:rFonts w:ascii="Sylfaen" w:hAnsi="Sylfaen"/>
                <w:lang w:val="af-ZA"/>
              </w:rPr>
              <w:t xml:space="preserve"> </w:t>
            </w:r>
            <w:r>
              <w:rPr>
                <w:rFonts w:ascii="Sylfaen" w:hAnsi="Sylfaen"/>
                <w:lang w:val="af-ZA"/>
              </w:rPr>
              <w:t>№</w:t>
            </w:r>
            <w:r w:rsidRPr="002406A3">
              <w:rPr>
                <w:rFonts w:ascii="Sylfaen" w:hAnsi="Sylfaen"/>
                <w:lang w:val="af-ZA"/>
              </w:rPr>
              <w:t xml:space="preserve">12, 15 </w:t>
            </w:r>
            <w:r w:rsidRPr="002406A3">
              <w:rPr>
                <w:rFonts w:ascii="Sylfaen" w:hAnsi="Sylfaen"/>
                <w:lang w:val="ka-GE"/>
              </w:rPr>
              <w:t>ივნისი, 2016წ</w:t>
            </w:r>
          </w:p>
          <w:p w14:paraId="71CA4139" w14:textId="77777777" w:rsidR="00657360" w:rsidRDefault="00657360" w:rsidP="00657360">
            <w:pPr>
              <w:spacing w:after="0" w:line="240" w:lineRule="auto"/>
              <w:rPr>
                <w:rFonts w:ascii="Sylfaen" w:hAnsi="Sylfaen"/>
                <w:lang w:val="ka-GE"/>
              </w:rPr>
            </w:pPr>
            <w:r w:rsidRPr="002406A3">
              <w:rPr>
                <w:rFonts w:ascii="Sylfaen" w:hAnsi="Sylfaen"/>
                <w:lang w:val="ka-GE"/>
              </w:rPr>
              <w:t xml:space="preserve">უნივერსიტეტის აკად. საბჭ.დადგენილება </w:t>
            </w:r>
            <w:r>
              <w:rPr>
                <w:rFonts w:ascii="Sylfaen" w:hAnsi="Sylfaen"/>
                <w:lang w:val="ka-GE"/>
              </w:rPr>
              <w:t>№</w:t>
            </w:r>
            <w:r w:rsidRPr="002406A3">
              <w:rPr>
                <w:rFonts w:ascii="Sylfaen" w:hAnsi="Sylfaen"/>
                <w:lang w:val="ka-GE"/>
              </w:rPr>
              <w:t>2 (15/16)</w:t>
            </w:r>
            <w:r w:rsidRPr="002406A3">
              <w:rPr>
                <w:rFonts w:ascii="Sylfaen" w:hAnsi="Sylfaen"/>
                <w:lang w:val="ru-RU"/>
              </w:rPr>
              <w:t xml:space="preserve"> 2</w:t>
            </w:r>
            <w:r w:rsidRPr="002406A3">
              <w:rPr>
                <w:rFonts w:ascii="Sylfaen" w:hAnsi="Sylfaen"/>
                <w:lang w:val="ka-GE"/>
              </w:rPr>
              <w:t>2</w:t>
            </w:r>
            <w:r w:rsidRPr="002406A3">
              <w:rPr>
                <w:rFonts w:ascii="Sylfaen" w:hAnsi="Sylfaen"/>
                <w:lang w:val="ru-RU"/>
              </w:rPr>
              <w:t>.09.201</w:t>
            </w:r>
            <w:r w:rsidRPr="002406A3">
              <w:rPr>
                <w:rFonts w:ascii="Sylfaen" w:hAnsi="Sylfaen"/>
                <w:lang w:val="ka-GE"/>
              </w:rPr>
              <w:t>6</w:t>
            </w:r>
          </w:p>
          <w:p w14:paraId="77352D27" w14:textId="77777777" w:rsidR="00C608BC" w:rsidRPr="00B958CD" w:rsidRDefault="00657360" w:rsidP="00657360">
            <w:pPr>
              <w:spacing w:after="0" w:line="240" w:lineRule="auto"/>
              <w:jc w:val="both"/>
              <w:rPr>
                <w:rFonts w:ascii="Sylfaen" w:hAnsi="Sylfaen"/>
                <w:color w:val="943634" w:themeColor="accent2" w:themeShade="BF"/>
                <w:lang w:val="ka-GE"/>
              </w:rPr>
            </w:pPr>
            <w:r>
              <w:rPr>
                <w:rFonts w:ascii="Sylfaen" w:hAnsi="Sylfaen"/>
                <w:lang w:val="ka-GE"/>
              </w:rPr>
              <w:t xml:space="preserve">ფაკულტეტის საბჭოს სხდომის ოქმი №1, 11 სექტემბერი 2017 წელი. </w:t>
            </w:r>
            <w:r w:rsidRPr="002406A3">
              <w:rPr>
                <w:rFonts w:ascii="Sylfaen" w:hAnsi="Sylfaen"/>
                <w:lang w:val="ka-GE"/>
              </w:rPr>
              <w:t xml:space="preserve">უნივერსიტეტის აკად. საბჭ.დადგენილება </w:t>
            </w:r>
            <w:r>
              <w:rPr>
                <w:rFonts w:ascii="Sylfaen" w:hAnsi="Sylfaen"/>
                <w:lang w:val="ka-GE"/>
              </w:rPr>
              <w:t>№1</w:t>
            </w:r>
            <w:r w:rsidRPr="002406A3">
              <w:rPr>
                <w:rFonts w:ascii="Sylfaen" w:hAnsi="Sylfaen"/>
                <w:lang w:val="ka-GE"/>
              </w:rPr>
              <w:t xml:space="preserve"> (1</w:t>
            </w:r>
            <w:r>
              <w:rPr>
                <w:rFonts w:ascii="Sylfaen" w:hAnsi="Sylfaen"/>
                <w:lang w:val="ka-GE"/>
              </w:rPr>
              <w:t>7</w:t>
            </w:r>
            <w:r w:rsidRPr="002406A3">
              <w:rPr>
                <w:rFonts w:ascii="Sylfaen" w:hAnsi="Sylfaen"/>
                <w:lang w:val="ka-GE"/>
              </w:rPr>
              <w:t>/1</w:t>
            </w:r>
            <w:r>
              <w:rPr>
                <w:rFonts w:ascii="Sylfaen" w:hAnsi="Sylfaen"/>
                <w:lang w:val="ka-GE"/>
              </w:rPr>
              <w:t>8</w:t>
            </w:r>
            <w:r w:rsidRPr="002406A3">
              <w:rPr>
                <w:rFonts w:ascii="Sylfaen" w:hAnsi="Sylfaen"/>
                <w:lang w:val="ka-GE"/>
              </w:rPr>
              <w:t>)</w:t>
            </w:r>
            <w:r>
              <w:rPr>
                <w:rFonts w:ascii="Sylfaen" w:hAnsi="Sylfaen"/>
                <w:lang w:val="ru-RU"/>
              </w:rPr>
              <w:t xml:space="preserve"> </w:t>
            </w:r>
            <w:r>
              <w:rPr>
                <w:rFonts w:ascii="Sylfaen" w:hAnsi="Sylfaen"/>
                <w:lang w:val="ka-GE"/>
              </w:rPr>
              <w:t>15</w:t>
            </w:r>
            <w:r w:rsidRPr="002406A3">
              <w:rPr>
                <w:rFonts w:ascii="Sylfaen" w:hAnsi="Sylfaen"/>
                <w:lang w:val="ru-RU"/>
              </w:rPr>
              <w:t>.09.201</w:t>
            </w:r>
            <w:r>
              <w:rPr>
                <w:rFonts w:ascii="Sylfaen" w:hAnsi="Sylfaen"/>
                <w:lang w:val="ka-GE"/>
              </w:rPr>
              <w:t>7</w:t>
            </w:r>
          </w:p>
        </w:tc>
      </w:tr>
      <w:tr w:rsidR="00761D47" w:rsidRPr="00B958CD" w14:paraId="5797431B" w14:textId="77777777" w:rsidTr="00115AE9">
        <w:tc>
          <w:tcPr>
            <w:tcW w:w="10638"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14:paraId="2822BC1C" w14:textId="77777777" w:rsidR="00761D47" w:rsidRPr="00B958CD" w:rsidRDefault="00761D47" w:rsidP="00B958CD">
            <w:pPr>
              <w:spacing w:after="0" w:line="240" w:lineRule="auto"/>
              <w:rPr>
                <w:rFonts w:ascii="Sylfaen" w:hAnsi="Sylfaen"/>
              </w:rPr>
            </w:pPr>
            <w:r w:rsidRPr="00B958CD">
              <w:rPr>
                <w:rFonts w:ascii="Sylfaen" w:hAnsi="Sylfaen" w:cs="Sylfaen"/>
                <w:b/>
              </w:rPr>
              <w:t>პროგრამაზე</w:t>
            </w:r>
            <w:r w:rsidR="00632D0D" w:rsidRPr="00B958CD">
              <w:rPr>
                <w:rFonts w:ascii="Sylfaen" w:hAnsi="Sylfaen" w:cs="Sylfaen"/>
                <w:b/>
              </w:rPr>
              <w:t xml:space="preserve"> </w:t>
            </w:r>
            <w:r w:rsidRPr="00B958CD">
              <w:rPr>
                <w:rFonts w:ascii="Sylfaen" w:hAnsi="Sylfaen" w:cs="Sylfaen"/>
                <w:b/>
              </w:rPr>
              <w:t>დაშვების</w:t>
            </w:r>
            <w:r w:rsidR="00632D0D" w:rsidRPr="00B958CD">
              <w:rPr>
                <w:rFonts w:ascii="Sylfaen" w:hAnsi="Sylfaen" w:cs="Sylfaen"/>
                <w:b/>
              </w:rPr>
              <w:t xml:space="preserve"> </w:t>
            </w:r>
            <w:r w:rsidRPr="00B958CD">
              <w:rPr>
                <w:rFonts w:ascii="Sylfaen" w:hAnsi="Sylfaen" w:cs="Sylfaen"/>
                <w:b/>
              </w:rPr>
              <w:t>წინაპირობები</w:t>
            </w:r>
            <w:r w:rsidRPr="00B958CD">
              <w:rPr>
                <w:rFonts w:ascii="Sylfaen" w:hAnsi="Sylfaen"/>
                <w:b/>
              </w:rPr>
              <w:t xml:space="preserve"> (</w:t>
            </w:r>
            <w:r w:rsidRPr="00B958CD">
              <w:rPr>
                <w:rFonts w:ascii="Sylfaen" w:hAnsi="Sylfaen" w:cs="Sylfaen"/>
                <w:b/>
              </w:rPr>
              <w:t>მოთხოვნები</w:t>
            </w:r>
            <w:r w:rsidRPr="00B958CD">
              <w:rPr>
                <w:rFonts w:ascii="Sylfaen" w:hAnsi="Sylfaen"/>
                <w:b/>
              </w:rPr>
              <w:t>)</w:t>
            </w:r>
          </w:p>
        </w:tc>
      </w:tr>
      <w:tr w:rsidR="00C307BD" w:rsidRPr="00B958CD" w14:paraId="622276BC" w14:textId="77777777" w:rsidTr="00115AE9">
        <w:tc>
          <w:tcPr>
            <w:tcW w:w="10638" w:type="dxa"/>
            <w:gridSpan w:val="3"/>
            <w:tcBorders>
              <w:top w:val="single" w:sz="18" w:space="0" w:color="auto"/>
              <w:left w:val="single" w:sz="18" w:space="0" w:color="auto"/>
              <w:right w:val="single" w:sz="18" w:space="0" w:color="auto"/>
            </w:tcBorders>
          </w:tcPr>
          <w:p w14:paraId="60F640D8" w14:textId="18A3A067" w:rsidR="003B529F" w:rsidRPr="00C574A4" w:rsidRDefault="00C574A4" w:rsidP="00B958CD">
            <w:pPr>
              <w:spacing w:after="0" w:line="240" w:lineRule="auto"/>
              <w:jc w:val="both"/>
              <w:rPr>
                <w:rFonts w:ascii="Sylfaen" w:hAnsi="Sylfaen" w:cs="Sylfaen"/>
                <w:lang w:val="ka-GE"/>
              </w:rPr>
            </w:pPr>
            <w:r w:rsidRPr="00A30198">
              <w:rPr>
                <w:rFonts w:ascii="Sylfaen" w:hAnsi="Sylfaen" w:cs="Sylfaen"/>
                <w:bCs/>
                <w:lang w:val="de-DE"/>
              </w:rPr>
              <w:t>პროგრამა წარმოადგენს საბაკალავრო პროგრამის სავალდებულო ნაწილს.</w:t>
            </w:r>
            <w:r>
              <w:rPr>
                <w:rFonts w:ascii="Sylfaen" w:hAnsi="Sylfaen" w:cs="Sylfaen"/>
                <w:bCs/>
                <w:lang w:val="ka-GE"/>
              </w:rPr>
              <w:t xml:space="preserve"> </w:t>
            </w:r>
            <w:r w:rsidRPr="00B875AD">
              <w:rPr>
                <w:rFonts w:ascii="Sylfaen" w:eastAsia="Calibri" w:hAnsi="Sylfaen" w:cs="Sylfaen"/>
                <w:bCs/>
                <w:lang w:val="ka-GE"/>
              </w:rPr>
              <w:t>პროგრამის არჩევა</w:t>
            </w:r>
            <w:r>
              <w:rPr>
                <w:rFonts w:ascii="Sylfaen" w:eastAsia="Calibri" w:hAnsi="Sylfaen" w:cs="Sylfaen"/>
                <w:bCs/>
                <w:lang w:val="ka-GE"/>
              </w:rPr>
              <w:t xml:space="preserve"> ხდება</w:t>
            </w:r>
            <w:r w:rsidRPr="00B875AD">
              <w:rPr>
                <w:rFonts w:ascii="Sylfaen" w:eastAsia="Calibri" w:hAnsi="Sylfaen" w:cs="Sylfaen"/>
                <w:bCs/>
                <w:lang w:val="ka-GE"/>
              </w:rPr>
              <w:t xml:space="preserve"> პირადი განცხადების საფუძველზე,  მეორე სემესტრის შემდეგ შეუძლია აწსუ-ს იმ ფაკულტეტის სტუდენტებს, რო</w:t>
            </w:r>
            <w:r>
              <w:rPr>
                <w:rFonts w:ascii="Sylfaen" w:eastAsia="Calibri" w:hAnsi="Sylfaen" w:cs="Sylfaen"/>
                <w:bCs/>
                <w:lang w:val="ka-GE"/>
              </w:rPr>
              <w:t>მ</w:t>
            </w:r>
            <w:r w:rsidRPr="00B875AD">
              <w:rPr>
                <w:rFonts w:ascii="Sylfaen" w:eastAsia="Calibri" w:hAnsi="Sylfaen" w:cs="Sylfaen"/>
                <w:bCs/>
                <w:lang w:val="ka-GE"/>
              </w:rPr>
              <w:t>ლებსაც გააჩნიათ მაინორის სასწავლო პროგრამები.</w:t>
            </w:r>
          </w:p>
        </w:tc>
      </w:tr>
      <w:tr w:rsidR="00761D47" w:rsidRPr="00B958CD" w14:paraId="17E1A633" w14:textId="77777777" w:rsidTr="00115AE9">
        <w:tc>
          <w:tcPr>
            <w:tcW w:w="1063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5F31E316" w14:textId="77777777" w:rsidR="00761D47" w:rsidRPr="00B958CD" w:rsidRDefault="00761D47" w:rsidP="00B958CD">
            <w:pPr>
              <w:spacing w:after="0" w:line="240" w:lineRule="auto"/>
              <w:rPr>
                <w:rFonts w:ascii="Sylfaen" w:hAnsi="Sylfaen"/>
                <w:color w:val="943634" w:themeColor="accent2" w:themeShade="BF"/>
                <w:lang w:val="ka-GE"/>
              </w:rPr>
            </w:pPr>
            <w:r w:rsidRPr="00B958CD">
              <w:rPr>
                <w:rFonts w:ascii="Sylfaen" w:hAnsi="Sylfaen"/>
                <w:b/>
                <w:lang w:val="ka-GE"/>
              </w:rPr>
              <w:t>პროგრამის</w:t>
            </w:r>
            <w:r w:rsidR="00CD4480" w:rsidRPr="00B958CD">
              <w:rPr>
                <w:rFonts w:ascii="Sylfaen" w:hAnsi="Sylfaen"/>
                <w:b/>
              </w:rPr>
              <w:t xml:space="preserve"> </w:t>
            </w:r>
            <w:r w:rsidRPr="00B958CD">
              <w:rPr>
                <w:rFonts w:ascii="Sylfaen" w:hAnsi="Sylfaen"/>
                <w:b/>
                <w:lang w:val="ka-GE"/>
              </w:rPr>
              <w:t>მიზნები</w:t>
            </w:r>
          </w:p>
        </w:tc>
      </w:tr>
      <w:tr w:rsidR="00C307BD" w:rsidRPr="00B958CD" w14:paraId="2B0EA572" w14:textId="77777777" w:rsidTr="00B958CD">
        <w:trPr>
          <w:trHeight w:val="747"/>
        </w:trPr>
        <w:tc>
          <w:tcPr>
            <w:tcW w:w="10638" w:type="dxa"/>
            <w:gridSpan w:val="3"/>
            <w:tcBorders>
              <w:top w:val="single" w:sz="18" w:space="0" w:color="auto"/>
              <w:left w:val="single" w:sz="18" w:space="0" w:color="auto"/>
              <w:bottom w:val="single" w:sz="18" w:space="0" w:color="auto"/>
              <w:right w:val="single" w:sz="18" w:space="0" w:color="auto"/>
            </w:tcBorders>
          </w:tcPr>
          <w:p w14:paraId="46B1B8E3" w14:textId="53D17C1C" w:rsidR="003B529F" w:rsidRPr="00B958CD" w:rsidRDefault="00C574A4" w:rsidP="00F06896">
            <w:pPr>
              <w:spacing w:after="0" w:line="240" w:lineRule="auto"/>
              <w:jc w:val="both"/>
              <w:rPr>
                <w:rFonts w:ascii="Sylfaen" w:hAnsi="Sylfaen"/>
                <w:lang w:val="ka-GE"/>
              </w:rPr>
            </w:pPr>
            <w:r w:rsidRPr="004A5339">
              <w:rPr>
                <w:rFonts w:ascii="Sylfaen" w:hAnsi="Sylfaen"/>
                <w:lang w:val="ka-GE"/>
              </w:rPr>
              <w:t>პროგრამის მიზანია მისცეს სტუდენტებს თეორიული საბაზო განათლება ბიოლოგიაში. კერძოდ, შეასწავლოს სტრუქტურული ორგანიზაციის სხვადასხვა დონეზე მიმდინარე  მოვლენები;  უჯრედებისა და ქსოვილების ძირითადი ტიპები და მათი ფუნქციები; მემკვიდრეობის მოლეკულური საფუძვლები; მიკროორგანიზმები და ვირუსები; მცენარეთა, ადამიანის და ცხოველთა ფიზიოლოგია და ორგანიზმებში მიმდინარე ფიზიოლოგიური პროცესების კავშირი გარემო პირობებთან;  ტერმინოლოგიის, ტაქსონომიისა და კლასიფიკაციის ძირითადი პრინციპები და მნიშვნელოვანი ტაქსონომიური ერთეულების გამოცნობა; ეკოსისტემის ძირითადი ტიპები, ცოცხალ ორგანიზმებსა და ბიოსფეროს შორის არსებული კავშირები</w:t>
            </w:r>
            <w:r>
              <w:rPr>
                <w:rFonts w:ascii="Sylfaen" w:hAnsi="Sylfaen"/>
                <w:lang w:val="ka-GE"/>
              </w:rPr>
              <w:t>.</w:t>
            </w:r>
          </w:p>
        </w:tc>
      </w:tr>
      <w:tr w:rsidR="00761D47" w:rsidRPr="00B958CD" w14:paraId="301B3D81" w14:textId="77777777" w:rsidTr="00115AE9">
        <w:tc>
          <w:tcPr>
            <w:tcW w:w="10638" w:type="dxa"/>
            <w:gridSpan w:val="3"/>
            <w:tcBorders>
              <w:top w:val="single" w:sz="18" w:space="0" w:color="auto"/>
              <w:left w:val="single" w:sz="18" w:space="0" w:color="auto"/>
              <w:right w:val="single" w:sz="18" w:space="0" w:color="auto"/>
            </w:tcBorders>
            <w:shd w:val="clear" w:color="auto" w:fill="E5DFEC" w:themeFill="accent4" w:themeFillTint="33"/>
          </w:tcPr>
          <w:p w14:paraId="6BEDDD1B" w14:textId="77777777" w:rsidR="007F193F" w:rsidRDefault="00761D47" w:rsidP="00B958CD">
            <w:pPr>
              <w:spacing w:after="0" w:line="240" w:lineRule="auto"/>
              <w:rPr>
                <w:rFonts w:ascii="Sylfaen" w:hAnsi="Sylfaen" w:cs="Sylfaen"/>
                <w:b/>
                <w:bCs/>
              </w:rPr>
            </w:pPr>
            <w:r w:rsidRPr="00B958CD">
              <w:rPr>
                <w:rFonts w:ascii="Sylfaen" w:hAnsi="Sylfaen" w:cs="Sylfaen"/>
                <w:b/>
                <w:bCs/>
                <w:lang w:val="ka-GE"/>
              </w:rPr>
              <w:t>სწავლის</w:t>
            </w:r>
            <w:r w:rsidR="00632D0D" w:rsidRPr="00B958CD">
              <w:rPr>
                <w:rFonts w:ascii="Sylfaen" w:hAnsi="Sylfaen" w:cs="Sylfaen"/>
                <w:b/>
                <w:bCs/>
                <w:lang w:val="ka-GE"/>
              </w:rPr>
              <w:t xml:space="preserve"> </w:t>
            </w:r>
            <w:r w:rsidRPr="00B958CD">
              <w:rPr>
                <w:rFonts w:ascii="Sylfaen" w:hAnsi="Sylfaen" w:cs="Sylfaen"/>
                <w:b/>
                <w:bCs/>
                <w:lang w:val="ka-GE"/>
              </w:rPr>
              <w:t>შედეგები</w:t>
            </w:r>
            <w:r w:rsidR="00F34D5C">
              <w:rPr>
                <w:rFonts w:ascii="Sylfaen" w:hAnsi="Sylfaen"/>
                <w:b/>
                <w:bCs/>
                <w:lang w:val="ka-GE"/>
              </w:rPr>
              <w:t xml:space="preserve">  (</w:t>
            </w:r>
            <w:r w:rsidRPr="00B958CD">
              <w:rPr>
                <w:rFonts w:ascii="Sylfaen" w:hAnsi="Sylfaen" w:cs="Sylfaen"/>
                <w:b/>
                <w:bCs/>
                <w:lang w:val="ka-GE"/>
              </w:rPr>
              <w:t>ზოგადი</w:t>
            </w:r>
            <w:r w:rsidR="00632D0D" w:rsidRPr="00B958CD">
              <w:rPr>
                <w:rFonts w:ascii="Sylfaen" w:hAnsi="Sylfaen" w:cs="Sylfaen"/>
                <w:b/>
                <w:bCs/>
                <w:lang w:val="ka-GE"/>
              </w:rPr>
              <w:t xml:space="preserve"> </w:t>
            </w:r>
            <w:r w:rsidRPr="00B958CD">
              <w:rPr>
                <w:rFonts w:ascii="Sylfaen" w:hAnsi="Sylfaen" w:cs="Sylfaen"/>
                <w:b/>
                <w:bCs/>
                <w:lang w:val="ka-GE"/>
              </w:rPr>
              <w:t>და</w:t>
            </w:r>
            <w:r w:rsidR="00632D0D" w:rsidRPr="00B958CD">
              <w:rPr>
                <w:rFonts w:ascii="Sylfaen" w:hAnsi="Sylfaen" w:cs="Sylfaen"/>
                <w:b/>
                <w:bCs/>
                <w:lang w:val="ka-GE"/>
              </w:rPr>
              <w:t xml:space="preserve"> </w:t>
            </w:r>
            <w:r w:rsidRPr="00B958CD">
              <w:rPr>
                <w:rFonts w:ascii="Sylfaen" w:hAnsi="Sylfaen" w:cs="Sylfaen"/>
                <w:b/>
                <w:bCs/>
                <w:lang w:val="ka-GE"/>
              </w:rPr>
              <w:t>დარგობრივი</w:t>
            </w:r>
            <w:r w:rsidR="00632D0D" w:rsidRPr="00B958CD">
              <w:rPr>
                <w:rFonts w:ascii="Sylfaen" w:hAnsi="Sylfaen" w:cs="Sylfaen"/>
                <w:b/>
                <w:bCs/>
                <w:lang w:val="ka-GE"/>
              </w:rPr>
              <w:t xml:space="preserve"> </w:t>
            </w:r>
            <w:r w:rsidRPr="00B958CD">
              <w:rPr>
                <w:rFonts w:ascii="Sylfaen" w:hAnsi="Sylfaen" w:cs="Sylfaen"/>
                <w:b/>
                <w:bCs/>
                <w:lang w:val="ka-GE"/>
              </w:rPr>
              <w:t>კომპეტენცი</w:t>
            </w:r>
            <w:r w:rsidR="00632D0D" w:rsidRPr="00B958CD">
              <w:rPr>
                <w:rFonts w:ascii="Sylfaen" w:hAnsi="Sylfaen" w:cs="Sylfaen"/>
                <w:b/>
                <w:bCs/>
                <w:lang w:val="ka-GE"/>
              </w:rPr>
              <w:t>ები</w:t>
            </w:r>
            <w:r w:rsidR="001B4E24" w:rsidRPr="00B958CD">
              <w:rPr>
                <w:rFonts w:ascii="Sylfaen" w:hAnsi="Sylfaen" w:cs="Sylfaen"/>
                <w:b/>
                <w:bCs/>
              </w:rPr>
              <w:t>)</w:t>
            </w:r>
          </w:p>
          <w:p w14:paraId="1F4834B8" w14:textId="77777777" w:rsidR="00657360" w:rsidRPr="00B958CD" w:rsidRDefault="00657360" w:rsidP="00B958CD">
            <w:pPr>
              <w:spacing w:after="0" w:line="240" w:lineRule="auto"/>
              <w:rPr>
                <w:rFonts w:ascii="Sylfaen" w:hAnsi="Sylfaen"/>
                <w:b/>
                <w:bCs/>
              </w:rPr>
            </w:pPr>
            <w:r w:rsidRPr="00B875AD">
              <w:rPr>
                <w:rFonts w:ascii="Sylfaen" w:eastAsia="Times New Roman" w:hAnsi="Sylfaen" w:cs="Sylfaen"/>
                <w:bCs/>
                <w:lang w:val="ka-GE" w:eastAsia="ru-RU"/>
              </w:rPr>
              <w:t>(სწავლის შედეგების რუქა ახლავს დანართის სახით, იხ. დანართი 2</w:t>
            </w:r>
            <w:r w:rsidRPr="00B875AD">
              <w:rPr>
                <w:rFonts w:ascii="Sylfaen" w:eastAsia="Times New Roman" w:hAnsi="Sylfaen" w:cs="Sylfaen"/>
                <w:b/>
                <w:bCs/>
                <w:lang w:val="ka-GE" w:eastAsia="ru-RU"/>
              </w:rPr>
              <w:t>)</w:t>
            </w:r>
          </w:p>
        </w:tc>
      </w:tr>
      <w:tr w:rsidR="00C307BD" w:rsidRPr="00B958CD" w14:paraId="27904B70" w14:textId="77777777" w:rsidTr="00B958CD">
        <w:trPr>
          <w:trHeight w:val="405"/>
        </w:trPr>
        <w:tc>
          <w:tcPr>
            <w:tcW w:w="3257" w:type="dxa"/>
            <w:tcBorders>
              <w:top w:val="single" w:sz="18" w:space="0" w:color="auto"/>
              <w:left w:val="single" w:sz="18" w:space="0" w:color="auto"/>
              <w:bottom w:val="single" w:sz="18" w:space="0" w:color="auto"/>
            </w:tcBorders>
            <w:shd w:val="clear" w:color="auto" w:fill="E5DFEC" w:themeFill="accent4" w:themeFillTint="33"/>
          </w:tcPr>
          <w:p w14:paraId="20133C5B" w14:textId="77777777" w:rsidR="00C307BD" w:rsidRPr="00B958CD" w:rsidRDefault="00C307BD" w:rsidP="00B958CD">
            <w:pPr>
              <w:spacing w:after="0" w:line="240" w:lineRule="auto"/>
              <w:rPr>
                <w:rFonts w:ascii="Sylfaen" w:hAnsi="Sylfaen" w:cs="Sylfaen"/>
                <w:b/>
                <w:bCs/>
                <w:lang w:val="ka-GE"/>
              </w:rPr>
            </w:pPr>
            <w:r w:rsidRPr="00B958CD">
              <w:rPr>
                <w:rFonts w:ascii="Sylfaen" w:hAnsi="Sylfaen" w:cs="Sylfaen"/>
                <w:b/>
                <w:bCs/>
                <w:lang w:val="ka-GE"/>
              </w:rPr>
              <w:lastRenderedPageBreak/>
              <w:t>ცოდნა და გაცნობიერება</w:t>
            </w:r>
          </w:p>
          <w:p w14:paraId="1CFF3545" w14:textId="77777777" w:rsidR="00C307BD" w:rsidRPr="00B958CD" w:rsidRDefault="00C307BD" w:rsidP="00B958CD">
            <w:pPr>
              <w:spacing w:after="0" w:line="240" w:lineRule="auto"/>
              <w:rPr>
                <w:rFonts w:ascii="Sylfaen" w:hAnsi="Sylfaen" w:cs="Sylfaen"/>
                <w:b/>
                <w:bCs/>
                <w:lang w:val="ka-GE"/>
              </w:rPr>
            </w:pPr>
          </w:p>
        </w:tc>
        <w:tc>
          <w:tcPr>
            <w:tcW w:w="7381" w:type="dxa"/>
            <w:gridSpan w:val="2"/>
            <w:tcBorders>
              <w:top w:val="single" w:sz="18" w:space="0" w:color="auto"/>
              <w:bottom w:val="single" w:sz="18" w:space="0" w:color="auto"/>
              <w:right w:val="single" w:sz="18" w:space="0" w:color="auto"/>
            </w:tcBorders>
          </w:tcPr>
          <w:p w14:paraId="05AB531D" w14:textId="1E39BF04" w:rsidR="00774CDC" w:rsidRPr="00657360" w:rsidRDefault="00F06896" w:rsidP="00657360">
            <w:pPr>
              <w:pStyle w:val="ListParagraph"/>
              <w:numPr>
                <w:ilvl w:val="0"/>
                <w:numId w:val="5"/>
              </w:numPr>
              <w:tabs>
                <w:tab w:val="left" w:pos="249"/>
              </w:tabs>
              <w:spacing w:after="0" w:line="240" w:lineRule="auto"/>
              <w:ind w:left="0" w:firstLine="0"/>
              <w:rPr>
                <w:rFonts w:ascii="Sylfaen" w:eastAsia="Calibri" w:hAnsi="Sylfaen" w:cs="Times New Roman"/>
                <w:lang w:val="ka-GE"/>
              </w:rPr>
            </w:pPr>
            <w:r>
              <w:rPr>
                <w:rFonts w:ascii="Sylfaen" w:eastAsia="Calibri" w:hAnsi="Sylfaen" w:cs="Times New Roman"/>
                <w:lang w:val="ka-GE"/>
              </w:rPr>
              <w:t>ფლობს თეორიულ</w:t>
            </w:r>
            <w:r w:rsidR="00774CDC" w:rsidRPr="00657360">
              <w:rPr>
                <w:rFonts w:ascii="Sylfaen" w:eastAsia="Calibri" w:hAnsi="Sylfaen" w:cs="Times New Roman"/>
                <w:lang w:val="ka-GE"/>
              </w:rPr>
              <w:t xml:space="preserve"> საბაზო განათლება</w:t>
            </w:r>
            <w:r>
              <w:rPr>
                <w:rFonts w:ascii="Sylfaen" w:eastAsia="Calibri" w:hAnsi="Sylfaen" w:cs="Times New Roman"/>
                <w:lang w:val="ka-GE"/>
              </w:rPr>
              <w:t>ს</w:t>
            </w:r>
            <w:r w:rsidR="00774CDC" w:rsidRPr="00657360">
              <w:rPr>
                <w:rFonts w:ascii="Sylfaen" w:eastAsia="Calibri" w:hAnsi="Sylfaen" w:cs="Times New Roman"/>
                <w:lang w:val="ka-GE"/>
              </w:rPr>
              <w:t xml:space="preserve"> ბიოლოგიაში. </w:t>
            </w:r>
          </w:p>
          <w:p w14:paraId="18A0381C" w14:textId="46FB71A0" w:rsidR="00657360" w:rsidRPr="00A8613A" w:rsidRDefault="00F06896" w:rsidP="00657360">
            <w:pPr>
              <w:numPr>
                <w:ilvl w:val="0"/>
                <w:numId w:val="5"/>
              </w:numPr>
              <w:tabs>
                <w:tab w:val="left" w:pos="249"/>
              </w:tabs>
              <w:spacing w:after="0" w:line="240" w:lineRule="auto"/>
              <w:ind w:left="0" w:firstLine="0"/>
              <w:jc w:val="both"/>
              <w:rPr>
                <w:rFonts w:ascii="Sylfaen" w:hAnsi="Sylfaen"/>
                <w:lang w:val="ka-GE"/>
              </w:rPr>
            </w:pPr>
            <w:r>
              <w:rPr>
                <w:rFonts w:ascii="Sylfaen" w:hAnsi="Sylfaen"/>
                <w:lang w:val="ka-GE"/>
              </w:rPr>
              <w:t xml:space="preserve">ახდენს </w:t>
            </w:r>
            <w:r w:rsidR="00657360">
              <w:rPr>
                <w:rFonts w:ascii="Sylfaen" w:hAnsi="Sylfaen"/>
                <w:lang w:val="ka-GE"/>
              </w:rPr>
              <w:t xml:space="preserve">სტრუქტურული ორგანიზაციის სხვადასხვა </w:t>
            </w:r>
            <w:r w:rsidR="00657360" w:rsidRPr="00A8613A">
              <w:rPr>
                <w:rFonts w:ascii="Sylfaen" w:hAnsi="Sylfaen"/>
                <w:lang w:val="ka-GE"/>
              </w:rPr>
              <w:t xml:space="preserve"> დონ</w:t>
            </w:r>
            <w:r w:rsidR="00657360">
              <w:rPr>
                <w:rFonts w:ascii="Sylfaen" w:hAnsi="Sylfaen"/>
                <w:lang w:val="ka-GE"/>
              </w:rPr>
              <w:t>ეზე</w:t>
            </w:r>
            <w:r w:rsidR="00657360" w:rsidRPr="00A8613A">
              <w:rPr>
                <w:rFonts w:ascii="Sylfaen" w:hAnsi="Sylfaen"/>
                <w:lang w:val="ka-GE"/>
              </w:rPr>
              <w:t xml:space="preserve">  (მოლეკულური დონიდან ეკოსისტემის დონემდე) </w:t>
            </w:r>
            <w:r w:rsidR="00657360">
              <w:rPr>
                <w:rFonts w:ascii="Sylfaen" w:hAnsi="Sylfaen"/>
                <w:lang w:val="ka-GE"/>
              </w:rPr>
              <w:t xml:space="preserve">მიმდინარე </w:t>
            </w:r>
            <w:r w:rsidR="00657360" w:rsidRPr="00A8613A">
              <w:rPr>
                <w:rFonts w:ascii="Sylfaen" w:hAnsi="Sylfaen"/>
                <w:lang w:val="ka-GE"/>
              </w:rPr>
              <w:t xml:space="preserve"> მოვლენების შესახებ ბიოლოგიურ </w:t>
            </w:r>
            <w:r>
              <w:rPr>
                <w:rFonts w:ascii="Sylfaen" w:hAnsi="Sylfaen"/>
                <w:lang w:val="ka-GE"/>
              </w:rPr>
              <w:t>ცოდნის დემონსტრირება</w:t>
            </w:r>
            <w:r w:rsidR="00657360" w:rsidRPr="00A8613A">
              <w:rPr>
                <w:rFonts w:ascii="Sylfaen" w:hAnsi="Sylfaen"/>
                <w:lang w:val="ka-GE"/>
              </w:rPr>
              <w:t>.</w:t>
            </w:r>
          </w:p>
          <w:p w14:paraId="559542F7" w14:textId="1E141F48" w:rsidR="00774CDC" w:rsidRPr="00B958CD" w:rsidRDefault="00F06896" w:rsidP="00F06896">
            <w:pPr>
              <w:pStyle w:val="ListParagraph"/>
              <w:numPr>
                <w:ilvl w:val="0"/>
                <w:numId w:val="5"/>
              </w:numPr>
              <w:tabs>
                <w:tab w:val="left" w:pos="253"/>
              </w:tabs>
              <w:spacing w:after="0" w:line="240" w:lineRule="auto"/>
              <w:ind w:left="76" w:hanging="16"/>
              <w:rPr>
                <w:rFonts w:ascii="Sylfaen" w:eastAsia="Calibri" w:hAnsi="Sylfaen" w:cs="Times New Roman"/>
                <w:lang w:val="ka-GE"/>
              </w:rPr>
            </w:pPr>
            <w:r>
              <w:rPr>
                <w:rFonts w:ascii="Sylfaen" w:eastAsia="Calibri" w:hAnsi="Sylfaen" w:cs="Times New Roman"/>
                <w:lang w:val="ka-GE"/>
              </w:rPr>
              <w:t>აღწერს</w:t>
            </w:r>
            <w:r w:rsidR="00774CDC" w:rsidRPr="00B958CD">
              <w:rPr>
                <w:rFonts w:ascii="Sylfaen" w:eastAsia="Calibri" w:hAnsi="Sylfaen" w:cs="Times New Roman"/>
                <w:lang w:val="ka-GE"/>
              </w:rPr>
              <w:t xml:space="preserve"> უჯრედების ძირითად ტიპებს და მათ ფუნქციებს.</w:t>
            </w:r>
          </w:p>
          <w:p w14:paraId="5A36F1CB" w14:textId="26DE18AC" w:rsidR="00AF2E34" w:rsidRPr="00B958CD" w:rsidRDefault="00F06896" w:rsidP="00657360">
            <w:pPr>
              <w:pStyle w:val="ListParagraph"/>
              <w:numPr>
                <w:ilvl w:val="0"/>
                <w:numId w:val="5"/>
              </w:numPr>
              <w:tabs>
                <w:tab w:val="left" w:pos="253"/>
              </w:tabs>
              <w:spacing w:after="0" w:line="240" w:lineRule="auto"/>
              <w:rPr>
                <w:rFonts w:ascii="Sylfaen" w:eastAsia="Calibri" w:hAnsi="Sylfaen" w:cs="Times New Roman"/>
                <w:lang w:val="ka-GE"/>
              </w:rPr>
            </w:pPr>
            <w:r>
              <w:rPr>
                <w:rFonts w:ascii="Sylfaen" w:eastAsia="Calibri" w:hAnsi="Sylfaen" w:cs="Times New Roman"/>
                <w:lang w:val="ka-GE"/>
              </w:rPr>
              <w:t xml:space="preserve">ფლობს ცოდნას </w:t>
            </w:r>
            <w:r w:rsidR="00774CDC" w:rsidRPr="00B958CD">
              <w:rPr>
                <w:rFonts w:ascii="Sylfaen" w:eastAsia="Calibri" w:hAnsi="Sylfaen" w:cs="Times New Roman"/>
                <w:lang w:val="ka-GE"/>
              </w:rPr>
              <w:t>ძირითად</w:t>
            </w:r>
            <w:r>
              <w:rPr>
                <w:rFonts w:ascii="Sylfaen" w:eastAsia="Calibri" w:hAnsi="Sylfaen" w:cs="Times New Roman"/>
                <w:lang w:val="ka-GE"/>
              </w:rPr>
              <w:t>ი</w:t>
            </w:r>
            <w:r w:rsidR="00774CDC" w:rsidRPr="00B958CD">
              <w:rPr>
                <w:rFonts w:ascii="Sylfaen" w:eastAsia="Calibri" w:hAnsi="Sylfaen" w:cs="Times New Roman"/>
                <w:lang w:val="ka-GE"/>
              </w:rPr>
              <w:t xml:space="preserve"> </w:t>
            </w:r>
            <w:r>
              <w:rPr>
                <w:rFonts w:ascii="Sylfaen" w:eastAsia="Calibri" w:hAnsi="Sylfaen" w:cs="Times New Roman"/>
                <w:lang w:val="ka-GE"/>
              </w:rPr>
              <w:t>ბიოქიმიური</w:t>
            </w:r>
            <w:r w:rsidR="00774CDC" w:rsidRPr="00B958CD">
              <w:rPr>
                <w:rFonts w:ascii="Sylfaen" w:eastAsia="Calibri" w:hAnsi="Sylfaen" w:cs="Times New Roman"/>
                <w:lang w:val="ka-GE"/>
              </w:rPr>
              <w:t xml:space="preserve"> </w:t>
            </w:r>
            <w:r>
              <w:rPr>
                <w:rFonts w:ascii="Sylfaen" w:eastAsia="Calibri" w:hAnsi="Sylfaen" w:cs="Times New Roman"/>
                <w:lang w:val="ka-GE"/>
              </w:rPr>
              <w:t>პროცესების შესახებ</w:t>
            </w:r>
            <w:r w:rsidR="00774CDC" w:rsidRPr="00B958CD">
              <w:rPr>
                <w:rFonts w:ascii="Sylfaen" w:eastAsia="Calibri" w:hAnsi="Sylfaen" w:cs="Times New Roman"/>
                <w:lang w:val="ka-GE"/>
              </w:rPr>
              <w:t xml:space="preserve">.    </w:t>
            </w:r>
          </w:p>
          <w:p w14:paraId="08E6E073" w14:textId="1960A2C2" w:rsidR="00774CDC" w:rsidRPr="00B958CD" w:rsidRDefault="00F06896" w:rsidP="00657360">
            <w:pPr>
              <w:pStyle w:val="ListParagraph"/>
              <w:numPr>
                <w:ilvl w:val="0"/>
                <w:numId w:val="5"/>
              </w:numPr>
              <w:tabs>
                <w:tab w:val="left" w:pos="253"/>
              </w:tabs>
              <w:spacing w:after="0" w:line="240" w:lineRule="auto"/>
              <w:rPr>
                <w:rFonts w:ascii="Sylfaen" w:eastAsia="Calibri" w:hAnsi="Sylfaen" w:cs="Times New Roman"/>
                <w:lang w:val="ka-GE"/>
              </w:rPr>
            </w:pPr>
            <w:r>
              <w:rPr>
                <w:rFonts w:ascii="Sylfaen" w:eastAsia="Calibri" w:hAnsi="Sylfaen" w:cs="Times New Roman"/>
                <w:lang w:val="ka-GE"/>
              </w:rPr>
              <w:t xml:space="preserve">ფლობს </w:t>
            </w:r>
            <w:r w:rsidR="00774CDC" w:rsidRPr="00B958CD">
              <w:rPr>
                <w:rFonts w:ascii="Sylfaen" w:eastAsia="Calibri" w:hAnsi="Sylfaen" w:cs="Times New Roman"/>
                <w:lang w:val="ka-GE"/>
              </w:rPr>
              <w:t>მიკრობიოლოგიურ განათლება</w:t>
            </w:r>
            <w:r>
              <w:rPr>
                <w:rFonts w:ascii="Sylfaen" w:eastAsia="Calibri" w:hAnsi="Sylfaen" w:cs="Times New Roman"/>
                <w:lang w:val="ka-GE"/>
              </w:rPr>
              <w:t>ს</w:t>
            </w:r>
            <w:r w:rsidR="00774CDC" w:rsidRPr="00B958CD">
              <w:rPr>
                <w:rFonts w:ascii="Sylfaen" w:eastAsia="Calibri" w:hAnsi="Sylfaen" w:cs="Times New Roman"/>
                <w:lang w:val="ka-GE"/>
              </w:rPr>
              <w:t>.</w:t>
            </w:r>
          </w:p>
          <w:p w14:paraId="1C3D5E3E" w14:textId="55007B0B" w:rsidR="00774CDC" w:rsidRPr="00B958CD" w:rsidRDefault="00F06896" w:rsidP="00657360">
            <w:pPr>
              <w:pStyle w:val="ListParagraph"/>
              <w:numPr>
                <w:ilvl w:val="0"/>
                <w:numId w:val="5"/>
              </w:numPr>
              <w:tabs>
                <w:tab w:val="left" w:pos="253"/>
              </w:tabs>
              <w:spacing w:after="0" w:line="240" w:lineRule="auto"/>
              <w:ind w:left="69" w:hanging="9"/>
              <w:rPr>
                <w:rFonts w:ascii="Sylfaen" w:eastAsia="Calibri" w:hAnsi="Sylfaen" w:cs="Times New Roman"/>
                <w:lang w:val="ka-GE"/>
              </w:rPr>
            </w:pPr>
            <w:r>
              <w:rPr>
                <w:rFonts w:ascii="Sylfaen" w:eastAsia="Calibri" w:hAnsi="Sylfaen" w:cs="Times New Roman"/>
                <w:lang w:val="ka-GE"/>
              </w:rPr>
              <w:t xml:space="preserve">ახდენს </w:t>
            </w:r>
            <w:r w:rsidR="00774CDC" w:rsidRPr="00B958CD">
              <w:rPr>
                <w:rFonts w:ascii="Sylfaen" w:eastAsia="Calibri" w:hAnsi="Sylfaen" w:cs="Times New Roman"/>
                <w:lang w:val="ka-GE"/>
              </w:rPr>
              <w:t xml:space="preserve">მემკვიდრეობის მოლეკულური საფუძვლების </w:t>
            </w:r>
            <w:r w:rsidR="00657360">
              <w:rPr>
                <w:rFonts w:ascii="Sylfaen" w:eastAsia="Calibri" w:hAnsi="Sylfaen" w:cs="Times New Roman"/>
                <w:lang w:val="ka-GE"/>
              </w:rPr>
              <w:t>შ</w:t>
            </w:r>
            <w:r w:rsidR="00774CDC" w:rsidRPr="00B958CD">
              <w:rPr>
                <w:rFonts w:ascii="Sylfaen" w:eastAsia="Calibri" w:hAnsi="Sylfaen" w:cs="Times New Roman"/>
                <w:lang w:val="ka-GE"/>
              </w:rPr>
              <w:t>ესახებ</w:t>
            </w:r>
            <w:r>
              <w:rPr>
                <w:rFonts w:ascii="Sylfaen" w:eastAsia="Calibri" w:hAnsi="Sylfaen" w:cs="Times New Roman"/>
                <w:lang w:val="ka-GE"/>
              </w:rPr>
              <w:t xml:space="preserve"> ცოდნის დემონსტრირებას</w:t>
            </w:r>
            <w:r w:rsidR="00774CDC" w:rsidRPr="00B958CD">
              <w:rPr>
                <w:rFonts w:ascii="Sylfaen" w:eastAsia="Calibri" w:hAnsi="Sylfaen" w:cs="Times New Roman"/>
                <w:lang w:val="ka-GE"/>
              </w:rPr>
              <w:t xml:space="preserve">.   </w:t>
            </w:r>
          </w:p>
          <w:p w14:paraId="7955286B" w14:textId="69050DB9" w:rsidR="00774CDC" w:rsidRPr="00B958CD" w:rsidRDefault="00F06896" w:rsidP="00657360">
            <w:pPr>
              <w:pStyle w:val="ListParagraph"/>
              <w:numPr>
                <w:ilvl w:val="0"/>
                <w:numId w:val="5"/>
              </w:numPr>
              <w:tabs>
                <w:tab w:val="left" w:pos="253"/>
              </w:tabs>
              <w:spacing w:after="0" w:line="240" w:lineRule="auto"/>
              <w:ind w:left="69" w:hanging="9"/>
              <w:rPr>
                <w:rFonts w:ascii="Sylfaen" w:eastAsia="Calibri" w:hAnsi="Sylfaen" w:cs="Times New Roman"/>
                <w:lang w:val="ka-GE"/>
              </w:rPr>
            </w:pPr>
            <w:r>
              <w:rPr>
                <w:rFonts w:ascii="Sylfaen" w:eastAsia="Calibri" w:hAnsi="Sylfaen" w:cs="Times New Roman"/>
                <w:lang w:val="ka-GE"/>
              </w:rPr>
              <w:t>ფლობს თეორიულ</w:t>
            </w:r>
            <w:r w:rsidR="00774CDC" w:rsidRPr="00B958CD">
              <w:rPr>
                <w:rFonts w:ascii="Sylfaen" w:eastAsia="Calibri" w:hAnsi="Sylfaen" w:cs="Times New Roman"/>
                <w:lang w:val="ka-GE"/>
              </w:rPr>
              <w:t xml:space="preserve"> ცოდნა</w:t>
            </w:r>
            <w:r>
              <w:rPr>
                <w:rFonts w:ascii="Sylfaen" w:eastAsia="Calibri" w:hAnsi="Sylfaen" w:cs="Times New Roman"/>
                <w:lang w:val="ka-GE"/>
              </w:rPr>
              <w:t>ს</w:t>
            </w:r>
            <w:r w:rsidR="00774CDC" w:rsidRPr="00B958CD">
              <w:rPr>
                <w:rFonts w:ascii="Sylfaen" w:eastAsia="Calibri" w:hAnsi="Sylfaen" w:cs="Times New Roman"/>
                <w:lang w:val="ka-GE"/>
              </w:rPr>
              <w:t xml:space="preserve"> მცენარეთა, ადამიანის და ცხოველთა ფიზიოლოგიაში. აკავშირებს ორგანიზმებში მიმდინარე ფიზიოლოგიურ პროცესებს გარე</w:t>
            </w:r>
            <w:r w:rsidR="00657360">
              <w:rPr>
                <w:rFonts w:ascii="Sylfaen" w:eastAsia="Calibri" w:hAnsi="Sylfaen" w:cs="Times New Roman"/>
                <w:lang w:val="ka-GE"/>
              </w:rPr>
              <w:t>მო</w:t>
            </w:r>
            <w:r w:rsidR="00774CDC" w:rsidRPr="00B958CD">
              <w:rPr>
                <w:rFonts w:ascii="Sylfaen" w:eastAsia="Calibri" w:hAnsi="Sylfaen" w:cs="Times New Roman"/>
                <w:lang w:val="ka-GE"/>
              </w:rPr>
              <w:t xml:space="preserve"> პირობებთან.</w:t>
            </w:r>
          </w:p>
          <w:p w14:paraId="52FC7E0A" w14:textId="77777777" w:rsidR="00774CDC" w:rsidRPr="00B958CD" w:rsidRDefault="00774CDC" w:rsidP="00657360">
            <w:pPr>
              <w:pStyle w:val="ListParagraph"/>
              <w:numPr>
                <w:ilvl w:val="0"/>
                <w:numId w:val="5"/>
              </w:numPr>
              <w:tabs>
                <w:tab w:val="left" w:pos="253"/>
              </w:tabs>
              <w:spacing w:after="0" w:line="240" w:lineRule="auto"/>
              <w:ind w:left="69" w:hanging="9"/>
              <w:rPr>
                <w:rFonts w:ascii="Sylfaen" w:eastAsia="Calibri" w:hAnsi="Sylfaen" w:cs="Times New Roman"/>
                <w:lang w:val="ka-GE"/>
              </w:rPr>
            </w:pPr>
            <w:r w:rsidRPr="00B958CD">
              <w:rPr>
                <w:rFonts w:ascii="Sylfaen" w:eastAsia="Calibri" w:hAnsi="Sylfaen" w:cs="Times New Roman"/>
                <w:lang w:val="ka-GE"/>
              </w:rPr>
              <w:t>იცნობს შესაბამის ტერმინოლოგიას, ტაქსონომიის და კლასიფიკაციის ძირითად პრინციპებს, ცნობს  მნიშვნელოვან ტაქსონომიურ ერთეულებს.</w:t>
            </w:r>
          </w:p>
          <w:p w14:paraId="3B7C3880" w14:textId="77777777" w:rsidR="00A00146" w:rsidRPr="00B958CD" w:rsidRDefault="00774CDC" w:rsidP="00657360">
            <w:pPr>
              <w:pStyle w:val="ListParagraph"/>
              <w:numPr>
                <w:ilvl w:val="0"/>
                <w:numId w:val="5"/>
              </w:numPr>
              <w:tabs>
                <w:tab w:val="left" w:pos="253"/>
              </w:tabs>
              <w:spacing w:after="0" w:line="240" w:lineRule="auto"/>
              <w:ind w:left="69" w:hanging="9"/>
              <w:rPr>
                <w:rFonts w:ascii="Sylfaen" w:hAnsi="Sylfaen" w:cs="Sylfaen"/>
                <w:bCs/>
                <w:lang w:val="ka-GE"/>
              </w:rPr>
            </w:pPr>
            <w:r w:rsidRPr="00B958CD">
              <w:rPr>
                <w:rFonts w:ascii="Sylfaen" w:eastAsia="Calibri" w:hAnsi="Sylfaen" w:cs="Times New Roman"/>
                <w:lang w:val="ka-GE"/>
              </w:rPr>
              <w:t>იცნობს ეკოსისტემის ძირითად ტიპებს, ერკვევა ცოცხალ ორგანიზმებსა და ბიოსფოროს შორის არსებულ კავშირებში.</w:t>
            </w:r>
          </w:p>
        </w:tc>
      </w:tr>
      <w:tr w:rsidR="00C307BD" w:rsidRPr="00B958CD" w14:paraId="2F741EA7" w14:textId="77777777" w:rsidTr="00F06896">
        <w:trPr>
          <w:trHeight w:val="1107"/>
        </w:trPr>
        <w:tc>
          <w:tcPr>
            <w:tcW w:w="3257" w:type="dxa"/>
            <w:tcBorders>
              <w:top w:val="single" w:sz="18" w:space="0" w:color="auto"/>
              <w:left w:val="single" w:sz="18" w:space="0" w:color="auto"/>
              <w:bottom w:val="single" w:sz="18" w:space="0" w:color="auto"/>
            </w:tcBorders>
            <w:shd w:val="clear" w:color="auto" w:fill="E5DFEC" w:themeFill="accent4" w:themeFillTint="33"/>
          </w:tcPr>
          <w:p w14:paraId="65AABF5B" w14:textId="77777777" w:rsidR="00C307BD" w:rsidRPr="00B958CD" w:rsidRDefault="00C307BD" w:rsidP="00B958CD">
            <w:pPr>
              <w:spacing w:after="0" w:line="240" w:lineRule="auto"/>
              <w:rPr>
                <w:rFonts w:ascii="Sylfaen" w:hAnsi="Sylfaen" w:cs="Sylfaen"/>
                <w:b/>
                <w:bCs/>
                <w:lang w:val="ka-GE"/>
              </w:rPr>
            </w:pPr>
            <w:r w:rsidRPr="00B958CD">
              <w:rPr>
                <w:rFonts w:ascii="Sylfaen" w:hAnsi="Sylfaen" w:cs="Sylfaen"/>
                <w:b/>
                <w:bCs/>
                <w:lang w:val="ka-GE"/>
              </w:rPr>
              <w:t>ცოდნის პრაქტიკაში გამოყენების უნარი</w:t>
            </w:r>
          </w:p>
        </w:tc>
        <w:tc>
          <w:tcPr>
            <w:tcW w:w="7381" w:type="dxa"/>
            <w:gridSpan w:val="2"/>
            <w:tcBorders>
              <w:top w:val="single" w:sz="18" w:space="0" w:color="auto"/>
              <w:bottom w:val="single" w:sz="18" w:space="0" w:color="auto"/>
              <w:right w:val="single" w:sz="18" w:space="0" w:color="auto"/>
            </w:tcBorders>
          </w:tcPr>
          <w:p w14:paraId="627C04B0" w14:textId="77777777" w:rsidR="00774CDC" w:rsidRPr="00B958CD" w:rsidRDefault="00774CDC" w:rsidP="00B958CD">
            <w:pPr>
              <w:pStyle w:val="ListParagraph"/>
              <w:numPr>
                <w:ilvl w:val="0"/>
                <w:numId w:val="6"/>
              </w:numPr>
              <w:tabs>
                <w:tab w:val="left" w:pos="253"/>
              </w:tabs>
              <w:spacing w:after="0" w:line="240" w:lineRule="auto"/>
              <w:ind w:left="0" w:hanging="17"/>
              <w:rPr>
                <w:rFonts w:ascii="Sylfaen" w:eastAsia="Calibri" w:hAnsi="Sylfaen" w:cs="Times New Roman"/>
                <w:lang w:val="ka-GE"/>
              </w:rPr>
            </w:pPr>
            <w:r w:rsidRPr="00B958CD">
              <w:rPr>
                <w:rFonts w:ascii="Sylfaen" w:eastAsia="Calibri" w:hAnsi="Sylfaen" w:cs="Times New Roman"/>
                <w:lang w:val="ka-GE"/>
              </w:rPr>
              <w:t xml:space="preserve">ფლობს ბიოლოგიურ ლაბორატორიებში  მუშაობის პრაქტიკულ (დარგობრივ) უნარ-ჩვევებს.  </w:t>
            </w:r>
          </w:p>
          <w:p w14:paraId="290B3EC7" w14:textId="25E7CAC3" w:rsidR="00C307BD" w:rsidRPr="00B958CD" w:rsidRDefault="00F06896" w:rsidP="00F06896">
            <w:pPr>
              <w:pStyle w:val="ListParagraph"/>
              <w:numPr>
                <w:ilvl w:val="0"/>
                <w:numId w:val="6"/>
              </w:numPr>
              <w:tabs>
                <w:tab w:val="left" w:pos="253"/>
              </w:tabs>
              <w:spacing w:after="0" w:line="240" w:lineRule="auto"/>
              <w:ind w:left="0" w:hanging="17"/>
              <w:rPr>
                <w:rFonts w:ascii="Sylfaen" w:hAnsi="Sylfaen" w:cs="Sylfaen"/>
                <w:bCs/>
                <w:lang w:val="ka-GE"/>
              </w:rPr>
            </w:pPr>
            <w:r>
              <w:rPr>
                <w:rFonts w:ascii="Sylfaen" w:eastAsia="Calibri" w:hAnsi="Sylfaen" w:cs="Times New Roman"/>
                <w:lang w:val="ka-GE"/>
              </w:rPr>
              <w:t xml:space="preserve">ფლობს </w:t>
            </w:r>
            <w:r w:rsidR="00AF2E34" w:rsidRPr="00B958CD">
              <w:rPr>
                <w:rFonts w:ascii="Sylfaen" w:eastAsia="Calibri" w:hAnsi="Sylfaen" w:cs="Times New Roman"/>
                <w:lang w:val="ka-GE"/>
              </w:rPr>
              <w:t>სპეციალური თანამედროვე  მეთოდების ათვისებისა და გამოყენების</w:t>
            </w:r>
            <w:r w:rsidR="00774CDC" w:rsidRPr="00B958CD">
              <w:rPr>
                <w:rFonts w:ascii="Sylfaen" w:eastAsia="Calibri" w:hAnsi="Sylfaen" w:cs="Times New Roman"/>
                <w:lang w:val="ka-GE"/>
              </w:rPr>
              <w:t xml:space="preserve"> უნარ</w:t>
            </w:r>
            <w:r>
              <w:rPr>
                <w:rFonts w:ascii="Sylfaen" w:eastAsia="Calibri" w:hAnsi="Sylfaen" w:cs="Times New Roman"/>
                <w:lang w:val="ka-GE"/>
              </w:rPr>
              <w:t>ს</w:t>
            </w:r>
            <w:r w:rsidR="00774CDC" w:rsidRPr="00B958CD">
              <w:rPr>
                <w:rFonts w:ascii="Sylfaen" w:eastAsia="Calibri" w:hAnsi="Sylfaen" w:cs="Times New Roman"/>
                <w:lang w:val="ka-GE"/>
              </w:rPr>
              <w:t>.</w:t>
            </w:r>
          </w:p>
        </w:tc>
      </w:tr>
      <w:tr w:rsidR="00C307BD" w:rsidRPr="00B958CD" w14:paraId="4DFF62CE" w14:textId="77777777" w:rsidTr="00115AE9">
        <w:tc>
          <w:tcPr>
            <w:tcW w:w="3257" w:type="dxa"/>
            <w:tcBorders>
              <w:top w:val="single" w:sz="18" w:space="0" w:color="auto"/>
              <w:left w:val="single" w:sz="18" w:space="0" w:color="auto"/>
              <w:bottom w:val="single" w:sz="18" w:space="0" w:color="auto"/>
            </w:tcBorders>
            <w:shd w:val="clear" w:color="auto" w:fill="E5DFEC" w:themeFill="accent4" w:themeFillTint="33"/>
          </w:tcPr>
          <w:p w14:paraId="14C8B5A7" w14:textId="77777777" w:rsidR="00C307BD" w:rsidRPr="00B958CD" w:rsidRDefault="00C307BD" w:rsidP="00B958CD">
            <w:pPr>
              <w:spacing w:after="0" w:line="240" w:lineRule="auto"/>
              <w:rPr>
                <w:rFonts w:ascii="Sylfaen" w:hAnsi="Sylfaen" w:cs="Sylfaen"/>
                <w:b/>
                <w:bCs/>
                <w:lang w:val="ka-GE"/>
              </w:rPr>
            </w:pPr>
            <w:r w:rsidRPr="00B958CD">
              <w:rPr>
                <w:rFonts w:ascii="Sylfaen" w:hAnsi="Sylfaen" w:cs="Sylfaen"/>
                <w:b/>
                <w:bCs/>
                <w:lang w:val="ka-GE"/>
              </w:rPr>
              <w:t>დასკვნის უნარი</w:t>
            </w:r>
          </w:p>
          <w:p w14:paraId="72ED77FE" w14:textId="77777777" w:rsidR="00C307BD" w:rsidRPr="00B958CD" w:rsidRDefault="00C307BD" w:rsidP="00B958CD">
            <w:pPr>
              <w:spacing w:after="0" w:line="240" w:lineRule="auto"/>
              <w:rPr>
                <w:rFonts w:ascii="Sylfaen" w:hAnsi="Sylfaen" w:cs="Sylfaen"/>
                <w:bCs/>
                <w:lang w:val="ka-GE"/>
              </w:rPr>
            </w:pPr>
          </w:p>
        </w:tc>
        <w:tc>
          <w:tcPr>
            <w:tcW w:w="7381" w:type="dxa"/>
            <w:gridSpan w:val="2"/>
            <w:tcBorders>
              <w:top w:val="single" w:sz="18" w:space="0" w:color="auto"/>
              <w:bottom w:val="single" w:sz="18" w:space="0" w:color="auto"/>
              <w:right w:val="single" w:sz="18" w:space="0" w:color="auto"/>
            </w:tcBorders>
          </w:tcPr>
          <w:p w14:paraId="1B21518C" w14:textId="2ECA0AEB" w:rsidR="00774CDC" w:rsidRPr="00B958CD" w:rsidRDefault="00F06896" w:rsidP="00B958CD">
            <w:pPr>
              <w:pStyle w:val="ListParagraph"/>
              <w:numPr>
                <w:ilvl w:val="0"/>
                <w:numId w:val="8"/>
              </w:numPr>
              <w:tabs>
                <w:tab w:val="left" w:pos="253"/>
              </w:tabs>
              <w:spacing w:after="0" w:line="240" w:lineRule="auto"/>
              <w:ind w:left="0" w:hanging="17"/>
              <w:rPr>
                <w:rFonts w:ascii="Sylfaen" w:eastAsia="Calibri" w:hAnsi="Sylfaen" w:cs="Times New Roman"/>
                <w:lang w:val="ka-GE"/>
              </w:rPr>
            </w:pPr>
            <w:r>
              <w:rPr>
                <w:rFonts w:ascii="Sylfaen" w:eastAsia="Calibri" w:hAnsi="Sylfaen" w:cs="Times New Roman"/>
                <w:lang w:val="ka-GE"/>
              </w:rPr>
              <w:t>ფლობს ბიოლოგიაში</w:t>
            </w:r>
            <w:r w:rsidR="00774CDC" w:rsidRPr="00B958CD">
              <w:rPr>
                <w:rFonts w:ascii="Sylfaen" w:eastAsia="Calibri" w:hAnsi="Sylfaen" w:cs="Times New Roman"/>
                <w:lang w:val="ka-GE"/>
              </w:rPr>
              <w:t xml:space="preserve"> თეორიებზე  და პრა</w:t>
            </w:r>
            <w:r w:rsidR="00AF2E34" w:rsidRPr="00B958CD">
              <w:rPr>
                <w:rFonts w:ascii="Sylfaen" w:eastAsia="Calibri" w:hAnsi="Sylfaen" w:cs="Times New Roman"/>
                <w:lang w:val="ka-GE"/>
              </w:rPr>
              <w:t>ქ</w:t>
            </w:r>
            <w:r w:rsidR="00774CDC" w:rsidRPr="00B958CD">
              <w:rPr>
                <w:rFonts w:ascii="Sylfaen" w:eastAsia="Calibri" w:hAnsi="Sylfaen" w:cs="Times New Roman"/>
                <w:lang w:val="ka-GE"/>
              </w:rPr>
              <w:t>ტიკულ საკითხებზე არგუმენტირებული მსჯელობის, ანალიზის და სინთეზის უნარ</w:t>
            </w:r>
            <w:r>
              <w:rPr>
                <w:rFonts w:ascii="Sylfaen" w:eastAsia="Calibri" w:hAnsi="Sylfaen" w:cs="Times New Roman"/>
                <w:lang w:val="ka-GE"/>
              </w:rPr>
              <w:t>ს</w:t>
            </w:r>
            <w:r w:rsidR="00774CDC" w:rsidRPr="00B958CD">
              <w:rPr>
                <w:rFonts w:ascii="Sylfaen" w:eastAsia="Calibri" w:hAnsi="Sylfaen" w:cs="Times New Roman"/>
                <w:lang w:val="ka-GE"/>
              </w:rPr>
              <w:t>.</w:t>
            </w:r>
          </w:p>
          <w:p w14:paraId="68422E84" w14:textId="64A40777" w:rsidR="008B4EAF" w:rsidRPr="00B958CD" w:rsidRDefault="00F06896" w:rsidP="00B958CD">
            <w:pPr>
              <w:pStyle w:val="ListParagraph"/>
              <w:numPr>
                <w:ilvl w:val="0"/>
                <w:numId w:val="7"/>
              </w:numPr>
              <w:tabs>
                <w:tab w:val="left" w:pos="253"/>
              </w:tabs>
              <w:spacing w:after="0" w:line="240" w:lineRule="auto"/>
              <w:ind w:left="0" w:hanging="17"/>
              <w:rPr>
                <w:rFonts w:ascii="Sylfaen" w:hAnsi="Sylfaen"/>
              </w:rPr>
            </w:pPr>
            <w:r>
              <w:rPr>
                <w:rFonts w:ascii="Sylfaen" w:eastAsia="Calibri" w:hAnsi="Sylfaen" w:cs="Times New Roman"/>
                <w:lang w:val="ka-GE"/>
              </w:rPr>
              <w:t xml:space="preserve">ფლობს </w:t>
            </w:r>
            <w:r w:rsidR="00774CDC" w:rsidRPr="00B958CD">
              <w:rPr>
                <w:rFonts w:ascii="Sylfaen" w:eastAsia="Calibri" w:hAnsi="Sylfaen" w:cs="Times New Roman"/>
                <w:lang w:val="ka-GE"/>
              </w:rPr>
              <w:t xml:space="preserve">ბიოლოგიური პრობლემის მრავალმხრივი ხედვის და ანალიზის საფუძველზე დასაბუთებული  დასკვნის გაკეთების  </w:t>
            </w:r>
            <w:r>
              <w:rPr>
                <w:rFonts w:ascii="Sylfaen" w:eastAsia="Calibri" w:hAnsi="Sylfaen" w:cs="Times New Roman"/>
                <w:lang w:val="ka-GE"/>
              </w:rPr>
              <w:t>უნარს</w:t>
            </w:r>
            <w:r w:rsidR="00774CDC" w:rsidRPr="00B958CD">
              <w:rPr>
                <w:rFonts w:ascii="Sylfaen" w:eastAsia="Calibri" w:hAnsi="Sylfaen" w:cs="Times New Roman"/>
                <w:lang w:val="ka-GE"/>
              </w:rPr>
              <w:t>.</w:t>
            </w:r>
          </w:p>
        </w:tc>
      </w:tr>
      <w:tr w:rsidR="00C307BD" w:rsidRPr="00B958CD" w14:paraId="3F5953AC" w14:textId="77777777" w:rsidTr="00115AE9">
        <w:tc>
          <w:tcPr>
            <w:tcW w:w="3257" w:type="dxa"/>
            <w:tcBorders>
              <w:top w:val="single" w:sz="18" w:space="0" w:color="auto"/>
              <w:left w:val="single" w:sz="18" w:space="0" w:color="auto"/>
              <w:bottom w:val="single" w:sz="18" w:space="0" w:color="auto"/>
            </w:tcBorders>
            <w:shd w:val="clear" w:color="auto" w:fill="E5DFEC" w:themeFill="accent4" w:themeFillTint="33"/>
          </w:tcPr>
          <w:p w14:paraId="597E6568" w14:textId="77777777" w:rsidR="00C307BD" w:rsidRPr="00B958CD" w:rsidRDefault="00C307BD" w:rsidP="00B958CD">
            <w:pPr>
              <w:spacing w:after="0" w:line="240" w:lineRule="auto"/>
              <w:rPr>
                <w:rFonts w:ascii="Sylfaen" w:hAnsi="Sylfaen" w:cs="Sylfaen"/>
                <w:b/>
                <w:bCs/>
                <w:lang w:val="ka-GE"/>
              </w:rPr>
            </w:pPr>
            <w:r w:rsidRPr="00B958CD">
              <w:rPr>
                <w:rFonts w:ascii="Sylfaen" w:hAnsi="Sylfaen" w:cs="Sylfaen"/>
                <w:b/>
                <w:bCs/>
                <w:lang w:val="ka-GE"/>
              </w:rPr>
              <w:t>კომუნიკაციის უნარი</w:t>
            </w:r>
          </w:p>
        </w:tc>
        <w:tc>
          <w:tcPr>
            <w:tcW w:w="7381" w:type="dxa"/>
            <w:gridSpan w:val="2"/>
            <w:tcBorders>
              <w:top w:val="single" w:sz="18" w:space="0" w:color="auto"/>
              <w:bottom w:val="single" w:sz="18" w:space="0" w:color="auto"/>
              <w:right w:val="single" w:sz="18" w:space="0" w:color="auto"/>
            </w:tcBorders>
          </w:tcPr>
          <w:p w14:paraId="61052830" w14:textId="372D7303" w:rsidR="00774CDC" w:rsidRPr="00B958CD" w:rsidRDefault="00F06896" w:rsidP="00B958CD">
            <w:pPr>
              <w:pStyle w:val="ListParagraph"/>
              <w:numPr>
                <w:ilvl w:val="0"/>
                <w:numId w:val="7"/>
              </w:numPr>
              <w:tabs>
                <w:tab w:val="left" w:pos="253"/>
              </w:tabs>
              <w:spacing w:after="0" w:line="240" w:lineRule="auto"/>
              <w:ind w:left="0" w:hanging="17"/>
              <w:rPr>
                <w:rFonts w:ascii="Sylfaen" w:eastAsia="Calibri" w:hAnsi="Sylfaen" w:cs="Times New Roman"/>
                <w:lang w:val="ka-GE"/>
              </w:rPr>
            </w:pPr>
            <w:r>
              <w:rPr>
                <w:rFonts w:ascii="Sylfaen" w:eastAsia="Calibri" w:hAnsi="Sylfaen" w:cs="Times New Roman"/>
                <w:lang w:val="ka-GE"/>
              </w:rPr>
              <w:t xml:space="preserve">ფლობს </w:t>
            </w:r>
            <w:r w:rsidR="00774CDC" w:rsidRPr="00B958CD">
              <w:rPr>
                <w:rFonts w:ascii="Sylfaen" w:eastAsia="Calibri" w:hAnsi="Sylfaen" w:cs="Times New Roman"/>
                <w:lang w:val="ka-GE"/>
              </w:rPr>
              <w:t xml:space="preserve"> პროფესიულ საკითხებზე კოლეგებთან-აკადემიურ პერსონალთან</w:t>
            </w:r>
            <w:r>
              <w:rPr>
                <w:rFonts w:ascii="Sylfaen" w:eastAsia="Calibri" w:hAnsi="Sylfaen" w:cs="Times New Roman"/>
                <w:lang w:val="ka-GE"/>
              </w:rPr>
              <w:t xml:space="preserve"> კომუნიკაციის უნარს</w:t>
            </w:r>
            <w:r w:rsidR="00774CDC" w:rsidRPr="00B958CD">
              <w:rPr>
                <w:rFonts w:ascii="Sylfaen" w:eastAsia="Calibri" w:hAnsi="Sylfaen" w:cs="Times New Roman"/>
                <w:lang w:val="ka-GE"/>
              </w:rPr>
              <w:t>.</w:t>
            </w:r>
          </w:p>
          <w:p w14:paraId="1DE39860" w14:textId="6CF6BE15" w:rsidR="006966A2" w:rsidRPr="00B958CD" w:rsidRDefault="00F06896" w:rsidP="00B958CD">
            <w:pPr>
              <w:pStyle w:val="ListParagraph"/>
              <w:numPr>
                <w:ilvl w:val="0"/>
                <w:numId w:val="7"/>
              </w:numPr>
              <w:tabs>
                <w:tab w:val="left" w:pos="253"/>
              </w:tabs>
              <w:spacing w:after="0" w:line="240" w:lineRule="auto"/>
              <w:ind w:left="0" w:hanging="17"/>
              <w:rPr>
                <w:rFonts w:ascii="Sylfaen" w:hAnsi="Sylfaen" w:cs="Sylfaen"/>
                <w:b/>
                <w:bCs/>
                <w:color w:val="943634" w:themeColor="accent2" w:themeShade="BF"/>
                <w:lang w:val="ka-GE"/>
              </w:rPr>
            </w:pPr>
            <w:r>
              <w:rPr>
                <w:rFonts w:ascii="Sylfaen" w:eastAsia="Calibri" w:hAnsi="Sylfaen" w:cs="Times New Roman"/>
                <w:lang w:val="ka-GE"/>
              </w:rPr>
              <w:t xml:space="preserve">ფლობს </w:t>
            </w:r>
            <w:r w:rsidR="00774CDC" w:rsidRPr="00B958CD">
              <w:rPr>
                <w:rFonts w:ascii="Sylfaen" w:eastAsia="Calibri" w:hAnsi="Sylfaen" w:cs="Times New Roman"/>
                <w:lang w:val="ka-GE"/>
              </w:rPr>
              <w:t>სასწავლო პროცესში ინფორმაციულ-საკომუნიკაციო ტექნოლოგიებისა და ელექტრონული რესურსების გამოყენების უნარ</w:t>
            </w:r>
            <w:r>
              <w:rPr>
                <w:rFonts w:ascii="Sylfaen" w:eastAsia="Calibri" w:hAnsi="Sylfaen" w:cs="Times New Roman"/>
                <w:lang w:val="ka-GE"/>
              </w:rPr>
              <w:t>ს</w:t>
            </w:r>
            <w:r w:rsidR="00774CDC" w:rsidRPr="00B958CD">
              <w:rPr>
                <w:rFonts w:ascii="Sylfaen" w:eastAsia="Calibri" w:hAnsi="Sylfaen" w:cs="Times New Roman"/>
                <w:lang w:val="ka-GE"/>
              </w:rPr>
              <w:t>.</w:t>
            </w:r>
          </w:p>
        </w:tc>
      </w:tr>
      <w:tr w:rsidR="009D7832" w:rsidRPr="00B958CD" w14:paraId="481C24AF" w14:textId="77777777" w:rsidTr="00115AE9">
        <w:tc>
          <w:tcPr>
            <w:tcW w:w="3257" w:type="dxa"/>
            <w:tcBorders>
              <w:top w:val="single" w:sz="12" w:space="0" w:color="auto"/>
              <w:left w:val="single" w:sz="18" w:space="0" w:color="auto"/>
              <w:bottom w:val="single" w:sz="18" w:space="0" w:color="auto"/>
            </w:tcBorders>
            <w:shd w:val="clear" w:color="auto" w:fill="E5DFEC" w:themeFill="accent4" w:themeFillTint="33"/>
          </w:tcPr>
          <w:p w14:paraId="60EBBB2F" w14:textId="77777777" w:rsidR="009D7832" w:rsidRPr="00B958CD" w:rsidRDefault="009D7832" w:rsidP="00B958CD">
            <w:pPr>
              <w:spacing w:after="0" w:line="240" w:lineRule="auto"/>
              <w:rPr>
                <w:rFonts w:ascii="Sylfaen" w:hAnsi="Sylfaen" w:cs="Sylfaen"/>
                <w:b/>
                <w:bCs/>
                <w:lang w:val="ka-GE"/>
              </w:rPr>
            </w:pPr>
            <w:r w:rsidRPr="00B958CD">
              <w:rPr>
                <w:rFonts w:ascii="Sylfaen" w:hAnsi="Sylfaen" w:cs="Sylfaen"/>
                <w:b/>
                <w:bCs/>
                <w:lang w:val="ka-GE"/>
              </w:rPr>
              <w:t>სწავლის უნარი</w:t>
            </w:r>
          </w:p>
        </w:tc>
        <w:tc>
          <w:tcPr>
            <w:tcW w:w="7381" w:type="dxa"/>
            <w:gridSpan w:val="2"/>
            <w:tcBorders>
              <w:top w:val="single" w:sz="12" w:space="0" w:color="auto"/>
              <w:bottom w:val="single" w:sz="18" w:space="0" w:color="auto"/>
              <w:right w:val="single" w:sz="18" w:space="0" w:color="auto"/>
            </w:tcBorders>
          </w:tcPr>
          <w:p w14:paraId="4E78E1C6" w14:textId="6866527F" w:rsidR="00774CDC" w:rsidRPr="00B958CD" w:rsidRDefault="00F06896" w:rsidP="00B958CD">
            <w:pPr>
              <w:pStyle w:val="ListParagraph"/>
              <w:numPr>
                <w:ilvl w:val="0"/>
                <w:numId w:val="9"/>
              </w:numPr>
              <w:tabs>
                <w:tab w:val="left" w:pos="253"/>
              </w:tabs>
              <w:spacing w:after="0" w:line="240" w:lineRule="auto"/>
              <w:ind w:left="0" w:firstLine="0"/>
              <w:rPr>
                <w:rFonts w:ascii="Sylfaen" w:eastAsia="Calibri" w:hAnsi="Sylfaen" w:cs="Times New Roman"/>
                <w:lang w:val="ka-GE"/>
              </w:rPr>
            </w:pPr>
            <w:r>
              <w:rPr>
                <w:rFonts w:ascii="Sylfaen" w:eastAsia="Calibri" w:hAnsi="Sylfaen" w:cs="Times New Roman"/>
                <w:lang w:val="ka-GE"/>
              </w:rPr>
              <w:t xml:space="preserve">ფლობს </w:t>
            </w:r>
            <w:r w:rsidR="00774CDC" w:rsidRPr="00B958CD">
              <w:rPr>
                <w:rFonts w:ascii="Sylfaen" w:eastAsia="Calibri" w:hAnsi="Sylfaen" w:cs="Times New Roman"/>
                <w:lang w:val="ka-GE"/>
              </w:rPr>
              <w:t>ბიოლოგიური მეცნიერებების სიახლეების მიდევნების და ცოდნის მუდმივად განახლების უნარ</w:t>
            </w:r>
            <w:r>
              <w:rPr>
                <w:rFonts w:ascii="Sylfaen" w:eastAsia="Calibri" w:hAnsi="Sylfaen" w:cs="Times New Roman"/>
                <w:lang w:val="ka-GE"/>
              </w:rPr>
              <w:t>ს</w:t>
            </w:r>
            <w:r w:rsidR="00774CDC" w:rsidRPr="00B958CD">
              <w:rPr>
                <w:rFonts w:ascii="Sylfaen" w:eastAsia="Calibri" w:hAnsi="Sylfaen" w:cs="Times New Roman"/>
                <w:lang w:val="ka-GE"/>
              </w:rPr>
              <w:t>.</w:t>
            </w:r>
          </w:p>
          <w:p w14:paraId="0E7A51C2" w14:textId="766F911C" w:rsidR="00774CDC" w:rsidRPr="00B958CD" w:rsidRDefault="00F06896" w:rsidP="00B958CD">
            <w:pPr>
              <w:pStyle w:val="ListParagraph"/>
              <w:numPr>
                <w:ilvl w:val="0"/>
                <w:numId w:val="9"/>
              </w:numPr>
              <w:tabs>
                <w:tab w:val="left" w:pos="253"/>
              </w:tabs>
              <w:spacing w:after="0" w:line="240" w:lineRule="auto"/>
              <w:ind w:left="0" w:firstLine="0"/>
              <w:rPr>
                <w:rFonts w:ascii="Sylfaen" w:eastAsia="Calibri" w:hAnsi="Sylfaen" w:cs="Times New Roman"/>
                <w:lang w:val="ka-GE"/>
              </w:rPr>
            </w:pPr>
            <w:r>
              <w:rPr>
                <w:rFonts w:ascii="Sylfaen" w:eastAsia="Calibri" w:hAnsi="Sylfaen" w:cs="Times New Roman"/>
                <w:lang w:val="ka-GE"/>
              </w:rPr>
              <w:t xml:space="preserve">ახდენს </w:t>
            </w:r>
            <w:r w:rsidR="00774CDC" w:rsidRPr="00B958CD">
              <w:rPr>
                <w:rFonts w:ascii="Sylfaen" w:eastAsia="Calibri" w:hAnsi="Sylfaen" w:cs="Times New Roman"/>
                <w:lang w:val="ka-GE"/>
              </w:rPr>
              <w:t>საკუთარი პროფესიული საქმიანობის შეფასება</w:t>
            </w:r>
            <w:r>
              <w:rPr>
                <w:rFonts w:ascii="Sylfaen" w:eastAsia="Calibri" w:hAnsi="Sylfaen" w:cs="Times New Roman"/>
                <w:lang w:val="ka-GE"/>
              </w:rPr>
              <w:t>ს</w:t>
            </w:r>
            <w:r w:rsidR="00774CDC" w:rsidRPr="00B958CD">
              <w:rPr>
                <w:rFonts w:ascii="Sylfaen" w:eastAsia="Calibri" w:hAnsi="Sylfaen" w:cs="Times New Roman"/>
                <w:lang w:val="ka-GE"/>
              </w:rPr>
              <w:t xml:space="preserve"> და სწავლის საჭიროების განსაზღვრა</w:t>
            </w:r>
            <w:r>
              <w:rPr>
                <w:rFonts w:ascii="Sylfaen" w:eastAsia="Calibri" w:hAnsi="Sylfaen" w:cs="Times New Roman"/>
                <w:lang w:val="ka-GE"/>
              </w:rPr>
              <w:t>ს</w:t>
            </w:r>
            <w:r w:rsidR="00774CDC" w:rsidRPr="00B958CD">
              <w:rPr>
                <w:rFonts w:ascii="Sylfaen" w:eastAsia="Calibri" w:hAnsi="Sylfaen" w:cs="Times New Roman"/>
                <w:lang w:val="ka-GE"/>
              </w:rPr>
              <w:t>.</w:t>
            </w:r>
          </w:p>
          <w:p w14:paraId="059F3761" w14:textId="73DC71C3" w:rsidR="00F06896" w:rsidRPr="00B958CD" w:rsidRDefault="00F06896" w:rsidP="00B958CD">
            <w:pPr>
              <w:pStyle w:val="ListParagraph"/>
              <w:numPr>
                <w:ilvl w:val="0"/>
                <w:numId w:val="9"/>
              </w:numPr>
              <w:tabs>
                <w:tab w:val="left" w:pos="253"/>
              </w:tabs>
              <w:spacing w:after="0" w:line="240" w:lineRule="auto"/>
              <w:ind w:left="0" w:firstLine="0"/>
              <w:rPr>
                <w:rFonts w:ascii="Sylfaen" w:hAnsi="Sylfaen" w:cs="Sylfaen"/>
                <w:bCs/>
                <w:lang w:val="ka-GE"/>
              </w:rPr>
            </w:pPr>
            <w:r w:rsidRPr="00B958CD">
              <w:rPr>
                <w:rFonts w:ascii="Sylfaen" w:eastAsia="Calibri" w:hAnsi="Sylfaen" w:cs="Times New Roman"/>
                <w:lang w:val="ka-GE"/>
              </w:rPr>
              <w:t>რეგულარულად და დამოუკიდებლად მუშაობს ლიტერატურასთან, ფლობს შესაბამის დარგში უახლეს სამეცნიერო ინფორმაციას.</w:t>
            </w:r>
          </w:p>
        </w:tc>
      </w:tr>
      <w:tr w:rsidR="009D7832" w:rsidRPr="00B958CD" w14:paraId="4697F514" w14:textId="77777777" w:rsidTr="00115AE9">
        <w:tc>
          <w:tcPr>
            <w:tcW w:w="3257" w:type="dxa"/>
            <w:tcBorders>
              <w:top w:val="single" w:sz="18" w:space="0" w:color="auto"/>
              <w:left w:val="single" w:sz="18" w:space="0" w:color="auto"/>
              <w:bottom w:val="single" w:sz="18" w:space="0" w:color="auto"/>
            </w:tcBorders>
            <w:shd w:val="clear" w:color="auto" w:fill="E5DFEC" w:themeFill="accent4" w:themeFillTint="33"/>
          </w:tcPr>
          <w:p w14:paraId="7AB819FF" w14:textId="77777777" w:rsidR="009D7832" w:rsidRPr="00B958CD" w:rsidRDefault="009D7832" w:rsidP="00B958CD">
            <w:pPr>
              <w:spacing w:after="0" w:line="240" w:lineRule="auto"/>
              <w:rPr>
                <w:rFonts w:ascii="Sylfaen" w:hAnsi="Sylfaen" w:cs="Sylfaen"/>
                <w:b/>
                <w:bCs/>
                <w:lang w:val="ka-GE"/>
              </w:rPr>
            </w:pPr>
            <w:r w:rsidRPr="00B958CD">
              <w:rPr>
                <w:rFonts w:ascii="Sylfaen" w:hAnsi="Sylfaen" w:cs="Sylfaen"/>
                <w:b/>
                <w:bCs/>
                <w:lang w:val="ka-GE"/>
              </w:rPr>
              <w:t>ღირებულებები</w:t>
            </w:r>
          </w:p>
        </w:tc>
        <w:tc>
          <w:tcPr>
            <w:tcW w:w="7381" w:type="dxa"/>
            <w:gridSpan w:val="2"/>
            <w:tcBorders>
              <w:top w:val="single" w:sz="18" w:space="0" w:color="auto"/>
              <w:bottom w:val="single" w:sz="18" w:space="0" w:color="auto"/>
              <w:right w:val="single" w:sz="18" w:space="0" w:color="auto"/>
            </w:tcBorders>
          </w:tcPr>
          <w:p w14:paraId="03CA5655" w14:textId="5DBC1BDE" w:rsidR="00774CDC" w:rsidRPr="00B958CD" w:rsidRDefault="00F06896" w:rsidP="00B958CD">
            <w:pPr>
              <w:pStyle w:val="ListParagraph"/>
              <w:numPr>
                <w:ilvl w:val="0"/>
                <w:numId w:val="10"/>
              </w:numPr>
              <w:tabs>
                <w:tab w:val="left" w:pos="253"/>
              </w:tabs>
              <w:spacing w:after="0" w:line="240" w:lineRule="auto"/>
              <w:ind w:left="0" w:firstLine="0"/>
              <w:rPr>
                <w:rFonts w:ascii="Sylfaen" w:eastAsia="Calibri" w:hAnsi="Sylfaen" w:cs="Times New Roman"/>
                <w:lang w:val="ka-GE"/>
              </w:rPr>
            </w:pPr>
            <w:r>
              <w:rPr>
                <w:rFonts w:ascii="Sylfaen" w:eastAsia="Calibri" w:hAnsi="Sylfaen" w:cs="Times New Roman"/>
                <w:lang w:val="ka-GE"/>
              </w:rPr>
              <w:t>ფლობს</w:t>
            </w:r>
            <w:r w:rsidR="00657360">
              <w:rPr>
                <w:rFonts w:ascii="Sylfaen" w:eastAsia="Calibri" w:hAnsi="Sylfaen" w:cs="Times New Roman"/>
                <w:lang w:val="ka-GE"/>
              </w:rPr>
              <w:t xml:space="preserve"> </w:t>
            </w:r>
            <w:r w:rsidR="00774CDC" w:rsidRPr="00B958CD">
              <w:rPr>
                <w:rFonts w:ascii="Sylfaen" w:eastAsia="Calibri" w:hAnsi="Sylfaen" w:cs="Times New Roman"/>
                <w:lang w:val="ka-GE"/>
              </w:rPr>
              <w:t>განსხვავებულ სიტუაციებში  პროფესიულ</w:t>
            </w:r>
            <w:r>
              <w:rPr>
                <w:rFonts w:ascii="Sylfaen" w:eastAsia="Calibri" w:hAnsi="Sylfaen" w:cs="Times New Roman"/>
                <w:lang w:val="ka-GE"/>
              </w:rPr>
              <w:t>ი</w:t>
            </w:r>
            <w:r w:rsidR="00774CDC" w:rsidRPr="00B958CD">
              <w:rPr>
                <w:rFonts w:ascii="Sylfaen" w:eastAsia="Calibri" w:hAnsi="Sylfaen" w:cs="Times New Roman"/>
                <w:lang w:val="ka-GE"/>
              </w:rPr>
              <w:t xml:space="preserve"> საქმიანობისათვის დამახასიათებელი ღირებულების შენარჩუნებ</w:t>
            </w:r>
            <w:r w:rsidR="00F34D5C">
              <w:rPr>
                <w:rFonts w:ascii="Sylfaen" w:eastAsia="Calibri" w:hAnsi="Sylfaen" w:cs="Times New Roman"/>
                <w:lang w:val="ka-GE"/>
              </w:rPr>
              <w:t>ის უნარ</w:t>
            </w:r>
            <w:r>
              <w:rPr>
                <w:rFonts w:ascii="Sylfaen" w:eastAsia="Calibri" w:hAnsi="Sylfaen" w:cs="Times New Roman"/>
                <w:lang w:val="ka-GE"/>
              </w:rPr>
              <w:t>ს</w:t>
            </w:r>
            <w:r w:rsidR="00774CDC" w:rsidRPr="00B958CD">
              <w:rPr>
                <w:rFonts w:ascii="Sylfaen" w:eastAsia="Calibri" w:hAnsi="Sylfaen" w:cs="Times New Roman"/>
                <w:lang w:val="ka-GE"/>
              </w:rPr>
              <w:t xml:space="preserve">. </w:t>
            </w:r>
          </w:p>
          <w:p w14:paraId="40959C3F" w14:textId="5A02B108" w:rsidR="0031615F" w:rsidRPr="00B958CD" w:rsidRDefault="00774CDC" w:rsidP="00CE46FB">
            <w:pPr>
              <w:pStyle w:val="ListParagraph"/>
              <w:numPr>
                <w:ilvl w:val="0"/>
                <w:numId w:val="10"/>
              </w:numPr>
              <w:tabs>
                <w:tab w:val="left" w:pos="253"/>
              </w:tabs>
              <w:spacing w:after="0" w:line="240" w:lineRule="auto"/>
              <w:ind w:left="0" w:firstLine="0"/>
              <w:rPr>
                <w:rFonts w:ascii="Sylfaen" w:hAnsi="Sylfaen" w:cs="Sylfaen"/>
                <w:bCs/>
              </w:rPr>
            </w:pPr>
            <w:r w:rsidRPr="00B958CD">
              <w:rPr>
                <w:rFonts w:ascii="Sylfaen" w:eastAsia="Calibri" w:hAnsi="Sylfaen" w:cs="Times New Roman"/>
                <w:lang w:val="ka-GE"/>
              </w:rPr>
              <w:t xml:space="preserve"> </w:t>
            </w:r>
            <w:r w:rsidR="00657360">
              <w:rPr>
                <w:rFonts w:ascii="Sylfaen" w:eastAsia="Calibri" w:hAnsi="Sylfaen" w:cs="Times New Roman"/>
                <w:lang w:val="ka-GE"/>
              </w:rPr>
              <w:t>ფლობს კრიტიკული აზროვნებისა და</w:t>
            </w:r>
            <w:r w:rsidRPr="00B958CD">
              <w:rPr>
                <w:rFonts w:ascii="Sylfaen" w:eastAsia="Calibri" w:hAnsi="Sylfaen" w:cs="Times New Roman"/>
                <w:lang w:val="ka-GE"/>
              </w:rPr>
              <w:t xml:space="preserve"> თვითკრიტიკის </w:t>
            </w:r>
            <w:r w:rsidR="00657360">
              <w:rPr>
                <w:rFonts w:ascii="Sylfaen" w:eastAsia="Calibri" w:hAnsi="Sylfaen" w:cs="Times New Roman"/>
                <w:lang w:val="ka-GE"/>
              </w:rPr>
              <w:t>უნარს</w:t>
            </w:r>
            <w:r w:rsidRPr="00B958CD">
              <w:rPr>
                <w:rFonts w:ascii="Sylfaen" w:eastAsia="Calibri" w:hAnsi="Sylfaen" w:cs="Times New Roman"/>
                <w:lang w:val="ka-GE"/>
              </w:rPr>
              <w:t xml:space="preserve">. </w:t>
            </w:r>
          </w:p>
        </w:tc>
      </w:tr>
      <w:tr w:rsidR="009D7832" w:rsidRPr="00B958CD" w14:paraId="31057D52" w14:textId="77777777" w:rsidTr="00115AE9">
        <w:tc>
          <w:tcPr>
            <w:tcW w:w="10638"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14:paraId="4EA1D216" w14:textId="77777777" w:rsidR="009D7832" w:rsidRPr="00B958CD" w:rsidRDefault="009D7832" w:rsidP="00B958CD">
            <w:pPr>
              <w:spacing w:after="0" w:line="240" w:lineRule="auto"/>
              <w:rPr>
                <w:rFonts w:ascii="Sylfaen" w:hAnsi="Sylfaen"/>
                <w:bCs/>
                <w:lang w:val="ka-GE"/>
              </w:rPr>
            </w:pPr>
            <w:r w:rsidRPr="00B958CD">
              <w:rPr>
                <w:rFonts w:ascii="Sylfaen" w:hAnsi="Sylfaen" w:cs="Sylfaen"/>
                <w:b/>
                <w:bCs/>
                <w:lang w:val="ka-GE"/>
              </w:rPr>
              <w:t>სწავლების</w:t>
            </w:r>
            <w:r w:rsidR="00885A5D" w:rsidRPr="00B958CD">
              <w:rPr>
                <w:rFonts w:ascii="Sylfaen" w:hAnsi="Sylfaen" w:cs="Sylfaen"/>
                <w:b/>
                <w:bCs/>
                <w:lang w:val="ka-GE"/>
              </w:rPr>
              <w:t xml:space="preserve"> </w:t>
            </w:r>
            <w:r w:rsidRPr="00B958CD">
              <w:rPr>
                <w:rFonts w:ascii="Sylfaen" w:hAnsi="Sylfaen" w:cs="Sylfaen"/>
                <w:b/>
                <w:bCs/>
                <w:lang w:val="ka-GE"/>
              </w:rPr>
              <w:t>მეთოდები</w:t>
            </w:r>
          </w:p>
        </w:tc>
      </w:tr>
      <w:tr w:rsidR="009D7832" w:rsidRPr="00B958CD" w14:paraId="7917106E" w14:textId="77777777" w:rsidTr="00115AE9">
        <w:tc>
          <w:tcPr>
            <w:tcW w:w="10638" w:type="dxa"/>
            <w:gridSpan w:val="3"/>
            <w:tcBorders>
              <w:top w:val="single" w:sz="18" w:space="0" w:color="auto"/>
              <w:left w:val="single" w:sz="18" w:space="0" w:color="auto"/>
              <w:bottom w:val="single" w:sz="18" w:space="0" w:color="auto"/>
              <w:right w:val="single" w:sz="18" w:space="0" w:color="auto"/>
            </w:tcBorders>
          </w:tcPr>
          <w:p w14:paraId="3AA578C6" w14:textId="21E55481" w:rsidR="00D347C8" w:rsidRPr="00B958CD" w:rsidRDefault="00B958CD" w:rsidP="00F34D5C">
            <w:pPr>
              <w:spacing w:after="0" w:line="240" w:lineRule="auto"/>
              <w:rPr>
                <w:rFonts w:ascii="Sylfaen" w:hAnsi="Sylfaen" w:cs="Sylfaen"/>
                <w:b/>
                <w:bCs/>
                <w:color w:val="943634" w:themeColor="accent2" w:themeShade="BF"/>
              </w:rPr>
            </w:pPr>
            <w:r w:rsidRPr="00B958CD">
              <w:rPr>
                <w:rFonts w:ascii="Sylfaen" w:eastAsia="Calibri" w:hAnsi="Sylfaen" w:cs="Times New Roman"/>
                <w:lang w:val="ka-GE"/>
              </w:rPr>
              <w:t>ვერბელური</w:t>
            </w:r>
            <w:r w:rsidR="00F34D5C">
              <w:rPr>
                <w:rFonts w:ascii="Sylfaen" w:eastAsia="Calibri" w:hAnsi="Sylfaen" w:cs="Times New Roman"/>
                <w:lang w:val="ka-GE"/>
              </w:rPr>
              <w:t xml:space="preserve"> ახსნა-განმარტების</w:t>
            </w:r>
            <w:r w:rsidRPr="00B958CD">
              <w:rPr>
                <w:rFonts w:ascii="Sylfaen" w:eastAsia="Calibri" w:hAnsi="Sylfaen" w:cs="Times New Roman"/>
                <w:lang w:val="ka-GE"/>
              </w:rPr>
              <w:t xml:space="preserve">, კომპიუტერული, აუდიო-ვიზუალური </w:t>
            </w:r>
            <w:r w:rsidR="00CE46FB">
              <w:rPr>
                <w:rFonts w:ascii="Sylfaen" w:eastAsia="Calibri" w:hAnsi="Sylfaen" w:cs="Times New Roman"/>
                <w:lang w:val="ka-GE"/>
              </w:rPr>
              <w:t>პრეზენტაციები</w:t>
            </w:r>
            <w:r w:rsidR="00F34D5C">
              <w:rPr>
                <w:rFonts w:ascii="Sylfaen" w:eastAsia="Calibri" w:hAnsi="Sylfaen" w:cs="Times New Roman"/>
                <w:lang w:val="ka-GE"/>
              </w:rPr>
              <w:t>,</w:t>
            </w:r>
            <w:r w:rsidRPr="00B958CD">
              <w:rPr>
                <w:rFonts w:ascii="Sylfaen" w:eastAsia="Calibri" w:hAnsi="Sylfaen" w:cs="Times New Roman"/>
                <w:lang w:val="ka-GE"/>
              </w:rPr>
              <w:t xml:space="preserve"> ლაბორატორიული და პრაქტიკული </w:t>
            </w:r>
            <w:r w:rsidR="00CE46FB">
              <w:rPr>
                <w:rFonts w:ascii="Sylfaen" w:eastAsia="Calibri" w:hAnsi="Sylfaen" w:cs="Times New Roman"/>
                <w:lang w:val="ka-GE"/>
              </w:rPr>
              <w:t>მეცადინეობები</w:t>
            </w:r>
            <w:r w:rsidRPr="00B958CD">
              <w:rPr>
                <w:rFonts w:ascii="Sylfaen" w:eastAsia="Calibri" w:hAnsi="Sylfaen" w:cs="Times New Roman"/>
                <w:lang w:val="ka-GE"/>
              </w:rPr>
              <w:t xml:space="preserve">, სემინარები, ინდივიდუალური კონსულტაციები, დამოუკიდებელი  </w:t>
            </w:r>
            <w:r w:rsidR="00CE46FB">
              <w:rPr>
                <w:rFonts w:ascii="Sylfaen" w:eastAsia="Calibri" w:hAnsi="Sylfaen" w:cs="Times New Roman"/>
                <w:lang w:val="ka-GE"/>
              </w:rPr>
              <w:t>მუშაობა</w:t>
            </w:r>
            <w:r w:rsidRPr="00B958CD">
              <w:rPr>
                <w:rFonts w:ascii="Sylfaen" w:eastAsia="Calibri" w:hAnsi="Sylfaen" w:cs="Times New Roman"/>
                <w:lang w:val="ka-GE"/>
              </w:rPr>
              <w:t>.</w:t>
            </w:r>
          </w:p>
        </w:tc>
      </w:tr>
      <w:tr w:rsidR="009D7832" w:rsidRPr="00B958CD" w14:paraId="5BFABD03" w14:textId="77777777" w:rsidTr="00115AE9">
        <w:tc>
          <w:tcPr>
            <w:tcW w:w="1063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04DE3743" w14:textId="77777777" w:rsidR="009D7832" w:rsidRPr="00B958CD" w:rsidRDefault="009D7832" w:rsidP="00B958CD">
            <w:pPr>
              <w:spacing w:after="0" w:line="240" w:lineRule="auto"/>
              <w:rPr>
                <w:rFonts w:ascii="Sylfaen" w:hAnsi="Sylfaen" w:cs="Sylfaen"/>
                <w:b/>
                <w:bCs/>
                <w:lang w:val="ka-GE"/>
              </w:rPr>
            </w:pPr>
            <w:r w:rsidRPr="00B958CD">
              <w:rPr>
                <w:rFonts w:ascii="Sylfaen" w:hAnsi="Sylfaen" w:cs="Sylfaen"/>
                <w:b/>
                <w:bCs/>
                <w:lang w:val="ka-GE"/>
              </w:rPr>
              <w:t>პროგრამის სტრუქტურა</w:t>
            </w:r>
          </w:p>
        </w:tc>
      </w:tr>
      <w:tr w:rsidR="009D7832" w:rsidRPr="00B958CD" w14:paraId="6C7C513C" w14:textId="77777777" w:rsidTr="00A00146">
        <w:trPr>
          <w:trHeight w:val="3240"/>
        </w:trPr>
        <w:tc>
          <w:tcPr>
            <w:tcW w:w="10638" w:type="dxa"/>
            <w:gridSpan w:val="3"/>
            <w:tcBorders>
              <w:top w:val="single" w:sz="18" w:space="0" w:color="auto"/>
              <w:left w:val="single" w:sz="18" w:space="0" w:color="auto"/>
              <w:bottom w:val="single" w:sz="18" w:space="0" w:color="auto"/>
              <w:right w:val="single" w:sz="18" w:space="0" w:color="auto"/>
            </w:tcBorders>
          </w:tcPr>
          <w:p w14:paraId="3D31F45B" w14:textId="39BCE206" w:rsidR="003B529F" w:rsidRPr="00B958CD" w:rsidRDefault="003B529F" w:rsidP="00B958CD">
            <w:pPr>
              <w:pStyle w:val="NormalWeb"/>
              <w:spacing w:before="0" w:beforeAutospacing="0" w:after="0" w:afterAutospacing="0"/>
              <w:rPr>
                <w:rFonts w:ascii="Sylfaen" w:hAnsi="Sylfaen"/>
                <w:sz w:val="22"/>
                <w:szCs w:val="22"/>
                <w:lang w:val="ka-GE"/>
              </w:rPr>
            </w:pPr>
            <w:r w:rsidRPr="00B958CD">
              <w:rPr>
                <w:rStyle w:val="Strong"/>
                <w:rFonts w:ascii="Sylfaen" w:hAnsi="Sylfaen" w:cs="Sylfaen"/>
                <w:sz w:val="22"/>
                <w:szCs w:val="22"/>
                <w:lang w:val="ka-GE"/>
              </w:rPr>
              <w:lastRenderedPageBreak/>
              <w:t>პროგრამა</w:t>
            </w:r>
            <w:r w:rsidRPr="00B958CD">
              <w:rPr>
                <w:rStyle w:val="Strong"/>
                <w:rFonts w:ascii="Sylfaen" w:hAnsi="Sylfaen"/>
                <w:sz w:val="22"/>
                <w:szCs w:val="22"/>
                <w:lang w:val="ka-GE"/>
              </w:rPr>
              <w:t xml:space="preserve"> </w:t>
            </w:r>
            <w:r w:rsidRPr="00B958CD">
              <w:rPr>
                <w:rStyle w:val="Strong"/>
                <w:rFonts w:ascii="Sylfaen" w:hAnsi="Sylfaen" w:cs="Sylfaen"/>
                <w:sz w:val="22"/>
                <w:szCs w:val="22"/>
                <w:lang w:val="ka-GE"/>
              </w:rPr>
              <w:t>გრძელდება</w:t>
            </w:r>
            <w:r w:rsidRPr="00B958CD">
              <w:rPr>
                <w:rStyle w:val="Strong"/>
                <w:rFonts w:ascii="Sylfaen" w:hAnsi="Sylfaen"/>
                <w:sz w:val="22"/>
                <w:szCs w:val="22"/>
                <w:lang w:val="ka-GE"/>
              </w:rPr>
              <w:t xml:space="preserve"> 3 </w:t>
            </w:r>
            <w:r w:rsidRPr="00B958CD">
              <w:rPr>
                <w:rStyle w:val="Strong"/>
                <w:rFonts w:ascii="Sylfaen" w:hAnsi="Sylfaen" w:cs="Sylfaen"/>
                <w:sz w:val="22"/>
                <w:szCs w:val="22"/>
                <w:lang w:val="ka-GE"/>
              </w:rPr>
              <w:t>წელი</w:t>
            </w:r>
            <w:r w:rsidR="00CE46FB">
              <w:rPr>
                <w:rStyle w:val="Strong"/>
                <w:rFonts w:ascii="Sylfaen" w:hAnsi="Sylfaen"/>
                <w:sz w:val="22"/>
                <w:szCs w:val="22"/>
                <w:lang w:val="ka-GE"/>
              </w:rPr>
              <w:t xml:space="preserve"> (ექვსი</w:t>
            </w:r>
            <w:r w:rsidRPr="00B958CD">
              <w:rPr>
                <w:rStyle w:val="Strong"/>
                <w:rFonts w:ascii="Sylfaen" w:hAnsi="Sylfaen"/>
                <w:sz w:val="22"/>
                <w:szCs w:val="22"/>
                <w:lang w:val="ka-GE"/>
              </w:rPr>
              <w:t xml:space="preserve"> </w:t>
            </w:r>
            <w:r w:rsidRPr="00B958CD">
              <w:rPr>
                <w:rStyle w:val="Strong"/>
                <w:rFonts w:ascii="Sylfaen" w:hAnsi="Sylfaen" w:cs="Sylfaen"/>
                <w:sz w:val="22"/>
                <w:szCs w:val="22"/>
                <w:lang w:val="ka-GE"/>
              </w:rPr>
              <w:t>სემესტრი</w:t>
            </w:r>
            <w:r w:rsidRPr="00B958CD">
              <w:rPr>
                <w:rStyle w:val="Strong"/>
                <w:rFonts w:ascii="Sylfaen" w:hAnsi="Sylfaen"/>
                <w:sz w:val="22"/>
                <w:szCs w:val="22"/>
                <w:lang w:val="ka-GE"/>
              </w:rPr>
              <w:t xml:space="preserve">). </w:t>
            </w:r>
          </w:p>
          <w:p w14:paraId="40781FD9" w14:textId="77777777" w:rsidR="003B529F" w:rsidRPr="00B958CD" w:rsidRDefault="003B529F" w:rsidP="00B958CD">
            <w:pPr>
              <w:pStyle w:val="NormalWeb"/>
              <w:spacing w:before="0" w:beforeAutospacing="0" w:after="0" w:afterAutospacing="0"/>
              <w:jc w:val="both"/>
              <w:rPr>
                <w:rStyle w:val="Strong"/>
                <w:rFonts w:ascii="Sylfaen" w:hAnsi="Sylfaen"/>
                <w:b w:val="0"/>
                <w:sz w:val="22"/>
                <w:szCs w:val="22"/>
                <w:lang w:val="ka-GE"/>
              </w:rPr>
            </w:pPr>
            <w:r w:rsidRPr="00B958CD">
              <w:rPr>
                <w:rFonts w:ascii="Sylfaen" w:hAnsi="Sylfaen" w:cs="Sylfaen"/>
                <w:sz w:val="22"/>
                <w:szCs w:val="22"/>
                <w:lang w:val="ka-GE"/>
              </w:rPr>
              <w:t>პროგრამა</w:t>
            </w:r>
            <w:r w:rsidRPr="00B958CD">
              <w:rPr>
                <w:rFonts w:ascii="Sylfaen" w:hAnsi="Sylfaen"/>
                <w:sz w:val="22"/>
                <w:szCs w:val="22"/>
                <w:lang w:val="ka-GE"/>
              </w:rPr>
              <w:t xml:space="preserve"> </w:t>
            </w:r>
            <w:r w:rsidRPr="00B958CD">
              <w:rPr>
                <w:rFonts w:ascii="Sylfaen" w:hAnsi="Sylfaen" w:cs="Sylfaen"/>
                <w:sz w:val="22"/>
                <w:szCs w:val="22"/>
                <w:lang w:val="ka-GE"/>
              </w:rPr>
              <w:t>ფარავს</w:t>
            </w:r>
            <w:r w:rsidRPr="00B958CD">
              <w:rPr>
                <w:rFonts w:ascii="Sylfaen" w:hAnsi="Sylfaen"/>
                <w:sz w:val="22"/>
                <w:szCs w:val="22"/>
                <w:lang w:val="ka-GE"/>
              </w:rPr>
              <w:t xml:space="preserve"> </w:t>
            </w:r>
            <w:r w:rsidRPr="00B958CD">
              <w:rPr>
                <w:rStyle w:val="Strong"/>
                <w:rFonts w:ascii="Sylfaen" w:hAnsi="Sylfaen"/>
                <w:sz w:val="22"/>
                <w:szCs w:val="22"/>
                <w:lang w:val="ka-GE"/>
              </w:rPr>
              <w:t xml:space="preserve">60 </w:t>
            </w:r>
            <w:r w:rsidRPr="00B958CD">
              <w:rPr>
                <w:rStyle w:val="Strong"/>
                <w:rFonts w:ascii="Sylfaen" w:hAnsi="Sylfaen" w:cs="Sylfaen"/>
                <w:sz w:val="22"/>
                <w:szCs w:val="22"/>
                <w:lang w:val="ka-GE"/>
              </w:rPr>
              <w:t>კრედიტს</w:t>
            </w:r>
            <w:r w:rsidRPr="00B958CD">
              <w:rPr>
                <w:rStyle w:val="Strong"/>
                <w:rFonts w:ascii="Sylfaen" w:hAnsi="Sylfaen"/>
                <w:sz w:val="22"/>
                <w:szCs w:val="22"/>
                <w:lang w:val="ka-GE"/>
              </w:rPr>
              <w:t xml:space="preserve"> (ECTS*)</w:t>
            </w:r>
            <w:r w:rsidRPr="00B958CD">
              <w:rPr>
                <w:rFonts w:ascii="Sylfaen" w:hAnsi="Sylfaen"/>
                <w:sz w:val="22"/>
                <w:szCs w:val="22"/>
                <w:lang w:val="ka-GE"/>
              </w:rPr>
              <w:t xml:space="preserve"> (20 </w:t>
            </w:r>
            <w:r w:rsidRPr="00B958CD">
              <w:rPr>
                <w:rFonts w:ascii="Sylfaen" w:hAnsi="Sylfaen" w:cs="Sylfaen"/>
                <w:sz w:val="22"/>
                <w:szCs w:val="22"/>
                <w:lang w:val="ka-GE"/>
              </w:rPr>
              <w:t>კრედიტი</w:t>
            </w:r>
            <w:r w:rsidRPr="00B958CD">
              <w:rPr>
                <w:rFonts w:ascii="Sylfaen" w:hAnsi="Sylfaen"/>
                <w:sz w:val="22"/>
                <w:szCs w:val="22"/>
                <w:lang w:val="ka-GE"/>
              </w:rPr>
              <w:t xml:space="preserve"> </w:t>
            </w:r>
            <w:r w:rsidRPr="00B958CD">
              <w:rPr>
                <w:rFonts w:ascii="Sylfaen" w:hAnsi="Sylfaen" w:cs="Sylfaen"/>
                <w:sz w:val="22"/>
                <w:szCs w:val="22"/>
                <w:lang w:val="ka-GE"/>
              </w:rPr>
              <w:t>წელიწადში</w:t>
            </w:r>
            <w:r w:rsidRPr="00B958CD">
              <w:rPr>
                <w:rFonts w:ascii="Sylfaen" w:hAnsi="Sylfaen"/>
                <w:sz w:val="22"/>
                <w:szCs w:val="22"/>
                <w:lang w:val="ka-GE"/>
              </w:rPr>
              <w:t xml:space="preserve"> </w:t>
            </w:r>
            <w:r w:rsidRPr="00B958CD">
              <w:rPr>
                <w:rFonts w:ascii="Sylfaen" w:hAnsi="Sylfaen" w:cs="Sylfaen"/>
                <w:sz w:val="22"/>
                <w:szCs w:val="22"/>
                <w:lang w:val="ka-GE"/>
              </w:rPr>
              <w:t>ანუ</w:t>
            </w:r>
            <w:r w:rsidRPr="00B958CD">
              <w:rPr>
                <w:rFonts w:ascii="Sylfaen" w:hAnsi="Sylfaen"/>
                <w:sz w:val="22"/>
                <w:szCs w:val="22"/>
                <w:lang w:val="ka-GE"/>
              </w:rPr>
              <w:t xml:space="preserve"> 10 </w:t>
            </w:r>
            <w:r w:rsidRPr="00B958CD">
              <w:rPr>
                <w:rFonts w:ascii="Sylfaen" w:hAnsi="Sylfaen" w:cs="Sylfaen"/>
                <w:sz w:val="22"/>
                <w:szCs w:val="22"/>
                <w:lang w:val="ka-GE"/>
              </w:rPr>
              <w:t>კრედიტი</w:t>
            </w:r>
            <w:r w:rsidRPr="00B958CD">
              <w:rPr>
                <w:rFonts w:ascii="Sylfaen" w:hAnsi="Sylfaen"/>
                <w:sz w:val="22"/>
                <w:szCs w:val="22"/>
                <w:lang w:val="ka-GE"/>
              </w:rPr>
              <w:t xml:space="preserve"> </w:t>
            </w:r>
            <w:r w:rsidRPr="00B958CD">
              <w:rPr>
                <w:rFonts w:ascii="Sylfaen" w:hAnsi="Sylfaen" w:cs="Sylfaen"/>
                <w:sz w:val="22"/>
                <w:szCs w:val="22"/>
                <w:lang w:val="ka-GE"/>
              </w:rPr>
              <w:t>სემესტრში</w:t>
            </w:r>
            <w:r w:rsidRPr="00B958CD">
              <w:rPr>
                <w:rFonts w:ascii="Sylfaen" w:hAnsi="Sylfaen"/>
                <w:sz w:val="22"/>
                <w:szCs w:val="22"/>
                <w:lang w:val="ka-GE"/>
              </w:rPr>
              <w:t>)</w:t>
            </w:r>
            <w:r w:rsidRPr="00B958CD">
              <w:rPr>
                <w:rStyle w:val="Strong"/>
                <w:rFonts w:ascii="Sylfaen" w:hAnsi="Sylfaen"/>
                <w:b w:val="0"/>
                <w:sz w:val="22"/>
                <w:szCs w:val="22"/>
                <w:lang w:val="ka-GE"/>
              </w:rPr>
              <w:t xml:space="preserve">.   </w:t>
            </w:r>
          </w:p>
          <w:tbl>
            <w:tblPr>
              <w:tblW w:w="46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198"/>
              <w:gridCol w:w="2501"/>
            </w:tblGrid>
            <w:tr w:rsidR="003B529F" w:rsidRPr="00B958CD" w14:paraId="299F2D41" w14:textId="77777777" w:rsidTr="00F34D5C">
              <w:trPr>
                <w:jc w:val="center"/>
              </w:trPr>
              <w:tc>
                <w:tcPr>
                  <w:tcW w:w="2198" w:type="dxa"/>
                  <w:shd w:val="clear" w:color="auto" w:fill="FFFFFF"/>
                  <w:vAlign w:val="center"/>
                </w:tcPr>
                <w:p w14:paraId="5B6AAB09" w14:textId="77777777" w:rsidR="003B529F" w:rsidRPr="00B958CD" w:rsidRDefault="003B529F" w:rsidP="00B958CD">
                  <w:pPr>
                    <w:pStyle w:val="NormalWeb"/>
                    <w:spacing w:before="0" w:beforeAutospacing="0" w:after="0" w:afterAutospacing="0"/>
                    <w:jc w:val="center"/>
                    <w:rPr>
                      <w:rStyle w:val="Strong"/>
                      <w:rFonts w:ascii="Sylfaen" w:hAnsi="Sylfaen" w:cs="Sylfaen"/>
                      <w:sz w:val="22"/>
                      <w:szCs w:val="22"/>
                      <w:lang w:val="ka-GE"/>
                    </w:rPr>
                  </w:pPr>
                  <w:r w:rsidRPr="00B958CD">
                    <w:rPr>
                      <w:rStyle w:val="Strong"/>
                      <w:rFonts w:ascii="Sylfaen" w:hAnsi="Sylfaen" w:cs="Sylfaen"/>
                      <w:sz w:val="22"/>
                      <w:szCs w:val="22"/>
                      <w:lang w:val="ka-GE"/>
                    </w:rPr>
                    <w:t>სემესტრი</w:t>
                  </w:r>
                </w:p>
              </w:tc>
              <w:tc>
                <w:tcPr>
                  <w:tcW w:w="2501" w:type="dxa"/>
                  <w:shd w:val="clear" w:color="auto" w:fill="FFFFFF"/>
                  <w:vAlign w:val="center"/>
                </w:tcPr>
                <w:p w14:paraId="263064FE" w14:textId="77777777" w:rsidR="003B529F" w:rsidRPr="00B958CD" w:rsidRDefault="003B529F" w:rsidP="00B958CD">
                  <w:pPr>
                    <w:pStyle w:val="NormalWeb"/>
                    <w:spacing w:before="0" w:beforeAutospacing="0" w:after="0" w:afterAutospacing="0"/>
                    <w:jc w:val="center"/>
                    <w:rPr>
                      <w:rStyle w:val="Strong"/>
                      <w:rFonts w:ascii="Sylfaen" w:hAnsi="Sylfaen" w:cs="Sylfaen"/>
                      <w:sz w:val="22"/>
                      <w:szCs w:val="22"/>
                      <w:lang w:val="ka-GE"/>
                    </w:rPr>
                  </w:pPr>
                  <w:r w:rsidRPr="00B958CD">
                    <w:rPr>
                      <w:rStyle w:val="Strong"/>
                      <w:rFonts w:ascii="Sylfaen" w:hAnsi="Sylfaen" w:cs="Sylfaen"/>
                      <w:sz w:val="22"/>
                      <w:szCs w:val="22"/>
                      <w:lang w:val="ka-GE"/>
                    </w:rPr>
                    <w:t>მინორი ECTS</w:t>
                  </w:r>
                </w:p>
              </w:tc>
            </w:tr>
            <w:tr w:rsidR="003B529F" w:rsidRPr="00B958CD" w14:paraId="36A49C8C" w14:textId="77777777" w:rsidTr="00F34D5C">
              <w:trPr>
                <w:jc w:val="center"/>
              </w:trPr>
              <w:tc>
                <w:tcPr>
                  <w:tcW w:w="2198" w:type="dxa"/>
                  <w:shd w:val="clear" w:color="auto" w:fill="FFFFFF"/>
                  <w:vAlign w:val="center"/>
                </w:tcPr>
                <w:p w14:paraId="5A97ED4E" w14:textId="77777777" w:rsidR="003B529F" w:rsidRPr="00B958CD" w:rsidRDefault="003B529F" w:rsidP="00B958CD">
                  <w:pPr>
                    <w:pStyle w:val="NormalWeb"/>
                    <w:spacing w:before="0" w:beforeAutospacing="0" w:after="0" w:afterAutospacing="0"/>
                    <w:jc w:val="center"/>
                    <w:rPr>
                      <w:rStyle w:val="Strong"/>
                      <w:rFonts w:ascii="Sylfaen" w:hAnsi="Sylfaen" w:cs="Sylfaen"/>
                      <w:sz w:val="22"/>
                      <w:szCs w:val="22"/>
                      <w:lang w:val="ka-GE"/>
                    </w:rPr>
                  </w:pPr>
                  <w:r w:rsidRPr="00B958CD">
                    <w:rPr>
                      <w:rStyle w:val="Strong"/>
                      <w:rFonts w:ascii="Sylfaen" w:hAnsi="Sylfaen" w:cs="Sylfaen"/>
                      <w:sz w:val="22"/>
                      <w:szCs w:val="22"/>
                      <w:lang w:val="ka-GE"/>
                    </w:rPr>
                    <w:t>III</w:t>
                  </w:r>
                </w:p>
              </w:tc>
              <w:tc>
                <w:tcPr>
                  <w:tcW w:w="2501" w:type="dxa"/>
                  <w:shd w:val="clear" w:color="auto" w:fill="FFFFFF"/>
                  <w:vAlign w:val="center"/>
                </w:tcPr>
                <w:p w14:paraId="1177A93F" w14:textId="77777777" w:rsidR="003B529F" w:rsidRPr="00B958CD" w:rsidRDefault="003B529F" w:rsidP="00B958CD">
                  <w:pPr>
                    <w:pStyle w:val="NormalWeb"/>
                    <w:spacing w:before="0" w:beforeAutospacing="0" w:after="0" w:afterAutospacing="0"/>
                    <w:jc w:val="center"/>
                    <w:rPr>
                      <w:rStyle w:val="Strong"/>
                      <w:rFonts w:ascii="Sylfaen" w:hAnsi="Sylfaen" w:cs="Sylfaen"/>
                      <w:sz w:val="22"/>
                      <w:szCs w:val="22"/>
                      <w:lang w:val="ka-GE"/>
                    </w:rPr>
                  </w:pPr>
                  <w:r w:rsidRPr="00B958CD">
                    <w:rPr>
                      <w:rStyle w:val="Strong"/>
                      <w:rFonts w:ascii="Sylfaen" w:hAnsi="Sylfaen" w:cs="Sylfaen"/>
                      <w:sz w:val="22"/>
                      <w:szCs w:val="22"/>
                      <w:lang w:val="ka-GE"/>
                    </w:rPr>
                    <w:t>10</w:t>
                  </w:r>
                </w:p>
              </w:tc>
            </w:tr>
            <w:tr w:rsidR="003B529F" w:rsidRPr="00B958CD" w14:paraId="52ABC653" w14:textId="77777777" w:rsidTr="00F34D5C">
              <w:trPr>
                <w:jc w:val="center"/>
              </w:trPr>
              <w:tc>
                <w:tcPr>
                  <w:tcW w:w="2198" w:type="dxa"/>
                  <w:shd w:val="clear" w:color="auto" w:fill="FFFFFF"/>
                  <w:vAlign w:val="center"/>
                </w:tcPr>
                <w:p w14:paraId="64166559" w14:textId="77777777" w:rsidR="003B529F" w:rsidRPr="00B958CD" w:rsidRDefault="003B529F" w:rsidP="00B958CD">
                  <w:pPr>
                    <w:pStyle w:val="NormalWeb"/>
                    <w:spacing w:before="0" w:beforeAutospacing="0" w:after="0" w:afterAutospacing="0"/>
                    <w:jc w:val="center"/>
                    <w:rPr>
                      <w:rStyle w:val="Strong"/>
                      <w:rFonts w:ascii="Sylfaen" w:hAnsi="Sylfaen" w:cs="Sylfaen"/>
                      <w:sz w:val="22"/>
                      <w:szCs w:val="22"/>
                      <w:lang w:val="en-US"/>
                    </w:rPr>
                  </w:pPr>
                  <w:r w:rsidRPr="00B958CD">
                    <w:rPr>
                      <w:rStyle w:val="Strong"/>
                      <w:rFonts w:ascii="Sylfaen" w:hAnsi="Sylfaen" w:cs="Sylfaen"/>
                      <w:sz w:val="22"/>
                      <w:szCs w:val="22"/>
                      <w:lang w:val="en-US"/>
                    </w:rPr>
                    <w:t>IV</w:t>
                  </w:r>
                </w:p>
              </w:tc>
              <w:tc>
                <w:tcPr>
                  <w:tcW w:w="2501" w:type="dxa"/>
                  <w:shd w:val="clear" w:color="auto" w:fill="FFFFFF"/>
                  <w:vAlign w:val="center"/>
                </w:tcPr>
                <w:p w14:paraId="4A3AF3E7" w14:textId="77777777" w:rsidR="003B529F" w:rsidRPr="00B958CD" w:rsidRDefault="003B529F" w:rsidP="00B958CD">
                  <w:pPr>
                    <w:pStyle w:val="NormalWeb"/>
                    <w:spacing w:before="0" w:beforeAutospacing="0" w:after="0" w:afterAutospacing="0"/>
                    <w:jc w:val="center"/>
                    <w:rPr>
                      <w:rStyle w:val="Strong"/>
                      <w:rFonts w:ascii="Sylfaen" w:hAnsi="Sylfaen" w:cs="Sylfaen"/>
                      <w:sz w:val="22"/>
                      <w:szCs w:val="22"/>
                      <w:lang w:val="ka-GE"/>
                    </w:rPr>
                  </w:pPr>
                  <w:r w:rsidRPr="00B958CD">
                    <w:rPr>
                      <w:rStyle w:val="Strong"/>
                      <w:rFonts w:ascii="Sylfaen" w:hAnsi="Sylfaen" w:cs="Sylfaen"/>
                      <w:sz w:val="22"/>
                      <w:szCs w:val="22"/>
                      <w:lang w:val="ka-GE"/>
                    </w:rPr>
                    <w:t>10</w:t>
                  </w:r>
                </w:p>
              </w:tc>
            </w:tr>
            <w:tr w:rsidR="003B529F" w:rsidRPr="00B958CD" w14:paraId="3F9129DE" w14:textId="77777777" w:rsidTr="00F34D5C">
              <w:trPr>
                <w:jc w:val="center"/>
              </w:trPr>
              <w:tc>
                <w:tcPr>
                  <w:tcW w:w="2198" w:type="dxa"/>
                  <w:shd w:val="clear" w:color="auto" w:fill="FFFFFF"/>
                  <w:vAlign w:val="center"/>
                </w:tcPr>
                <w:p w14:paraId="22E43D17" w14:textId="77777777" w:rsidR="003B529F" w:rsidRPr="00B958CD" w:rsidRDefault="003B529F" w:rsidP="00B958CD">
                  <w:pPr>
                    <w:pStyle w:val="NormalWeb"/>
                    <w:spacing w:before="0" w:beforeAutospacing="0" w:after="0" w:afterAutospacing="0"/>
                    <w:jc w:val="center"/>
                    <w:rPr>
                      <w:rStyle w:val="Strong"/>
                      <w:rFonts w:ascii="Sylfaen" w:hAnsi="Sylfaen" w:cs="Sylfaen"/>
                      <w:sz w:val="22"/>
                      <w:szCs w:val="22"/>
                      <w:lang w:val="en-US"/>
                    </w:rPr>
                  </w:pPr>
                  <w:r w:rsidRPr="00B958CD">
                    <w:rPr>
                      <w:rStyle w:val="Strong"/>
                      <w:rFonts w:ascii="Sylfaen" w:hAnsi="Sylfaen" w:cs="Sylfaen"/>
                      <w:sz w:val="22"/>
                      <w:szCs w:val="22"/>
                      <w:lang w:val="en-US"/>
                    </w:rPr>
                    <w:t>V</w:t>
                  </w:r>
                </w:p>
              </w:tc>
              <w:tc>
                <w:tcPr>
                  <w:tcW w:w="2501" w:type="dxa"/>
                  <w:shd w:val="clear" w:color="auto" w:fill="FFFFFF"/>
                  <w:vAlign w:val="center"/>
                </w:tcPr>
                <w:p w14:paraId="29085427" w14:textId="77777777" w:rsidR="003B529F" w:rsidRPr="00B958CD" w:rsidRDefault="003B529F" w:rsidP="00B958CD">
                  <w:pPr>
                    <w:pStyle w:val="NormalWeb"/>
                    <w:spacing w:before="0" w:beforeAutospacing="0" w:after="0" w:afterAutospacing="0"/>
                    <w:jc w:val="center"/>
                    <w:rPr>
                      <w:rStyle w:val="Strong"/>
                      <w:rFonts w:ascii="Sylfaen" w:hAnsi="Sylfaen" w:cs="Sylfaen"/>
                      <w:sz w:val="22"/>
                      <w:szCs w:val="22"/>
                      <w:lang w:val="ka-GE"/>
                    </w:rPr>
                  </w:pPr>
                  <w:r w:rsidRPr="00B958CD">
                    <w:rPr>
                      <w:rStyle w:val="Strong"/>
                      <w:rFonts w:ascii="Sylfaen" w:hAnsi="Sylfaen" w:cs="Sylfaen"/>
                      <w:sz w:val="22"/>
                      <w:szCs w:val="22"/>
                      <w:lang w:val="ka-GE"/>
                    </w:rPr>
                    <w:t>10</w:t>
                  </w:r>
                </w:p>
              </w:tc>
            </w:tr>
            <w:tr w:rsidR="003B529F" w:rsidRPr="00B958CD" w14:paraId="0B9018CB" w14:textId="77777777" w:rsidTr="00F34D5C">
              <w:trPr>
                <w:jc w:val="center"/>
              </w:trPr>
              <w:tc>
                <w:tcPr>
                  <w:tcW w:w="2198" w:type="dxa"/>
                  <w:shd w:val="clear" w:color="auto" w:fill="FFFFFF"/>
                  <w:vAlign w:val="center"/>
                </w:tcPr>
                <w:p w14:paraId="3F001159" w14:textId="77777777" w:rsidR="003B529F" w:rsidRPr="00B958CD" w:rsidRDefault="003B529F" w:rsidP="00B958CD">
                  <w:pPr>
                    <w:pStyle w:val="NormalWeb"/>
                    <w:spacing w:before="0" w:beforeAutospacing="0" w:after="0" w:afterAutospacing="0"/>
                    <w:jc w:val="center"/>
                    <w:rPr>
                      <w:rStyle w:val="Strong"/>
                      <w:rFonts w:ascii="Sylfaen" w:hAnsi="Sylfaen" w:cs="Sylfaen"/>
                      <w:sz w:val="22"/>
                      <w:szCs w:val="22"/>
                      <w:lang w:val="en-US"/>
                    </w:rPr>
                  </w:pPr>
                  <w:r w:rsidRPr="00B958CD">
                    <w:rPr>
                      <w:rStyle w:val="Strong"/>
                      <w:rFonts w:ascii="Sylfaen" w:hAnsi="Sylfaen" w:cs="Sylfaen"/>
                      <w:sz w:val="22"/>
                      <w:szCs w:val="22"/>
                      <w:lang w:val="en-US"/>
                    </w:rPr>
                    <w:t>VI</w:t>
                  </w:r>
                </w:p>
              </w:tc>
              <w:tc>
                <w:tcPr>
                  <w:tcW w:w="2501" w:type="dxa"/>
                  <w:shd w:val="clear" w:color="auto" w:fill="FFFFFF"/>
                  <w:vAlign w:val="center"/>
                </w:tcPr>
                <w:p w14:paraId="00A66C29" w14:textId="77777777" w:rsidR="003B529F" w:rsidRPr="00B958CD" w:rsidRDefault="003B529F" w:rsidP="00B958CD">
                  <w:pPr>
                    <w:pStyle w:val="NormalWeb"/>
                    <w:spacing w:before="0" w:beforeAutospacing="0" w:after="0" w:afterAutospacing="0"/>
                    <w:jc w:val="center"/>
                    <w:rPr>
                      <w:rStyle w:val="Strong"/>
                      <w:rFonts w:ascii="Sylfaen" w:hAnsi="Sylfaen" w:cs="Sylfaen"/>
                      <w:sz w:val="22"/>
                      <w:szCs w:val="22"/>
                      <w:lang w:val="ka-GE"/>
                    </w:rPr>
                  </w:pPr>
                  <w:r w:rsidRPr="00B958CD">
                    <w:rPr>
                      <w:rStyle w:val="Strong"/>
                      <w:rFonts w:ascii="Sylfaen" w:hAnsi="Sylfaen" w:cs="Sylfaen"/>
                      <w:sz w:val="22"/>
                      <w:szCs w:val="22"/>
                      <w:lang w:val="ka-GE"/>
                    </w:rPr>
                    <w:t>10</w:t>
                  </w:r>
                </w:p>
              </w:tc>
            </w:tr>
            <w:tr w:rsidR="003B529F" w:rsidRPr="00B958CD" w14:paraId="22849192" w14:textId="77777777" w:rsidTr="00F34D5C">
              <w:trPr>
                <w:jc w:val="center"/>
              </w:trPr>
              <w:tc>
                <w:tcPr>
                  <w:tcW w:w="2198" w:type="dxa"/>
                  <w:shd w:val="clear" w:color="auto" w:fill="FFFFFF"/>
                  <w:vAlign w:val="center"/>
                </w:tcPr>
                <w:p w14:paraId="3213EA8E" w14:textId="77777777" w:rsidR="003B529F" w:rsidRPr="00B958CD" w:rsidRDefault="003B529F" w:rsidP="00B958CD">
                  <w:pPr>
                    <w:pStyle w:val="NormalWeb"/>
                    <w:spacing w:before="0" w:beforeAutospacing="0" w:after="0" w:afterAutospacing="0"/>
                    <w:jc w:val="center"/>
                    <w:rPr>
                      <w:rStyle w:val="Strong"/>
                      <w:rFonts w:ascii="Sylfaen" w:hAnsi="Sylfaen" w:cs="Sylfaen"/>
                      <w:sz w:val="22"/>
                      <w:szCs w:val="22"/>
                      <w:lang w:val="en-US"/>
                    </w:rPr>
                  </w:pPr>
                  <w:r w:rsidRPr="00B958CD">
                    <w:rPr>
                      <w:rStyle w:val="Strong"/>
                      <w:rFonts w:ascii="Sylfaen" w:hAnsi="Sylfaen" w:cs="Sylfaen"/>
                      <w:sz w:val="22"/>
                      <w:szCs w:val="22"/>
                      <w:lang w:val="en-US"/>
                    </w:rPr>
                    <w:t>VII</w:t>
                  </w:r>
                </w:p>
              </w:tc>
              <w:tc>
                <w:tcPr>
                  <w:tcW w:w="2501" w:type="dxa"/>
                  <w:shd w:val="clear" w:color="auto" w:fill="FFFFFF"/>
                  <w:vAlign w:val="center"/>
                </w:tcPr>
                <w:p w14:paraId="411A2184" w14:textId="77777777" w:rsidR="003B529F" w:rsidRPr="00B958CD" w:rsidRDefault="003B529F" w:rsidP="00B958CD">
                  <w:pPr>
                    <w:pStyle w:val="NormalWeb"/>
                    <w:spacing w:before="0" w:beforeAutospacing="0" w:after="0" w:afterAutospacing="0"/>
                    <w:jc w:val="center"/>
                    <w:rPr>
                      <w:rStyle w:val="Strong"/>
                      <w:rFonts w:ascii="Sylfaen" w:hAnsi="Sylfaen" w:cs="Sylfaen"/>
                      <w:sz w:val="22"/>
                      <w:szCs w:val="22"/>
                      <w:lang w:val="ka-GE"/>
                    </w:rPr>
                  </w:pPr>
                  <w:r w:rsidRPr="00B958CD">
                    <w:rPr>
                      <w:rStyle w:val="Strong"/>
                      <w:rFonts w:ascii="Sylfaen" w:hAnsi="Sylfaen" w:cs="Sylfaen"/>
                      <w:sz w:val="22"/>
                      <w:szCs w:val="22"/>
                      <w:lang w:val="ka-GE"/>
                    </w:rPr>
                    <w:t>10</w:t>
                  </w:r>
                </w:p>
              </w:tc>
            </w:tr>
            <w:tr w:rsidR="003B529F" w:rsidRPr="00B958CD" w14:paraId="3529D6B9" w14:textId="77777777" w:rsidTr="00F34D5C">
              <w:trPr>
                <w:jc w:val="center"/>
              </w:trPr>
              <w:tc>
                <w:tcPr>
                  <w:tcW w:w="2198" w:type="dxa"/>
                  <w:shd w:val="clear" w:color="auto" w:fill="FFFFFF"/>
                  <w:vAlign w:val="center"/>
                </w:tcPr>
                <w:p w14:paraId="52D14A48" w14:textId="77777777" w:rsidR="003B529F" w:rsidRPr="00B958CD" w:rsidRDefault="003B529F" w:rsidP="00B958CD">
                  <w:pPr>
                    <w:pStyle w:val="NormalWeb"/>
                    <w:spacing w:before="0" w:beforeAutospacing="0" w:after="0" w:afterAutospacing="0"/>
                    <w:jc w:val="center"/>
                    <w:rPr>
                      <w:rStyle w:val="Strong"/>
                      <w:rFonts w:ascii="Sylfaen" w:hAnsi="Sylfaen" w:cs="Sylfaen"/>
                      <w:sz w:val="22"/>
                      <w:szCs w:val="22"/>
                      <w:lang w:val="en-US"/>
                    </w:rPr>
                  </w:pPr>
                  <w:r w:rsidRPr="00B958CD">
                    <w:rPr>
                      <w:rStyle w:val="Strong"/>
                      <w:rFonts w:ascii="Sylfaen" w:hAnsi="Sylfaen" w:cs="Sylfaen"/>
                      <w:sz w:val="22"/>
                      <w:szCs w:val="22"/>
                      <w:lang w:val="en-US"/>
                    </w:rPr>
                    <w:t>VIII</w:t>
                  </w:r>
                </w:p>
              </w:tc>
              <w:tc>
                <w:tcPr>
                  <w:tcW w:w="2501" w:type="dxa"/>
                  <w:shd w:val="clear" w:color="auto" w:fill="FFFFFF"/>
                  <w:vAlign w:val="center"/>
                </w:tcPr>
                <w:p w14:paraId="421B877E" w14:textId="77777777" w:rsidR="003B529F" w:rsidRPr="00B958CD" w:rsidRDefault="003B529F" w:rsidP="00B958CD">
                  <w:pPr>
                    <w:pStyle w:val="NormalWeb"/>
                    <w:spacing w:before="0" w:beforeAutospacing="0" w:after="0" w:afterAutospacing="0"/>
                    <w:jc w:val="center"/>
                    <w:rPr>
                      <w:rStyle w:val="Strong"/>
                      <w:rFonts w:ascii="Sylfaen" w:hAnsi="Sylfaen" w:cs="Sylfaen"/>
                      <w:sz w:val="22"/>
                      <w:szCs w:val="22"/>
                      <w:lang w:val="ka-GE"/>
                    </w:rPr>
                  </w:pPr>
                  <w:r w:rsidRPr="00B958CD">
                    <w:rPr>
                      <w:rStyle w:val="Strong"/>
                      <w:rFonts w:ascii="Sylfaen" w:hAnsi="Sylfaen" w:cs="Sylfaen"/>
                      <w:sz w:val="22"/>
                      <w:szCs w:val="22"/>
                      <w:lang w:val="ka-GE"/>
                    </w:rPr>
                    <w:t>10</w:t>
                  </w:r>
                </w:p>
              </w:tc>
            </w:tr>
            <w:tr w:rsidR="003B529F" w:rsidRPr="00B958CD" w14:paraId="57A72043" w14:textId="77777777" w:rsidTr="00F34D5C">
              <w:trPr>
                <w:jc w:val="center"/>
              </w:trPr>
              <w:tc>
                <w:tcPr>
                  <w:tcW w:w="2198" w:type="dxa"/>
                  <w:shd w:val="clear" w:color="auto" w:fill="A6A6A6"/>
                  <w:vAlign w:val="center"/>
                </w:tcPr>
                <w:p w14:paraId="211F4AE7" w14:textId="77777777" w:rsidR="003B529F" w:rsidRPr="00B958CD" w:rsidRDefault="003B529F" w:rsidP="00B958CD">
                  <w:pPr>
                    <w:pStyle w:val="NormalWeb"/>
                    <w:spacing w:before="0" w:beforeAutospacing="0" w:after="0" w:afterAutospacing="0"/>
                    <w:jc w:val="center"/>
                    <w:rPr>
                      <w:rStyle w:val="Strong"/>
                      <w:rFonts w:ascii="Sylfaen" w:hAnsi="Sylfaen" w:cs="Sylfaen"/>
                      <w:sz w:val="22"/>
                      <w:szCs w:val="22"/>
                      <w:lang w:val="ka-GE"/>
                    </w:rPr>
                  </w:pPr>
                  <w:r w:rsidRPr="00B958CD">
                    <w:rPr>
                      <w:rStyle w:val="Strong"/>
                      <w:rFonts w:ascii="Sylfaen" w:hAnsi="Sylfaen" w:cs="Sylfaen"/>
                      <w:sz w:val="22"/>
                      <w:szCs w:val="22"/>
                      <w:lang w:val="ka-GE"/>
                    </w:rPr>
                    <w:t xml:space="preserve"> ჯამი</w:t>
                  </w:r>
                </w:p>
              </w:tc>
              <w:tc>
                <w:tcPr>
                  <w:tcW w:w="2501" w:type="dxa"/>
                  <w:shd w:val="clear" w:color="auto" w:fill="A6A6A6"/>
                  <w:vAlign w:val="center"/>
                </w:tcPr>
                <w:p w14:paraId="488955A3" w14:textId="77777777" w:rsidR="003B529F" w:rsidRPr="00B958CD" w:rsidRDefault="003B529F" w:rsidP="00B958CD">
                  <w:pPr>
                    <w:pStyle w:val="NormalWeb"/>
                    <w:spacing w:before="0" w:beforeAutospacing="0" w:after="0" w:afterAutospacing="0"/>
                    <w:jc w:val="center"/>
                    <w:rPr>
                      <w:rStyle w:val="Strong"/>
                      <w:rFonts w:ascii="Sylfaen" w:hAnsi="Sylfaen" w:cs="Sylfaen"/>
                      <w:sz w:val="22"/>
                      <w:szCs w:val="22"/>
                      <w:lang w:val="ka-GE"/>
                    </w:rPr>
                  </w:pPr>
                  <w:r w:rsidRPr="00B958CD">
                    <w:rPr>
                      <w:rStyle w:val="Strong"/>
                      <w:rFonts w:ascii="Sylfaen" w:hAnsi="Sylfaen" w:cs="Sylfaen"/>
                      <w:sz w:val="22"/>
                      <w:szCs w:val="22"/>
                      <w:lang w:val="ka-GE"/>
                    </w:rPr>
                    <w:t>60</w:t>
                  </w:r>
                </w:p>
              </w:tc>
            </w:tr>
          </w:tbl>
          <w:p w14:paraId="418D8035" w14:textId="77777777" w:rsidR="00774CDC" w:rsidRPr="00B958CD" w:rsidRDefault="00774CDC" w:rsidP="00B958CD">
            <w:pPr>
              <w:spacing w:after="0" w:line="240" w:lineRule="auto"/>
              <w:jc w:val="both"/>
              <w:rPr>
                <w:rFonts w:ascii="Sylfaen" w:hAnsi="Sylfaen"/>
              </w:rPr>
            </w:pPr>
          </w:p>
        </w:tc>
      </w:tr>
      <w:tr w:rsidR="009D7832" w:rsidRPr="00B958CD" w14:paraId="185225C1" w14:textId="77777777" w:rsidTr="00115AE9">
        <w:tc>
          <w:tcPr>
            <w:tcW w:w="1063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78455EC8" w14:textId="77777777" w:rsidR="009D7832" w:rsidRPr="00B958CD" w:rsidRDefault="009D7832" w:rsidP="00B958CD">
            <w:pPr>
              <w:spacing w:after="0" w:line="240" w:lineRule="auto"/>
              <w:rPr>
                <w:rFonts w:ascii="Sylfaen" w:hAnsi="Sylfaen" w:cs="Sylfaen"/>
                <w:b/>
                <w:bCs/>
                <w:color w:val="943634" w:themeColor="accent2" w:themeShade="BF"/>
                <w:lang w:val="ka-GE"/>
              </w:rPr>
            </w:pPr>
            <w:r w:rsidRPr="00B958CD">
              <w:rPr>
                <w:rFonts w:ascii="Sylfaen" w:hAnsi="Sylfaen" w:cs="Sylfaen"/>
                <w:b/>
                <w:bCs/>
                <w:lang w:val="ka-GE"/>
              </w:rPr>
              <w:t>სტუდენტის ცოდნის შეფასების სისტემა და კრიტერიუმები</w:t>
            </w:r>
          </w:p>
        </w:tc>
      </w:tr>
      <w:tr w:rsidR="009D7832" w:rsidRPr="00B958CD" w14:paraId="3C7F4F65" w14:textId="77777777" w:rsidTr="00115AE9">
        <w:tc>
          <w:tcPr>
            <w:tcW w:w="10638" w:type="dxa"/>
            <w:gridSpan w:val="3"/>
            <w:tcBorders>
              <w:top w:val="single" w:sz="18" w:space="0" w:color="auto"/>
              <w:left w:val="single" w:sz="18" w:space="0" w:color="auto"/>
              <w:bottom w:val="single" w:sz="18" w:space="0" w:color="auto"/>
              <w:right w:val="single" w:sz="18" w:space="0" w:color="auto"/>
            </w:tcBorders>
          </w:tcPr>
          <w:p w14:paraId="227F23C6" w14:textId="77777777" w:rsidR="00F34D5C" w:rsidRPr="0027055B" w:rsidRDefault="00F34D5C" w:rsidP="007621D3">
            <w:pPr>
              <w:pStyle w:val="ListParagraph"/>
              <w:tabs>
                <w:tab w:val="left" w:pos="0"/>
                <w:tab w:val="left" w:pos="342"/>
                <w:tab w:val="left" w:pos="450"/>
              </w:tabs>
              <w:spacing w:after="0" w:line="240" w:lineRule="auto"/>
              <w:ind w:left="0"/>
              <w:rPr>
                <w:rFonts w:ascii="Sylfaen" w:hAnsi="Sylfaen"/>
                <w:lang w:val="ka-GE"/>
              </w:rPr>
            </w:pPr>
            <w:r w:rsidRPr="0027055B">
              <w:rPr>
                <w:rFonts w:ascii="Sylfaen" w:hAnsi="Sylfaen" w:cs="Sylfaen"/>
                <w:lang w:val="ka-GE"/>
              </w:rPr>
              <w:t>კრედიტის</w:t>
            </w:r>
            <w:r w:rsidRPr="0027055B">
              <w:rPr>
                <w:rFonts w:ascii="Sylfaen" w:hAnsi="Sylfaen"/>
                <w:lang w:val="ka-GE"/>
              </w:rPr>
              <w:t xml:space="preserve"> მიღება შესაძლებელია მხოლოდ სტუდენტის მიერ სილაბუსით დაგეგმილი სწავლის შედეგების მიღწევის შემდეგ</w:t>
            </w:r>
            <w:r w:rsidR="007621D3">
              <w:rPr>
                <w:rFonts w:ascii="Sylfaen" w:hAnsi="Sylfaen"/>
                <w:lang w:val="ka-GE"/>
              </w:rPr>
              <w:t xml:space="preserve">. </w:t>
            </w:r>
            <w:r w:rsidRPr="0027055B">
              <w:rPr>
                <w:rFonts w:ascii="Sylfaen" w:hAnsi="Sylfaen" w:cs="Sylfaen"/>
                <w:lang w:val="ka-GE"/>
              </w:rPr>
              <w:t>დაუშვებელია</w:t>
            </w:r>
            <w:r w:rsidRPr="0027055B">
              <w:rPr>
                <w:rFonts w:ascii="Sylfaen" w:hAnsi="Sylfaen"/>
                <w:lang w:val="ka-GE"/>
              </w:rPr>
              <w:t xml:space="preserve"> სტუდენტის მიერ მიღწეული სწავლის შედეგების ერთჯერადად, მხოლოდ დასკვნითი გამოცდის საფუძველზე შეფასება. სტუდენტის გაწეული შრომის შეფასება გარკვეული შეფარდებით უნდა ითვალისწინებდეს:</w:t>
            </w:r>
          </w:p>
          <w:p w14:paraId="028C216D" w14:textId="77777777" w:rsidR="00F34D5C" w:rsidRPr="0027055B" w:rsidRDefault="00F34D5C" w:rsidP="00F34D5C">
            <w:pPr>
              <w:tabs>
                <w:tab w:val="left" w:pos="0"/>
                <w:tab w:val="left" w:pos="342"/>
                <w:tab w:val="left" w:pos="450"/>
              </w:tabs>
              <w:spacing w:after="0" w:line="240" w:lineRule="auto"/>
              <w:rPr>
                <w:rFonts w:ascii="Sylfaen" w:hAnsi="Sylfaen"/>
                <w:lang w:val="ka-GE"/>
              </w:rPr>
            </w:pPr>
            <w:r w:rsidRPr="0027055B">
              <w:rPr>
                <w:rFonts w:ascii="Sylfaen" w:hAnsi="Sylfaen"/>
                <w:lang w:val="ka-GE"/>
              </w:rPr>
              <w:t>ა)</w:t>
            </w:r>
            <w:r w:rsidRPr="0027055B">
              <w:rPr>
                <w:rFonts w:ascii="Sylfaen" w:hAnsi="Sylfaen"/>
              </w:rPr>
              <w:t xml:space="preserve"> </w:t>
            </w:r>
            <w:r w:rsidRPr="0027055B">
              <w:rPr>
                <w:rFonts w:ascii="Sylfaen" w:hAnsi="Sylfaen"/>
                <w:lang w:val="ka-GE"/>
              </w:rPr>
              <w:t>შუალედურ შეფასებას;</w:t>
            </w:r>
          </w:p>
          <w:p w14:paraId="54EAF271" w14:textId="77777777" w:rsidR="007621D3" w:rsidRDefault="00F34D5C" w:rsidP="007621D3">
            <w:pPr>
              <w:tabs>
                <w:tab w:val="left" w:pos="0"/>
                <w:tab w:val="left" w:pos="342"/>
                <w:tab w:val="left" w:pos="450"/>
              </w:tabs>
              <w:spacing w:after="0" w:line="240" w:lineRule="auto"/>
              <w:rPr>
                <w:rFonts w:ascii="Sylfaen" w:hAnsi="Sylfaen"/>
                <w:lang w:val="ka-GE"/>
              </w:rPr>
            </w:pPr>
            <w:r w:rsidRPr="0027055B">
              <w:rPr>
                <w:rFonts w:ascii="Sylfaen" w:hAnsi="Sylfaen"/>
                <w:lang w:val="ka-GE"/>
              </w:rPr>
              <w:t>ბ)</w:t>
            </w:r>
            <w:r w:rsidRPr="0027055B">
              <w:rPr>
                <w:rFonts w:ascii="Sylfaen" w:hAnsi="Sylfaen"/>
              </w:rPr>
              <w:t xml:space="preserve"> </w:t>
            </w:r>
            <w:r w:rsidRPr="0027055B">
              <w:rPr>
                <w:rFonts w:ascii="Sylfaen" w:hAnsi="Sylfaen"/>
                <w:lang w:val="ka-GE"/>
              </w:rPr>
              <w:t>დასკვნითი გამოცდის შეფასებას</w:t>
            </w:r>
            <w:r w:rsidR="007621D3">
              <w:rPr>
                <w:rFonts w:ascii="Sylfaen" w:hAnsi="Sylfaen"/>
                <w:lang w:val="ka-GE"/>
              </w:rPr>
              <w:t>.</w:t>
            </w:r>
          </w:p>
          <w:p w14:paraId="5463BA75" w14:textId="77777777" w:rsidR="007621D3" w:rsidRDefault="00F34D5C" w:rsidP="007621D3">
            <w:pPr>
              <w:tabs>
                <w:tab w:val="left" w:pos="0"/>
                <w:tab w:val="left" w:pos="342"/>
                <w:tab w:val="left" w:pos="450"/>
              </w:tabs>
              <w:spacing w:after="0" w:line="240" w:lineRule="auto"/>
              <w:rPr>
                <w:rFonts w:ascii="Sylfaen" w:hAnsi="Sylfaen"/>
                <w:lang w:val="ka-GE"/>
              </w:rPr>
            </w:pPr>
            <w:r w:rsidRPr="0027055B">
              <w:rPr>
                <w:rFonts w:ascii="Sylfaen" w:hAnsi="Sylfaen" w:cs="Sylfaen"/>
                <w:lang w:val="ka-GE"/>
              </w:rPr>
              <w:t>სასწავლო</w:t>
            </w:r>
            <w:r w:rsidRPr="0027055B">
              <w:rPr>
                <w:rFonts w:ascii="Sylfaen" w:hAnsi="Sylfaen"/>
                <w:lang w:val="ka-GE"/>
              </w:rPr>
              <w:t xml:space="preserve"> კურსის მაქსიმალური შეფასება 100 ქულის ტოლია.</w:t>
            </w:r>
          </w:p>
          <w:p w14:paraId="10F51072" w14:textId="77777777" w:rsidR="00F34D5C" w:rsidRPr="0027055B" w:rsidRDefault="00F34D5C" w:rsidP="007621D3">
            <w:pPr>
              <w:tabs>
                <w:tab w:val="left" w:pos="0"/>
                <w:tab w:val="left" w:pos="342"/>
                <w:tab w:val="left" w:pos="450"/>
              </w:tabs>
              <w:spacing w:after="0" w:line="240" w:lineRule="auto"/>
              <w:rPr>
                <w:rFonts w:ascii="Sylfaen" w:hAnsi="Sylfaen"/>
                <w:lang w:val="ka-GE"/>
              </w:rPr>
            </w:pPr>
            <w:r w:rsidRPr="0027055B">
              <w:rPr>
                <w:rFonts w:ascii="Sylfaen" w:hAnsi="Sylfaen" w:cs="Sylfaen"/>
                <w:lang w:val="ka-GE"/>
              </w:rPr>
              <w:t>დასკვნითი</w:t>
            </w:r>
            <w:r w:rsidRPr="0027055B">
              <w:rPr>
                <w:rFonts w:ascii="Sylfaen" w:hAnsi="Sylfaen"/>
                <w:lang w:val="ka-GE"/>
              </w:rPr>
              <w:t xml:space="preserve"> გამოცდა არ უნდა შეფასდეს 40 ქულაზე მეტით.</w:t>
            </w:r>
          </w:p>
          <w:p w14:paraId="24849525" w14:textId="77777777" w:rsidR="00F34D5C" w:rsidRPr="0027055B" w:rsidRDefault="00F34D5C" w:rsidP="007621D3">
            <w:pPr>
              <w:pStyle w:val="abzacixml"/>
              <w:tabs>
                <w:tab w:val="left" w:pos="0"/>
                <w:tab w:val="left" w:pos="342"/>
                <w:tab w:val="left" w:pos="450"/>
              </w:tabs>
              <w:jc w:val="left"/>
            </w:pPr>
            <w:r w:rsidRPr="0027055B">
              <w:t>დასკვნით გამოცდაზე  გასვლის უფლება  ეძლევა სტუდენტს, რომლის შუალედური შეფასებების კომპონენტებში მინიმალური კომპეტენციის ზღვარი ჯამურად შეადგენს არანაკლებ 18 ქულას.</w:t>
            </w:r>
          </w:p>
          <w:p w14:paraId="0D5A7AF8" w14:textId="77777777" w:rsidR="00F34D5C" w:rsidRPr="0027055B" w:rsidRDefault="00F34D5C" w:rsidP="007621D3">
            <w:pPr>
              <w:pStyle w:val="abzacixml"/>
              <w:tabs>
                <w:tab w:val="left" w:pos="0"/>
                <w:tab w:val="left" w:pos="342"/>
                <w:tab w:val="left" w:pos="450"/>
              </w:tabs>
              <w:jc w:val="left"/>
            </w:pPr>
            <w:r w:rsidRPr="0027055B">
              <w:rPr>
                <w:rFonts w:cs="Sylfaen"/>
              </w:rPr>
              <w:t>დასკვნით გამოცდაზე სტუდენტის მიერ მიღებული შეფასების მინიმალური ზღვარი განისაზღვროს 15 ქულით.</w:t>
            </w:r>
          </w:p>
          <w:p w14:paraId="632C3D5B" w14:textId="77777777" w:rsidR="00F34D5C" w:rsidRPr="0027055B" w:rsidRDefault="00F34D5C" w:rsidP="007621D3">
            <w:pPr>
              <w:pStyle w:val="ListParagraph"/>
              <w:tabs>
                <w:tab w:val="left" w:pos="0"/>
                <w:tab w:val="left" w:pos="450"/>
              </w:tabs>
              <w:spacing w:after="0" w:line="240" w:lineRule="auto"/>
              <w:ind w:left="0"/>
              <w:jc w:val="both"/>
              <w:rPr>
                <w:rFonts w:ascii="Sylfaen" w:hAnsi="Sylfaen" w:cs="Arial"/>
                <w:bCs/>
                <w:lang w:val="ka-GE"/>
              </w:rPr>
            </w:pPr>
            <w:r w:rsidRPr="0027055B">
              <w:rPr>
                <w:rFonts w:ascii="Sylfaen" w:hAnsi="Sylfaen" w:cs="Arial"/>
                <w:bCs/>
                <w:lang w:val="ka-GE"/>
              </w:rPr>
              <w:t>შეფასების სისტემით დასაშვებია:</w:t>
            </w:r>
          </w:p>
          <w:p w14:paraId="333AADEB" w14:textId="77777777" w:rsidR="00F34D5C" w:rsidRPr="0027055B" w:rsidRDefault="00F34D5C" w:rsidP="00F34D5C">
            <w:pPr>
              <w:tabs>
                <w:tab w:val="left" w:pos="0"/>
                <w:tab w:val="left" w:pos="450"/>
              </w:tabs>
              <w:spacing w:after="0" w:line="240" w:lineRule="auto"/>
              <w:jc w:val="both"/>
              <w:rPr>
                <w:rFonts w:ascii="Sylfaen" w:hAnsi="Sylfaen" w:cs="Arial"/>
                <w:bCs/>
                <w:lang w:val="ka-GE"/>
              </w:rPr>
            </w:pPr>
            <w:r w:rsidRPr="0027055B">
              <w:rPr>
                <w:rFonts w:ascii="Sylfaen" w:hAnsi="Sylfaen" w:cs="Arial"/>
                <w:bCs/>
                <w:lang w:val="ka-GE"/>
              </w:rPr>
              <w:t xml:space="preserve">       ა) ხუთი სახის დადებითი შეფასება:</w:t>
            </w:r>
          </w:p>
          <w:p w14:paraId="6D2ECC63" w14:textId="77777777" w:rsidR="00F34D5C" w:rsidRPr="0027055B" w:rsidRDefault="00F34D5C" w:rsidP="00F34D5C">
            <w:pPr>
              <w:tabs>
                <w:tab w:val="left" w:pos="0"/>
                <w:tab w:val="left" w:pos="450"/>
              </w:tabs>
              <w:spacing w:after="0" w:line="240" w:lineRule="auto"/>
              <w:ind w:firstLine="360"/>
              <w:jc w:val="both"/>
              <w:rPr>
                <w:rFonts w:ascii="Sylfaen" w:hAnsi="Sylfaen" w:cs="Sylfaen"/>
                <w:bCs/>
                <w:lang w:val="ka-GE"/>
              </w:rPr>
            </w:pPr>
            <w:r w:rsidRPr="0027055B">
              <w:rPr>
                <w:rFonts w:ascii="Sylfaen" w:hAnsi="Sylfaen" w:cs="Sylfaen"/>
                <w:bCs/>
                <w:lang w:val="ka-GE"/>
              </w:rPr>
              <w:t>(A) ფრიადი – შეფასების 91-100 ქულა;</w:t>
            </w:r>
          </w:p>
          <w:p w14:paraId="3763DEC3" w14:textId="77777777" w:rsidR="00F34D5C" w:rsidRPr="0027055B" w:rsidRDefault="00F34D5C" w:rsidP="00F34D5C">
            <w:pPr>
              <w:tabs>
                <w:tab w:val="left" w:pos="0"/>
                <w:tab w:val="left" w:pos="450"/>
              </w:tabs>
              <w:spacing w:after="0" w:line="240" w:lineRule="auto"/>
              <w:ind w:firstLine="360"/>
              <w:jc w:val="both"/>
              <w:rPr>
                <w:rFonts w:ascii="Sylfaen" w:hAnsi="Sylfaen" w:cs="Sylfaen"/>
                <w:bCs/>
                <w:lang w:val="ka-GE"/>
              </w:rPr>
            </w:pPr>
            <w:r w:rsidRPr="0027055B">
              <w:rPr>
                <w:rFonts w:ascii="Sylfaen" w:hAnsi="Sylfaen" w:cs="Sylfaen"/>
                <w:bCs/>
                <w:lang w:val="ka-GE"/>
              </w:rPr>
              <w:t>(B) ძალიან კარგი – მაქსიმალური შეფასების 81-90 ქულა;</w:t>
            </w:r>
          </w:p>
          <w:p w14:paraId="0D65AECB" w14:textId="77777777" w:rsidR="00F34D5C" w:rsidRPr="0027055B" w:rsidRDefault="00F34D5C" w:rsidP="00F34D5C">
            <w:pPr>
              <w:tabs>
                <w:tab w:val="left" w:pos="0"/>
                <w:tab w:val="left" w:pos="450"/>
              </w:tabs>
              <w:spacing w:after="0" w:line="240" w:lineRule="auto"/>
              <w:ind w:firstLine="360"/>
              <w:jc w:val="both"/>
              <w:rPr>
                <w:rFonts w:ascii="Sylfaen" w:hAnsi="Sylfaen" w:cs="Sylfaen"/>
                <w:bCs/>
                <w:lang w:val="ka-GE"/>
              </w:rPr>
            </w:pPr>
            <w:r w:rsidRPr="0027055B">
              <w:rPr>
                <w:rFonts w:ascii="Sylfaen" w:hAnsi="Sylfaen" w:cs="Sylfaen"/>
                <w:bCs/>
                <w:lang w:val="ka-GE"/>
              </w:rPr>
              <w:t>(C) კარგი – მაქსიმალური შეფასების 71-80 ქულა;</w:t>
            </w:r>
          </w:p>
          <w:p w14:paraId="10EF4DF5" w14:textId="77777777" w:rsidR="00F34D5C" w:rsidRPr="0027055B" w:rsidRDefault="00F34D5C" w:rsidP="00F34D5C">
            <w:pPr>
              <w:tabs>
                <w:tab w:val="left" w:pos="0"/>
                <w:tab w:val="left" w:pos="450"/>
              </w:tabs>
              <w:spacing w:after="0" w:line="240" w:lineRule="auto"/>
              <w:ind w:firstLine="360"/>
              <w:jc w:val="both"/>
              <w:rPr>
                <w:rFonts w:ascii="Sylfaen" w:hAnsi="Sylfaen" w:cs="Sylfaen"/>
                <w:bCs/>
                <w:lang w:val="ka-GE"/>
              </w:rPr>
            </w:pPr>
            <w:r w:rsidRPr="0027055B">
              <w:rPr>
                <w:rFonts w:ascii="Sylfaen" w:hAnsi="Sylfaen" w:cs="Sylfaen"/>
                <w:bCs/>
                <w:lang w:val="ka-GE"/>
              </w:rPr>
              <w:t>(D) დამაკმაყოფილებელი – მაქსიმალური შეფასების 61-70 ქულა;</w:t>
            </w:r>
          </w:p>
          <w:p w14:paraId="478E69EC" w14:textId="77777777" w:rsidR="00F34D5C" w:rsidRPr="0027055B" w:rsidRDefault="00F34D5C" w:rsidP="00F34D5C">
            <w:pPr>
              <w:tabs>
                <w:tab w:val="left" w:pos="0"/>
                <w:tab w:val="left" w:pos="450"/>
              </w:tabs>
              <w:spacing w:after="0" w:line="240" w:lineRule="auto"/>
              <w:ind w:firstLine="360"/>
              <w:jc w:val="both"/>
              <w:rPr>
                <w:rFonts w:ascii="Sylfaen" w:hAnsi="Sylfaen" w:cs="Sylfaen"/>
                <w:bCs/>
                <w:lang w:val="ka-GE"/>
              </w:rPr>
            </w:pPr>
            <w:r w:rsidRPr="0027055B">
              <w:rPr>
                <w:rFonts w:ascii="Sylfaen" w:hAnsi="Sylfaen" w:cs="Sylfaen"/>
                <w:bCs/>
                <w:lang w:val="ka-GE"/>
              </w:rPr>
              <w:t>(E) საკმარისი – მაქსიმალური შეფასების 51-60 ქულა.</w:t>
            </w:r>
          </w:p>
          <w:p w14:paraId="3D826C3C" w14:textId="77777777" w:rsidR="00F34D5C" w:rsidRPr="0027055B" w:rsidRDefault="00F34D5C" w:rsidP="00F34D5C">
            <w:pPr>
              <w:tabs>
                <w:tab w:val="left" w:pos="0"/>
                <w:tab w:val="left" w:pos="450"/>
              </w:tabs>
              <w:spacing w:after="0" w:line="240" w:lineRule="auto"/>
              <w:jc w:val="both"/>
              <w:rPr>
                <w:rFonts w:ascii="Sylfaen" w:hAnsi="Sylfaen" w:cs="Sylfaen"/>
                <w:bCs/>
                <w:lang w:val="af-ZA"/>
              </w:rPr>
            </w:pPr>
            <w:r w:rsidRPr="0027055B">
              <w:rPr>
                <w:rFonts w:ascii="Sylfaen" w:hAnsi="Sylfaen" w:cs="Sylfaen"/>
                <w:bCs/>
                <w:lang w:val="ka-GE"/>
              </w:rPr>
              <w:t xml:space="preserve">        </w:t>
            </w:r>
            <w:r w:rsidRPr="0027055B">
              <w:rPr>
                <w:rFonts w:ascii="Sylfaen" w:hAnsi="Sylfaen" w:cs="Sylfaen"/>
                <w:bCs/>
                <w:lang w:val="af-ZA"/>
              </w:rPr>
              <w:t>ბ) ორი სახის უარყოფითი შეფასება:</w:t>
            </w:r>
          </w:p>
          <w:p w14:paraId="4F7F0A0B" w14:textId="77777777" w:rsidR="00F34D5C" w:rsidRPr="0027055B" w:rsidRDefault="00F34D5C" w:rsidP="00F34D5C">
            <w:pPr>
              <w:tabs>
                <w:tab w:val="left" w:pos="0"/>
                <w:tab w:val="left" w:pos="450"/>
              </w:tabs>
              <w:spacing w:after="0" w:line="240" w:lineRule="auto"/>
              <w:ind w:firstLine="450"/>
              <w:jc w:val="both"/>
              <w:rPr>
                <w:rFonts w:ascii="Sylfaen" w:hAnsi="Sylfaen" w:cs="Sylfaen"/>
                <w:bCs/>
                <w:lang w:val="ka-GE"/>
              </w:rPr>
            </w:pPr>
            <w:r w:rsidRPr="0027055B">
              <w:rPr>
                <w:rFonts w:ascii="Sylfaen" w:hAnsi="Sylfaen" w:cs="Sylfaen"/>
                <w:bCs/>
                <w:lang w:val="ka-GE"/>
              </w:rPr>
              <w:t>(FX) ვერ ჩააბარა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14:paraId="57B13670" w14:textId="77777777" w:rsidR="00F34D5C" w:rsidRPr="0027055B" w:rsidRDefault="00F34D5C" w:rsidP="00F34D5C">
            <w:pPr>
              <w:tabs>
                <w:tab w:val="left" w:pos="0"/>
                <w:tab w:val="left" w:pos="450"/>
              </w:tabs>
              <w:spacing w:after="0" w:line="240" w:lineRule="auto"/>
              <w:ind w:firstLine="450"/>
              <w:jc w:val="both"/>
              <w:rPr>
                <w:rFonts w:ascii="Sylfaen" w:hAnsi="Sylfaen" w:cs="Sylfaen"/>
                <w:bCs/>
                <w:lang w:val="ka-GE"/>
              </w:rPr>
            </w:pPr>
            <w:r w:rsidRPr="0027055B">
              <w:rPr>
                <w:rFonts w:ascii="Sylfaen" w:hAnsi="Sylfaen" w:cs="Sylfaen"/>
                <w:bCs/>
                <w:lang w:val="ka-GE"/>
              </w:rPr>
              <w:t>(F) ჩაიჭრა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14:paraId="44825CD9" w14:textId="77777777" w:rsidR="00F34D5C" w:rsidRPr="0027055B" w:rsidRDefault="007621D3" w:rsidP="00F34D5C">
            <w:pPr>
              <w:tabs>
                <w:tab w:val="left" w:pos="0"/>
                <w:tab w:val="left" w:pos="450"/>
              </w:tabs>
              <w:spacing w:after="0" w:line="240" w:lineRule="auto"/>
              <w:jc w:val="both"/>
              <w:rPr>
                <w:rFonts w:ascii="Sylfaen" w:hAnsi="Sylfaen" w:cs="Sylfaen"/>
                <w:bCs/>
                <w:lang w:val="ka-GE"/>
              </w:rPr>
            </w:pPr>
            <w:r w:rsidRPr="007621D3">
              <w:rPr>
                <w:rFonts w:ascii="Sylfaen" w:hAnsi="Sylfaen" w:cs="Arial"/>
                <w:lang w:val="ka-GE"/>
              </w:rPr>
              <w:t>ს</w:t>
            </w:r>
            <w:r w:rsidR="00F34D5C" w:rsidRPr="0027055B">
              <w:rPr>
                <w:rFonts w:ascii="Sylfaen" w:hAnsi="Sylfaen" w:cs="Arial"/>
                <w:lang w:val="ka-GE"/>
              </w:rPr>
              <w:t xml:space="preserve">აბოლოო </w:t>
            </w:r>
            <w:r w:rsidR="00F34D5C" w:rsidRPr="0027055B">
              <w:rPr>
                <w:rFonts w:ascii="Sylfaen" w:hAnsi="Sylfaen" w:cs="Arial"/>
                <w:lang w:val="af-ZA"/>
              </w:rPr>
              <w:t>შეფასებების მიღება ხდება შუალედური შეფასებებისა და დასკვნითი გამოცდის შეფასების დაჯამების საფუძველზე.</w:t>
            </w:r>
          </w:p>
          <w:p w14:paraId="5830DBD4" w14:textId="77777777" w:rsidR="00F34D5C" w:rsidRPr="0027055B" w:rsidRDefault="00F34D5C" w:rsidP="00F34D5C">
            <w:pPr>
              <w:tabs>
                <w:tab w:val="left" w:pos="0"/>
                <w:tab w:val="left" w:pos="450"/>
              </w:tabs>
              <w:spacing w:after="0" w:line="240" w:lineRule="auto"/>
              <w:jc w:val="both"/>
              <w:rPr>
                <w:rFonts w:ascii="Sylfaen" w:hAnsi="Sylfaen" w:cs="Sylfaen"/>
                <w:bCs/>
                <w:lang w:val="ka-GE"/>
              </w:rPr>
            </w:pPr>
            <w:r w:rsidRPr="0027055B">
              <w:rPr>
                <w:rFonts w:ascii="Sylfaen" w:hAnsi="Sylfaen" w:cs="Sylfaen"/>
                <w:bCs/>
                <w:lang w:val="ka-GE"/>
              </w:rPr>
              <w:t xml:space="preserve">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  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დამატებით გამოცდაზე მიღებული შეფასების გათვალისწინებით საგანმანათლებლო კომპონენტის </w:t>
            </w:r>
            <w:r w:rsidRPr="0027055B">
              <w:rPr>
                <w:rFonts w:ascii="Sylfaen" w:hAnsi="Sylfaen" w:cs="Sylfaen"/>
                <w:bCs/>
                <w:lang w:val="ka-GE"/>
              </w:rPr>
              <w:lastRenderedPageBreak/>
              <w:t>საბოლოო შეფასებაში 0-50 ქულის მიღების შემთხვევაში, სტუდენტს უფორმდება შეფასება F-0 ქულა.</w:t>
            </w:r>
          </w:p>
          <w:p w14:paraId="656E3C8A" w14:textId="77777777" w:rsidR="006C03E9" w:rsidRDefault="006C03E9" w:rsidP="006C03E9">
            <w:pPr>
              <w:spacing w:after="0" w:line="240" w:lineRule="auto"/>
              <w:jc w:val="both"/>
              <w:rPr>
                <w:rFonts w:ascii="Sylfaen" w:eastAsia="Calibri" w:hAnsi="Sylfaen" w:cs="Arial"/>
                <w:lang w:val="ka-GE"/>
              </w:rPr>
            </w:pPr>
          </w:p>
          <w:p w14:paraId="511562E2" w14:textId="77777777" w:rsidR="00E45B95" w:rsidRPr="00B958CD" w:rsidRDefault="006C03E9" w:rsidP="006C03E9">
            <w:pPr>
              <w:spacing w:after="0" w:line="240" w:lineRule="auto"/>
              <w:jc w:val="both"/>
              <w:rPr>
                <w:rFonts w:ascii="Sylfaen" w:hAnsi="Sylfaen" w:cs="Sylfaen"/>
                <w:bCs/>
                <w:lang w:val="ka-GE"/>
              </w:rPr>
            </w:pPr>
            <w:r w:rsidRPr="00A8613A">
              <w:rPr>
                <w:rFonts w:ascii="Sylfaen" w:eastAsia="Calibri" w:hAnsi="Sylfaen" w:cs="Sylfaen"/>
                <w:bCs/>
                <w:lang w:val="af-ZA"/>
              </w:rPr>
              <w:t>სასწავლო კურსში სტუდენტის მიღწევების შეფასების დამატებითი კრიტერიუმები განისაზღვრება შესაბამისი სილაბუსით.</w:t>
            </w:r>
          </w:p>
        </w:tc>
      </w:tr>
      <w:tr w:rsidR="009D7832" w:rsidRPr="00B958CD" w14:paraId="07BFBFD1" w14:textId="77777777" w:rsidTr="00115AE9">
        <w:tc>
          <w:tcPr>
            <w:tcW w:w="1063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7B15A09E" w14:textId="77777777" w:rsidR="009D7832" w:rsidRPr="00B958CD" w:rsidRDefault="009D7832" w:rsidP="00B958CD">
            <w:pPr>
              <w:tabs>
                <w:tab w:val="left" w:pos="6270"/>
              </w:tabs>
              <w:spacing w:after="0" w:line="240" w:lineRule="auto"/>
              <w:rPr>
                <w:rFonts w:ascii="Sylfaen" w:hAnsi="Sylfaen" w:cs="Sylfaen"/>
                <w:b/>
                <w:bCs/>
                <w:color w:val="943634" w:themeColor="accent2" w:themeShade="BF"/>
                <w:lang w:val="ka-GE"/>
              </w:rPr>
            </w:pPr>
            <w:r w:rsidRPr="00B958CD">
              <w:rPr>
                <w:rFonts w:ascii="Sylfaen" w:hAnsi="Sylfaen" w:cs="Sylfaen"/>
                <w:b/>
                <w:bCs/>
                <w:lang w:val="ka-GE"/>
              </w:rPr>
              <w:lastRenderedPageBreak/>
              <w:t>დასაქმების სფეროები</w:t>
            </w:r>
            <w:r w:rsidR="00E45B95" w:rsidRPr="00B958CD">
              <w:rPr>
                <w:rFonts w:ascii="Sylfaen" w:hAnsi="Sylfaen" w:cs="Sylfaen"/>
                <w:b/>
                <w:bCs/>
                <w:lang w:val="ka-GE"/>
              </w:rPr>
              <w:tab/>
            </w:r>
          </w:p>
        </w:tc>
      </w:tr>
      <w:tr w:rsidR="009D7832" w:rsidRPr="00B958CD" w14:paraId="2B8470C7" w14:textId="77777777" w:rsidTr="00115AE9">
        <w:tc>
          <w:tcPr>
            <w:tcW w:w="10638" w:type="dxa"/>
            <w:gridSpan w:val="3"/>
            <w:tcBorders>
              <w:top w:val="single" w:sz="18" w:space="0" w:color="auto"/>
              <w:left w:val="single" w:sz="18" w:space="0" w:color="auto"/>
              <w:bottom w:val="single" w:sz="18" w:space="0" w:color="auto"/>
              <w:right w:val="single" w:sz="18" w:space="0" w:color="auto"/>
            </w:tcBorders>
            <w:shd w:val="clear" w:color="auto" w:fill="auto"/>
          </w:tcPr>
          <w:p w14:paraId="622E767C" w14:textId="77777777" w:rsidR="00E45A5D" w:rsidRPr="00B958CD" w:rsidRDefault="00774CDC" w:rsidP="00B958CD">
            <w:pPr>
              <w:spacing w:after="0" w:line="240" w:lineRule="auto"/>
              <w:jc w:val="both"/>
              <w:rPr>
                <w:rFonts w:ascii="Sylfaen" w:hAnsi="Sylfaen" w:cs="Sylfaen"/>
                <w:bCs/>
                <w:lang w:val="ka-GE"/>
              </w:rPr>
            </w:pPr>
            <w:r w:rsidRPr="00B958CD">
              <w:rPr>
                <w:rFonts w:ascii="Sylfaen" w:eastAsia="Calibri" w:hAnsi="Sylfaen" w:cs="Times New Roman"/>
                <w:lang w:val="ka-GE"/>
              </w:rPr>
              <w:t>სამეცნიერო</w:t>
            </w:r>
            <w:r w:rsidR="000034D8" w:rsidRPr="00B958CD">
              <w:rPr>
                <w:rFonts w:ascii="Sylfaen" w:eastAsia="Calibri" w:hAnsi="Sylfaen" w:cs="Times New Roman"/>
              </w:rPr>
              <w:t>-</w:t>
            </w:r>
            <w:r w:rsidRPr="00B958CD">
              <w:rPr>
                <w:rFonts w:ascii="Sylfaen" w:eastAsia="Calibri" w:hAnsi="Sylfaen" w:cs="Times New Roman"/>
                <w:lang w:val="ka-GE"/>
              </w:rPr>
              <w:t>კვლევითი და სამეცნიერო</w:t>
            </w:r>
            <w:r w:rsidR="000034D8" w:rsidRPr="00B958CD">
              <w:rPr>
                <w:rFonts w:ascii="Sylfaen" w:eastAsia="Calibri" w:hAnsi="Sylfaen" w:cs="Times New Roman"/>
              </w:rPr>
              <w:t>-</w:t>
            </w:r>
            <w:r w:rsidRPr="00B958CD">
              <w:rPr>
                <w:rFonts w:ascii="Sylfaen" w:eastAsia="Calibri" w:hAnsi="Sylfaen" w:cs="Times New Roman"/>
                <w:lang w:val="ka-GE"/>
              </w:rPr>
              <w:t xml:space="preserve">საწარმოო ორგანიზაციები. ბუნების დაცვისა და ბუნებათსარგებლობის მართვის ორგანოები, საქართველოს სახელმწიფო მუზეუმები, ზოოპარკები, ბოტანიკური ბაღები, კერძო კომპანიები, საბაჟო და გარემოს დაცვის შესაბამისი სამსახური. </w:t>
            </w:r>
            <w:r w:rsidR="00F34D5C">
              <w:rPr>
                <w:rFonts w:ascii="Sylfaen" w:eastAsia="Calibri" w:hAnsi="Sylfaen" w:cs="Times New Roman"/>
                <w:lang w:val="ka-GE"/>
              </w:rPr>
              <w:t>ს</w:t>
            </w:r>
            <w:r w:rsidRPr="00B958CD">
              <w:rPr>
                <w:rFonts w:ascii="Sylfaen" w:eastAsia="Calibri" w:hAnsi="Sylfaen" w:cs="Times New Roman"/>
                <w:lang w:val="ka-GE"/>
              </w:rPr>
              <w:t xml:space="preserve">ხვადასხვა სამრეწველო და სამეურნეო დაწესებულებები, ბუნებრივი რესურსების მართვის და ეკოლოგიური ზედამხედველობის სამსახური, ეკოტურიზმის სფერო, </w:t>
            </w:r>
            <w:r w:rsidR="00F34D5C">
              <w:rPr>
                <w:rFonts w:ascii="Sylfaen" w:eastAsia="Calibri" w:hAnsi="Sylfaen" w:cs="Times New Roman"/>
                <w:lang w:val="ka-GE"/>
              </w:rPr>
              <w:t>ფარმაცევ</w:t>
            </w:r>
            <w:r w:rsidRPr="00B958CD">
              <w:rPr>
                <w:rFonts w:ascii="Sylfaen" w:eastAsia="Calibri" w:hAnsi="Sylfaen" w:cs="Times New Roman"/>
                <w:lang w:val="ka-GE"/>
              </w:rPr>
              <w:t>ტული კომპანიები, სამკურნალო პროფილაქტიკური, სანიტარული</w:t>
            </w:r>
            <w:r w:rsidR="007621D3">
              <w:rPr>
                <w:rFonts w:ascii="Sylfaen" w:eastAsia="Calibri" w:hAnsi="Sylfaen" w:cs="Times New Roman"/>
                <w:lang w:val="ka-GE"/>
              </w:rPr>
              <w:t>,</w:t>
            </w:r>
            <w:r w:rsidRPr="00B958CD">
              <w:rPr>
                <w:rFonts w:ascii="Sylfaen" w:eastAsia="Calibri" w:hAnsi="Sylfaen" w:cs="Times New Roman"/>
                <w:lang w:val="ka-GE"/>
              </w:rPr>
              <w:t xml:space="preserve"> ეპიდემიოლოგიური და დაავადებათა კონტროლის დაწესებულებები.</w:t>
            </w:r>
            <w:r w:rsidR="00AF2E34" w:rsidRPr="00B958CD">
              <w:rPr>
                <w:rFonts w:ascii="Sylfaen" w:eastAsia="Calibri" w:hAnsi="Sylfaen" w:cs="Times New Roman"/>
                <w:lang w:val="ka-GE"/>
              </w:rPr>
              <w:t xml:space="preserve"> </w:t>
            </w:r>
            <w:r w:rsidRPr="00B958CD">
              <w:rPr>
                <w:rFonts w:ascii="Sylfaen" w:eastAsia="Calibri" w:hAnsi="Sylfaen" w:cs="Times New Roman"/>
                <w:lang w:val="ka-GE"/>
              </w:rPr>
              <w:t>კერძო კომპანიები, რომელთაც გააჩნია გარემოს დაცვითი პროგრამები, კვების მრეწველობის საწარმოები.</w:t>
            </w:r>
          </w:p>
        </w:tc>
      </w:tr>
      <w:tr w:rsidR="009D7832" w:rsidRPr="00B958CD" w14:paraId="4F95A3BB" w14:textId="77777777" w:rsidTr="00115AE9">
        <w:tc>
          <w:tcPr>
            <w:tcW w:w="1063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12E75431" w14:textId="77777777" w:rsidR="009D7832" w:rsidRPr="00B958CD" w:rsidRDefault="009D7832" w:rsidP="00B958CD">
            <w:pPr>
              <w:spacing w:after="0" w:line="240" w:lineRule="auto"/>
              <w:rPr>
                <w:rFonts w:ascii="Sylfaen" w:hAnsi="Sylfaen" w:cs="Sylfaen"/>
                <w:b/>
                <w:bCs/>
                <w:color w:val="943634" w:themeColor="accent2" w:themeShade="BF"/>
                <w:lang w:val="ka-GE"/>
              </w:rPr>
            </w:pPr>
            <w:r w:rsidRPr="00B958CD">
              <w:rPr>
                <w:rFonts w:ascii="Sylfaen" w:hAnsi="Sylfaen" w:cs="Sylfaen"/>
                <w:b/>
                <w:bCs/>
                <w:lang w:val="ka-GE"/>
              </w:rPr>
              <w:t>სწავლისათვის აუცილებელი დამხმარე პირობები/რესურსები</w:t>
            </w:r>
          </w:p>
        </w:tc>
      </w:tr>
      <w:tr w:rsidR="009D7832" w:rsidRPr="00B958CD" w14:paraId="179D79F2" w14:textId="77777777" w:rsidTr="00115AE9">
        <w:tc>
          <w:tcPr>
            <w:tcW w:w="10638" w:type="dxa"/>
            <w:gridSpan w:val="3"/>
            <w:tcBorders>
              <w:top w:val="single" w:sz="18" w:space="0" w:color="auto"/>
              <w:left w:val="single" w:sz="18" w:space="0" w:color="auto"/>
              <w:bottom w:val="single" w:sz="18" w:space="0" w:color="auto"/>
              <w:right w:val="single" w:sz="18" w:space="0" w:color="auto"/>
            </w:tcBorders>
          </w:tcPr>
          <w:p w14:paraId="3AB72529" w14:textId="57A881C8" w:rsidR="00774CDC" w:rsidRDefault="00774CDC" w:rsidP="007621D3">
            <w:pPr>
              <w:spacing w:after="0" w:line="240" w:lineRule="auto"/>
              <w:rPr>
                <w:rFonts w:ascii="Sylfaen" w:eastAsia="Calibri" w:hAnsi="Sylfaen" w:cs="Simplified Arabic Fixed"/>
                <w:lang w:val="ka-GE"/>
              </w:rPr>
            </w:pPr>
            <w:r w:rsidRPr="00B958CD">
              <w:rPr>
                <w:rFonts w:ascii="Sylfaen" w:eastAsia="Calibri" w:hAnsi="Sylfaen" w:cs="Simplified Arabic Fixed"/>
                <w:lang w:val="ka-GE"/>
              </w:rPr>
              <w:t>დამატებითი</w:t>
            </w:r>
            <w:r w:rsidR="000034D8" w:rsidRPr="00B958CD">
              <w:rPr>
                <w:rFonts w:ascii="Sylfaen" w:eastAsia="Calibri" w:hAnsi="Sylfaen" w:cs="Simplified Arabic Fixed"/>
              </w:rPr>
              <w:t xml:space="preserve"> </w:t>
            </w:r>
            <w:r w:rsidRPr="00B958CD">
              <w:rPr>
                <w:rFonts w:ascii="Sylfaen" w:eastAsia="Calibri" w:hAnsi="Sylfaen" w:cs="Simplified Arabic Fixed"/>
                <w:lang w:val="ka-GE"/>
              </w:rPr>
              <w:t>(minor)</w:t>
            </w:r>
            <w:r w:rsidR="000034D8" w:rsidRPr="00B958CD">
              <w:rPr>
                <w:rFonts w:ascii="Sylfaen" w:eastAsia="Calibri" w:hAnsi="Sylfaen" w:cs="Simplified Arabic Fixed"/>
              </w:rPr>
              <w:t xml:space="preserve"> </w:t>
            </w:r>
            <w:r w:rsidRPr="00B958CD">
              <w:rPr>
                <w:rFonts w:ascii="Sylfaen" w:eastAsia="Calibri" w:hAnsi="Sylfaen" w:cs="Simplified Arabic Fixed"/>
                <w:lang w:val="ka-GE"/>
              </w:rPr>
              <w:t>პროგრამა ხორციელდება აკაკი წერეთლი</w:t>
            </w:r>
            <w:r w:rsidR="00F34D5C">
              <w:rPr>
                <w:rFonts w:ascii="Sylfaen" w:eastAsia="Calibri" w:hAnsi="Sylfaen" w:cs="Simplified Arabic Fixed"/>
                <w:lang w:val="ka-GE"/>
              </w:rPr>
              <w:t>ს</w:t>
            </w:r>
            <w:r w:rsidRPr="00B958CD">
              <w:rPr>
                <w:rFonts w:ascii="Sylfaen" w:eastAsia="Calibri" w:hAnsi="Sylfaen" w:cs="Simplified Arabic Fixed"/>
                <w:lang w:val="ka-GE"/>
              </w:rPr>
              <w:t xml:space="preserve"> სახელმწიფო უნივერსიტეტის  ზუსტ და საბუნებისმეტყველო მეცნიერებათა ფაკულტეტის ბიოლოგიის დეპარტამენტის ბაზაზე</w:t>
            </w:r>
            <w:r w:rsidR="00AF2E34" w:rsidRPr="00B958CD">
              <w:rPr>
                <w:rFonts w:ascii="Sylfaen" w:eastAsia="Calibri" w:hAnsi="Sylfaen" w:cs="Simplified Arabic Fixed"/>
                <w:lang w:val="ka-GE"/>
              </w:rPr>
              <w:t xml:space="preserve">. სწავლების პროცესში ჩართულია </w:t>
            </w:r>
            <w:r w:rsidRPr="00B958CD">
              <w:rPr>
                <w:rFonts w:ascii="Sylfaen" w:eastAsia="Calibri" w:hAnsi="Sylfaen" w:cs="Simplified Arabic Fixed"/>
                <w:lang w:val="ka-GE"/>
              </w:rPr>
              <w:t>ბიოლოგიის დეპარტამენტის აკადემიური პერსონალი</w:t>
            </w:r>
            <w:r w:rsidR="007621D3">
              <w:rPr>
                <w:rFonts w:ascii="Sylfaen" w:eastAsia="Calibri" w:hAnsi="Sylfaen" w:cs="Simplified Arabic Fixed"/>
                <w:lang w:val="ka-GE"/>
              </w:rPr>
              <w:t>.</w:t>
            </w:r>
          </w:p>
          <w:p w14:paraId="6136C83A" w14:textId="150D900D" w:rsidR="00CE46FB" w:rsidRPr="00A8613A" w:rsidRDefault="00CE46FB" w:rsidP="00CE46FB">
            <w:pPr>
              <w:spacing w:after="0" w:line="240" w:lineRule="auto"/>
              <w:ind w:firstLine="180"/>
              <w:jc w:val="both"/>
              <w:rPr>
                <w:rFonts w:ascii="Sylfaen" w:hAnsi="Sylfaen" w:cs="Sylfaen"/>
                <w:bCs/>
                <w:lang w:val="ka-GE"/>
              </w:rPr>
            </w:pPr>
            <w:r>
              <w:rPr>
                <w:rFonts w:ascii="Sylfaen" w:hAnsi="Sylfaen" w:cs="Sylfaen"/>
                <w:bCs/>
                <w:lang w:val="ka-GE"/>
              </w:rPr>
              <w:t xml:space="preserve">1. </w:t>
            </w:r>
            <w:r w:rsidRPr="00A8613A">
              <w:rPr>
                <w:rFonts w:ascii="Sylfaen" w:hAnsi="Sylfaen" w:cs="Sylfaen"/>
                <w:bCs/>
                <w:lang w:val="ka-GE"/>
              </w:rPr>
              <w:t xml:space="preserve">საკანდელიძე რენიკო </w:t>
            </w:r>
            <w:r>
              <w:rPr>
                <w:rFonts w:ascii="Sylfaen" w:hAnsi="Sylfaen" w:cs="Sylfaen"/>
                <w:bCs/>
                <w:lang w:val="ka-GE"/>
              </w:rPr>
              <w:t>–</w:t>
            </w:r>
            <w:r w:rsidRPr="00A8613A">
              <w:rPr>
                <w:rFonts w:ascii="Sylfaen" w:hAnsi="Sylfaen" w:cs="Sylfaen"/>
                <w:bCs/>
                <w:lang w:val="ka-GE"/>
              </w:rPr>
              <w:t xml:space="preserve"> პროფესორი.</w:t>
            </w:r>
          </w:p>
          <w:p w14:paraId="0DAC322A" w14:textId="77777777" w:rsidR="00CE46FB" w:rsidRPr="00A8613A" w:rsidRDefault="00CE46FB" w:rsidP="00CE46FB">
            <w:pPr>
              <w:spacing w:after="0" w:line="240" w:lineRule="auto"/>
              <w:ind w:firstLine="180"/>
              <w:jc w:val="both"/>
              <w:rPr>
                <w:rFonts w:ascii="Sylfaen" w:hAnsi="Sylfaen" w:cs="Sylfaen"/>
                <w:bCs/>
                <w:lang w:val="ka-GE"/>
              </w:rPr>
            </w:pPr>
            <w:r w:rsidRPr="00A8613A">
              <w:rPr>
                <w:rFonts w:ascii="Sylfaen" w:hAnsi="Sylfaen" w:cs="Sylfaen"/>
                <w:bCs/>
                <w:lang w:val="ka-GE"/>
              </w:rPr>
              <w:t>2.</w:t>
            </w:r>
            <w:r>
              <w:rPr>
                <w:rFonts w:ascii="Sylfaen" w:hAnsi="Sylfaen" w:cs="Sylfaen"/>
                <w:bCs/>
                <w:lang w:val="ka-GE"/>
              </w:rPr>
              <w:t xml:space="preserve"> </w:t>
            </w:r>
            <w:r w:rsidRPr="00A8613A">
              <w:rPr>
                <w:rFonts w:ascii="Sylfaen" w:hAnsi="Sylfaen" w:cs="Sylfaen"/>
                <w:bCs/>
                <w:lang w:val="ka-GE"/>
              </w:rPr>
              <w:t xml:space="preserve">ჯინჯოლია შოთა </w:t>
            </w:r>
            <w:r>
              <w:rPr>
                <w:rFonts w:ascii="Sylfaen" w:hAnsi="Sylfaen" w:cs="Sylfaen"/>
                <w:bCs/>
                <w:lang w:val="ka-GE"/>
              </w:rPr>
              <w:t xml:space="preserve">– </w:t>
            </w:r>
            <w:r w:rsidRPr="00A8613A">
              <w:rPr>
                <w:rFonts w:ascii="Sylfaen" w:hAnsi="Sylfaen" w:cs="Sylfaen"/>
                <w:bCs/>
                <w:lang w:val="ka-GE"/>
              </w:rPr>
              <w:t>ასოცირებული პროფესორი</w:t>
            </w:r>
          </w:p>
          <w:p w14:paraId="220D279D" w14:textId="77777777" w:rsidR="00CE46FB" w:rsidRPr="00A8613A" w:rsidRDefault="00CE46FB" w:rsidP="00CE46FB">
            <w:pPr>
              <w:spacing w:after="0" w:line="240" w:lineRule="auto"/>
              <w:ind w:firstLine="180"/>
              <w:jc w:val="both"/>
              <w:rPr>
                <w:rFonts w:ascii="Sylfaen" w:hAnsi="Sylfaen" w:cs="Sylfaen"/>
                <w:bCs/>
                <w:lang w:val="ka-GE"/>
              </w:rPr>
            </w:pPr>
            <w:r w:rsidRPr="00A8613A">
              <w:rPr>
                <w:rFonts w:ascii="Sylfaen" w:hAnsi="Sylfaen" w:cs="Sylfaen"/>
                <w:bCs/>
                <w:lang w:val="ka-GE"/>
              </w:rPr>
              <w:t>3.</w:t>
            </w:r>
            <w:r>
              <w:rPr>
                <w:rFonts w:ascii="Sylfaen" w:hAnsi="Sylfaen" w:cs="Sylfaen"/>
                <w:bCs/>
                <w:lang w:val="ka-GE"/>
              </w:rPr>
              <w:t xml:space="preserve"> </w:t>
            </w:r>
            <w:r w:rsidRPr="00A8613A">
              <w:rPr>
                <w:rFonts w:ascii="Sylfaen" w:hAnsi="Sylfaen" w:cs="Sylfaen"/>
                <w:bCs/>
                <w:lang w:val="ka-GE"/>
              </w:rPr>
              <w:t>ძოწენიძე ნინო</w:t>
            </w:r>
            <w:r>
              <w:rPr>
                <w:rFonts w:ascii="Sylfaen" w:hAnsi="Sylfaen" w:cs="Sylfaen"/>
                <w:bCs/>
                <w:lang w:val="ka-GE"/>
              </w:rPr>
              <w:t xml:space="preserve"> –</w:t>
            </w:r>
            <w:r w:rsidRPr="00A8613A">
              <w:rPr>
                <w:rFonts w:ascii="Sylfaen" w:hAnsi="Sylfaen" w:cs="Sylfaen"/>
                <w:bCs/>
                <w:lang w:val="ka-GE"/>
              </w:rPr>
              <w:t xml:space="preserve"> ასოცირებული პროფესორი.</w:t>
            </w:r>
          </w:p>
          <w:p w14:paraId="6360201F" w14:textId="1C34AEE9" w:rsidR="00CE46FB" w:rsidRPr="00A8613A" w:rsidRDefault="00CE46FB" w:rsidP="00CE46FB">
            <w:pPr>
              <w:spacing w:after="0" w:line="240" w:lineRule="auto"/>
              <w:ind w:firstLine="180"/>
              <w:jc w:val="both"/>
              <w:rPr>
                <w:rFonts w:ascii="Sylfaen" w:hAnsi="Sylfaen" w:cs="Sylfaen"/>
                <w:bCs/>
                <w:lang w:val="ka-GE"/>
              </w:rPr>
            </w:pPr>
            <w:r w:rsidRPr="00A8613A">
              <w:rPr>
                <w:rFonts w:ascii="Sylfaen" w:hAnsi="Sylfaen" w:cs="Sylfaen"/>
                <w:bCs/>
                <w:lang w:val="ka-GE"/>
              </w:rPr>
              <w:t>4.</w:t>
            </w:r>
            <w:r>
              <w:rPr>
                <w:rFonts w:ascii="Sylfaen" w:hAnsi="Sylfaen" w:cs="Sylfaen"/>
                <w:bCs/>
                <w:lang w:val="ka-GE"/>
              </w:rPr>
              <w:t xml:space="preserve"> </w:t>
            </w:r>
            <w:r w:rsidRPr="00A8613A">
              <w:rPr>
                <w:rFonts w:ascii="Sylfaen" w:hAnsi="Sylfaen" w:cs="Sylfaen"/>
                <w:bCs/>
                <w:lang w:val="ka-GE"/>
              </w:rPr>
              <w:t xml:space="preserve">მანდარია ნატო </w:t>
            </w:r>
            <w:r>
              <w:rPr>
                <w:rFonts w:ascii="Sylfaen" w:hAnsi="Sylfaen" w:cs="Sylfaen"/>
                <w:bCs/>
                <w:lang w:val="ka-GE"/>
              </w:rPr>
              <w:t xml:space="preserve">– </w:t>
            </w:r>
            <w:r w:rsidRPr="00A8613A">
              <w:rPr>
                <w:rFonts w:ascii="Sylfaen" w:hAnsi="Sylfaen" w:cs="Sylfaen"/>
                <w:bCs/>
                <w:lang w:val="ka-GE"/>
              </w:rPr>
              <w:t>ასოცირებული პროფესორი.</w:t>
            </w:r>
          </w:p>
          <w:p w14:paraId="79BD3461" w14:textId="57289E3E" w:rsidR="00CE46FB" w:rsidRPr="00A8613A" w:rsidRDefault="00CE46FB" w:rsidP="00CE46FB">
            <w:pPr>
              <w:spacing w:after="0" w:line="240" w:lineRule="auto"/>
              <w:ind w:firstLine="180"/>
              <w:jc w:val="both"/>
              <w:rPr>
                <w:rFonts w:ascii="Sylfaen" w:hAnsi="Sylfaen" w:cs="Sylfaen"/>
                <w:bCs/>
                <w:lang w:val="ka-GE"/>
              </w:rPr>
            </w:pPr>
            <w:r>
              <w:rPr>
                <w:rFonts w:ascii="Sylfaen" w:hAnsi="Sylfaen" w:cs="Sylfaen"/>
                <w:bCs/>
                <w:lang w:val="ka-GE"/>
              </w:rPr>
              <w:t>5</w:t>
            </w:r>
            <w:r w:rsidRPr="00A8613A">
              <w:rPr>
                <w:rFonts w:ascii="Sylfaen" w:hAnsi="Sylfaen" w:cs="Sylfaen"/>
                <w:bCs/>
                <w:lang w:val="ka-GE"/>
              </w:rPr>
              <w:t>.</w:t>
            </w:r>
            <w:r>
              <w:rPr>
                <w:rFonts w:ascii="Sylfaen" w:hAnsi="Sylfaen" w:cs="Sylfaen"/>
                <w:bCs/>
                <w:lang w:val="ka-GE"/>
              </w:rPr>
              <w:t xml:space="preserve"> </w:t>
            </w:r>
            <w:r w:rsidRPr="00A8613A">
              <w:rPr>
                <w:rFonts w:ascii="Sylfaen" w:hAnsi="Sylfaen" w:cs="Sylfaen"/>
                <w:bCs/>
                <w:lang w:val="ka-GE"/>
              </w:rPr>
              <w:t xml:space="preserve">გაბელაშვილი მანონი </w:t>
            </w:r>
            <w:r>
              <w:rPr>
                <w:rFonts w:ascii="Sylfaen" w:hAnsi="Sylfaen" w:cs="Sylfaen"/>
                <w:bCs/>
                <w:lang w:val="ka-GE"/>
              </w:rPr>
              <w:t xml:space="preserve">– </w:t>
            </w:r>
            <w:r w:rsidRPr="00A8613A">
              <w:rPr>
                <w:rFonts w:ascii="Sylfaen" w:hAnsi="Sylfaen" w:cs="Sylfaen"/>
                <w:bCs/>
                <w:lang w:val="ka-GE"/>
              </w:rPr>
              <w:t>ასოცირებული პროფესორი.</w:t>
            </w:r>
          </w:p>
          <w:p w14:paraId="17CBA364" w14:textId="21ECC0A8" w:rsidR="00CE46FB" w:rsidRPr="00A8613A" w:rsidRDefault="00CE46FB" w:rsidP="00CE46FB">
            <w:pPr>
              <w:spacing w:after="0" w:line="240" w:lineRule="auto"/>
              <w:ind w:firstLine="180"/>
              <w:jc w:val="both"/>
              <w:rPr>
                <w:rFonts w:ascii="Sylfaen" w:hAnsi="Sylfaen" w:cs="Sylfaen"/>
                <w:bCs/>
                <w:lang w:val="ka-GE"/>
              </w:rPr>
            </w:pPr>
            <w:r>
              <w:rPr>
                <w:rFonts w:ascii="Sylfaen" w:hAnsi="Sylfaen" w:cs="Sylfaen"/>
                <w:bCs/>
                <w:lang w:val="ka-GE"/>
              </w:rPr>
              <w:t>6</w:t>
            </w:r>
            <w:r w:rsidRPr="00A8613A">
              <w:rPr>
                <w:rFonts w:ascii="Sylfaen" w:hAnsi="Sylfaen" w:cs="Sylfaen"/>
                <w:bCs/>
                <w:lang w:val="ka-GE"/>
              </w:rPr>
              <w:t>.</w:t>
            </w:r>
            <w:r>
              <w:rPr>
                <w:rFonts w:ascii="Sylfaen" w:hAnsi="Sylfaen" w:cs="Sylfaen"/>
                <w:bCs/>
                <w:lang w:val="ka-GE"/>
              </w:rPr>
              <w:t xml:space="preserve"> </w:t>
            </w:r>
            <w:r w:rsidRPr="00A8613A">
              <w:rPr>
                <w:rFonts w:ascii="Sylfaen" w:hAnsi="Sylfaen" w:cs="Sylfaen"/>
                <w:bCs/>
                <w:lang w:val="ka-GE"/>
              </w:rPr>
              <w:t>მანგალაძე ნინო</w:t>
            </w:r>
            <w:r>
              <w:rPr>
                <w:rFonts w:ascii="Sylfaen" w:hAnsi="Sylfaen" w:cs="Sylfaen"/>
                <w:bCs/>
                <w:lang w:val="ka-GE"/>
              </w:rPr>
              <w:t xml:space="preserve"> – </w:t>
            </w:r>
            <w:r w:rsidRPr="00A8613A">
              <w:rPr>
                <w:rFonts w:ascii="Sylfaen" w:hAnsi="Sylfaen" w:cs="Sylfaen"/>
                <w:bCs/>
                <w:lang w:val="ka-GE"/>
              </w:rPr>
              <w:t>ასოცირებული პროფესორი.</w:t>
            </w:r>
          </w:p>
          <w:p w14:paraId="7A47E06F" w14:textId="0989D946" w:rsidR="00CE46FB" w:rsidRPr="00A8613A" w:rsidRDefault="00CE46FB" w:rsidP="00CE46FB">
            <w:pPr>
              <w:spacing w:after="0" w:line="240" w:lineRule="auto"/>
              <w:ind w:firstLine="180"/>
              <w:jc w:val="both"/>
              <w:rPr>
                <w:rFonts w:ascii="Sylfaen" w:hAnsi="Sylfaen" w:cs="Sylfaen"/>
                <w:bCs/>
                <w:lang w:val="ka-GE"/>
              </w:rPr>
            </w:pPr>
            <w:r>
              <w:rPr>
                <w:rFonts w:ascii="Sylfaen" w:hAnsi="Sylfaen" w:cs="Sylfaen"/>
                <w:bCs/>
                <w:lang w:val="ka-GE"/>
              </w:rPr>
              <w:t>7</w:t>
            </w:r>
            <w:r w:rsidRPr="00A8613A">
              <w:rPr>
                <w:rFonts w:ascii="Sylfaen" w:hAnsi="Sylfaen" w:cs="Sylfaen"/>
                <w:bCs/>
                <w:lang w:val="ka-GE"/>
              </w:rPr>
              <w:t>.</w:t>
            </w:r>
            <w:r>
              <w:rPr>
                <w:rFonts w:ascii="Sylfaen" w:hAnsi="Sylfaen" w:cs="Sylfaen"/>
                <w:bCs/>
                <w:lang w:val="ka-GE"/>
              </w:rPr>
              <w:t xml:space="preserve"> </w:t>
            </w:r>
            <w:r w:rsidRPr="00A8613A">
              <w:rPr>
                <w:rFonts w:ascii="Sylfaen" w:hAnsi="Sylfaen" w:cs="Sylfaen"/>
                <w:bCs/>
                <w:lang w:val="ka-GE"/>
              </w:rPr>
              <w:t>მარგველაშვილი ნინო</w:t>
            </w:r>
            <w:r>
              <w:rPr>
                <w:rFonts w:ascii="Sylfaen" w:hAnsi="Sylfaen" w:cs="Sylfaen"/>
                <w:bCs/>
                <w:lang w:val="ka-GE"/>
              </w:rPr>
              <w:t xml:space="preserve"> – </w:t>
            </w:r>
            <w:r w:rsidRPr="00A8613A">
              <w:rPr>
                <w:rFonts w:ascii="Sylfaen" w:hAnsi="Sylfaen" w:cs="Sylfaen"/>
                <w:bCs/>
                <w:lang w:val="ka-GE"/>
              </w:rPr>
              <w:t>ასოცირებული პროფესორი.</w:t>
            </w:r>
          </w:p>
          <w:p w14:paraId="3279E980" w14:textId="0801BD4F" w:rsidR="00CE46FB" w:rsidRPr="00A8613A" w:rsidRDefault="00CE46FB" w:rsidP="00CE46FB">
            <w:pPr>
              <w:spacing w:after="0" w:line="240" w:lineRule="auto"/>
              <w:ind w:firstLine="180"/>
              <w:jc w:val="both"/>
              <w:rPr>
                <w:rFonts w:ascii="Sylfaen" w:hAnsi="Sylfaen" w:cs="Sylfaen"/>
                <w:bCs/>
                <w:lang w:val="ka-GE"/>
              </w:rPr>
            </w:pPr>
            <w:r>
              <w:rPr>
                <w:rFonts w:ascii="Sylfaen" w:hAnsi="Sylfaen" w:cs="Sylfaen"/>
                <w:bCs/>
                <w:lang w:val="ka-GE"/>
              </w:rPr>
              <w:t>8</w:t>
            </w:r>
            <w:r w:rsidRPr="00A8613A">
              <w:rPr>
                <w:rFonts w:ascii="Sylfaen" w:hAnsi="Sylfaen" w:cs="Sylfaen"/>
                <w:bCs/>
                <w:lang w:val="ka-GE"/>
              </w:rPr>
              <w:t>. გაბუნია მაია</w:t>
            </w:r>
            <w:r>
              <w:rPr>
                <w:rFonts w:ascii="Sylfaen" w:hAnsi="Sylfaen" w:cs="Sylfaen"/>
                <w:bCs/>
                <w:lang w:val="ka-GE"/>
              </w:rPr>
              <w:t xml:space="preserve"> – </w:t>
            </w:r>
            <w:r w:rsidRPr="00A8613A">
              <w:rPr>
                <w:rFonts w:ascii="Sylfaen" w:hAnsi="Sylfaen" w:cs="Sylfaen"/>
                <w:bCs/>
                <w:lang w:val="ka-GE"/>
              </w:rPr>
              <w:t>ასოცირებული პროფესორი.</w:t>
            </w:r>
          </w:p>
          <w:p w14:paraId="09FFB1FD" w14:textId="0C0D7F85" w:rsidR="00CE46FB" w:rsidRPr="00A8613A" w:rsidRDefault="00CE46FB" w:rsidP="00CE46FB">
            <w:pPr>
              <w:spacing w:after="0" w:line="240" w:lineRule="auto"/>
              <w:ind w:firstLine="180"/>
              <w:jc w:val="both"/>
              <w:rPr>
                <w:rFonts w:ascii="Sylfaen" w:hAnsi="Sylfaen" w:cs="Sylfaen"/>
                <w:bCs/>
                <w:lang w:val="ka-GE"/>
              </w:rPr>
            </w:pPr>
            <w:r>
              <w:rPr>
                <w:rFonts w:ascii="Sylfaen" w:hAnsi="Sylfaen" w:cs="Sylfaen"/>
                <w:bCs/>
                <w:lang w:val="ka-GE"/>
              </w:rPr>
              <w:t>9</w:t>
            </w:r>
            <w:r w:rsidRPr="00A8613A">
              <w:rPr>
                <w:rFonts w:ascii="Sylfaen" w:hAnsi="Sylfaen" w:cs="Sylfaen"/>
                <w:bCs/>
                <w:lang w:val="ka-GE"/>
              </w:rPr>
              <w:t>. ჯულაყიძე ნანა</w:t>
            </w:r>
            <w:r>
              <w:rPr>
                <w:rFonts w:ascii="Sylfaen" w:hAnsi="Sylfaen" w:cs="Sylfaen"/>
                <w:bCs/>
                <w:lang w:val="ka-GE"/>
              </w:rPr>
              <w:t xml:space="preserve"> – </w:t>
            </w:r>
            <w:r w:rsidRPr="00A8613A">
              <w:rPr>
                <w:rFonts w:ascii="Sylfaen" w:hAnsi="Sylfaen" w:cs="Sylfaen"/>
                <w:bCs/>
                <w:lang w:val="ka-GE"/>
              </w:rPr>
              <w:t>ასოცირებული პროფესორი.</w:t>
            </w:r>
          </w:p>
          <w:p w14:paraId="315BEC43" w14:textId="6AB0E694" w:rsidR="00CE46FB" w:rsidRPr="00A8613A" w:rsidRDefault="00CE46FB" w:rsidP="00CE46FB">
            <w:pPr>
              <w:spacing w:after="0" w:line="240" w:lineRule="auto"/>
              <w:ind w:firstLine="180"/>
              <w:jc w:val="both"/>
              <w:rPr>
                <w:rFonts w:ascii="Sylfaen" w:hAnsi="Sylfaen" w:cs="Sylfaen"/>
                <w:bCs/>
                <w:lang w:val="ka-GE"/>
              </w:rPr>
            </w:pPr>
            <w:r w:rsidRPr="00A8613A">
              <w:rPr>
                <w:rFonts w:ascii="Sylfaen" w:hAnsi="Sylfaen" w:cs="Sylfaen"/>
                <w:bCs/>
                <w:lang w:val="ka-GE"/>
              </w:rPr>
              <w:t>1</w:t>
            </w:r>
            <w:r>
              <w:rPr>
                <w:rFonts w:ascii="Sylfaen" w:hAnsi="Sylfaen" w:cs="Sylfaen"/>
                <w:bCs/>
                <w:lang w:val="ka-GE"/>
              </w:rPr>
              <w:t>0</w:t>
            </w:r>
            <w:r w:rsidRPr="00A8613A">
              <w:rPr>
                <w:rFonts w:ascii="Sylfaen" w:hAnsi="Sylfaen" w:cs="Sylfaen"/>
                <w:bCs/>
                <w:lang w:val="ka-GE"/>
              </w:rPr>
              <w:t>.</w:t>
            </w:r>
            <w:r>
              <w:rPr>
                <w:rFonts w:ascii="Sylfaen" w:hAnsi="Sylfaen" w:cs="Sylfaen"/>
                <w:bCs/>
                <w:lang w:val="ka-GE"/>
              </w:rPr>
              <w:t xml:space="preserve"> </w:t>
            </w:r>
            <w:r w:rsidRPr="00A8613A">
              <w:rPr>
                <w:rFonts w:ascii="Sylfaen" w:hAnsi="Sylfaen" w:cs="Sylfaen"/>
                <w:bCs/>
                <w:lang w:val="ka-GE"/>
              </w:rPr>
              <w:t>ჯულაყიძე ერეკლე</w:t>
            </w:r>
            <w:r>
              <w:rPr>
                <w:rFonts w:ascii="Sylfaen" w:hAnsi="Sylfaen" w:cs="Sylfaen"/>
                <w:bCs/>
                <w:lang w:val="ka-GE"/>
              </w:rPr>
              <w:t xml:space="preserve"> – </w:t>
            </w:r>
            <w:r w:rsidRPr="00A8613A">
              <w:rPr>
                <w:rFonts w:ascii="Sylfaen" w:hAnsi="Sylfaen" w:cs="Sylfaen"/>
                <w:bCs/>
                <w:lang w:val="ka-GE"/>
              </w:rPr>
              <w:t>ასოცირებული პროფესორი.</w:t>
            </w:r>
          </w:p>
          <w:p w14:paraId="06C802E0" w14:textId="38662C88" w:rsidR="00CE46FB" w:rsidRPr="00A8613A" w:rsidRDefault="00CE46FB" w:rsidP="00CE46FB">
            <w:pPr>
              <w:spacing w:after="0" w:line="240" w:lineRule="auto"/>
              <w:ind w:firstLine="180"/>
              <w:jc w:val="both"/>
              <w:rPr>
                <w:rFonts w:ascii="Sylfaen" w:hAnsi="Sylfaen" w:cs="Sylfaen"/>
                <w:bCs/>
                <w:lang w:val="ka-GE"/>
              </w:rPr>
            </w:pPr>
            <w:r>
              <w:rPr>
                <w:rFonts w:ascii="Sylfaen" w:hAnsi="Sylfaen" w:cs="Sylfaen"/>
                <w:bCs/>
                <w:lang w:val="ka-GE"/>
              </w:rPr>
              <w:t xml:space="preserve">11. </w:t>
            </w:r>
            <w:r w:rsidRPr="00A8613A">
              <w:rPr>
                <w:rFonts w:ascii="Sylfaen" w:hAnsi="Sylfaen" w:cs="Sylfaen"/>
                <w:bCs/>
                <w:lang w:val="ka-GE"/>
              </w:rPr>
              <w:t>ჩიქვინიძე ქეთევანი</w:t>
            </w:r>
            <w:r>
              <w:rPr>
                <w:rFonts w:ascii="Sylfaen" w:hAnsi="Sylfaen" w:cs="Sylfaen"/>
                <w:bCs/>
                <w:lang w:val="ka-GE"/>
              </w:rPr>
              <w:t xml:space="preserve"> – </w:t>
            </w:r>
            <w:r w:rsidRPr="00A8613A">
              <w:rPr>
                <w:rFonts w:ascii="Sylfaen" w:hAnsi="Sylfaen" w:cs="Sylfaen"/>
                <w:bCs/>
                <w:lang w:val="ka-GE"/>
              </w:rPr>
              <w:t>ასოცირებული პროფესორი.</w:t>
            </w:r>
          </w:p>
          <w:p w14:paraId="4222FC9A" w14:textId="22800760" w:rsidR="00CE46FB" w:rsidRDefault="00CE46FB" w:rsidP="00CE46FB">
            <w:pPr>
              <w:spacing w:after="0" w:line="240" w:lineRule="auto"/>
              <w:ind w:firstLine="180"/>
              <w:jc w:val="both"/>
              <w:rPr>
                <w:rFonts w:ascii="Sylfaen" w:hAnsi="Sylfaen" w:cs="Sylfaen"/>
                <w:bCs/>
                <w:lang w:val="ka-GE"/>
              </w:rPr>
            </w:pPr>
            <w:r w:rsidRPr="00A8613A">
              <w:rPr>
                <w:rFonts w:ascii="Sylfaen" w:hAnsi="Sylfaen" w:cs="Sylfaen"/>
                <w:bCs/>
                <w:lang w:val="ka-GE"/>
              </w:rPr>
              <w:t>1</w:t>
            </w:r>
            <w:r>
              <w:rPr>
                <w:rFonts w:ascii="Sylfaen" w:hAnsi="Sylfaen" w:cs="Sylfaen"/>
                <w:bCs/>
                <w:lang w:val="ka-GE"/>
              </w:rPr>
              <w:t>2</w:t>
            </w:r>
            <w:r w:rsidRPr="00A8613A">
              <w:rPr>
                <w:rFonts w:ascii="Sylfaen" w:hAnsi="Sylfaen" w:cs="Sylfaen"/>
                <w:bCs/>
                <w:lang w:val="ka-GE"/>
              </w:rPr>
              <w:t>.</w:t>
            </w:r>
            <w:r>
              <w:rPr>
                <w:rFonts w:ascii="Sylfaen" w:hAnsi="Sylfaen" w:cs="Sylfaen"/>
                <w:bCs/>
                <w:lang w:val="ka-GE"/>
              </w:rPr>
              <w:t xml:space="preserve"> </w:t>
            </w:r>
            <w:r w:rsidRPr="00A8613A">
              <w:rPr>
                <w:rFonts w:ascii="Sylfaen" w:hAnsi="Sylfaen" w:cs="Sylfaen"/>
                <w:bCs/>
                <w:lang w:val="ka-GE"/>
              </w:rPr>
              <w:t>ღაჭავა ნათია</w:t>
            </w:r>
            <w:r>
              <w:rPr>
                <w:rFonts w:ascii="Sylfaen" w:hAnsi="Sylfaen" w:cs="Sylfaen"/>
                <w:bCs/>
                <w:lang w:val="ka-GE"/>
              </w:rPr>
              <w:t xml:space="preserve"> – </w:t>
            </w:r>
            <w:r w:rsidRPr="00A8613A">
              <w:rPr>
                <w:rFonts w:ascii="Sylfaen" w:hAnsi="Sylfaen" w:cs="Sylfaen"/>
                <w:bCs/>
                <w:lang w:val="ka-GE"/>
              </w:rPr>
              <w:t xml:space="preserve">ასოცირებული </w:t>
            </w:r>
            <w:r>
              <w:rPr>
                <w:rFonts w:ascii="Sylfaen" w:hAnsi="Sylfaen" w:cs="Sylfaen"/>
                <w:bCs/>
                <w:lang w:val="ka-GE"/>
              </w:rPr>
              <w:t>პროფესორი.</w:t>
            </w:r>
          </w:p>
          <w:p w14:paraId="7687AF1E" w14:textId="3AFBF17C" w:rsidR="00CE46FB" w:rsidRPr="00B958CD" w:rsidRDefault="00CE46FB" w:rsidP="00CE46FB">
            <w:pPr>
              <w:spacing w:after="0" w:line="240" w:lineRule="auto"/>
              <w:ind w:firstLine="180"/>
              <w:jc w:val="both"/>
              <w:rPr>
                <w:rFonts w:ascii="Sylfaen" w:eastAsia="Calibri" w:hAnsi="Sylfaen" w:cs="Simplified Arabic Fixed"/>
                <w:lang w:val="ka-GE"/>
              </w:rPr>
            </w:pPr>
            <w:r>
              <w:rPr>
                <w:rFonts w:ascii="Sylfaen" w:hAnsi="Sylfaen" w:cs="Sylfaen"/>
                <w:bCs/>
                <w:lang w:val="ka-GE"/>
              </w:rPr>
              <w:t xml:space="preserve"> </w:t>
            </w:r>
          </w:p>
          <w:p w14:paraId="1F1962C6" w14:textId="00B220A3" w:rsidR="00774CDC" w:rsidRPr="00B958CD" w:rsidRDefault="00774CDC" w:rsidP="007621D3">
            <w:pPr>
              <w:spacing w:after="0" w:line="240" w:lineRule="auto"/>
              <w:jc w:val="both"/>
              <w:rPr>
                <w:rFonts w:ascii="Sylfaen" w:eastAsia="Calibri" w:hAnsi="Sylfaen" w:cs="Times New Roman"/>
                <w:lang w:val="ka-GE"/>
              </w:rPr>
            </w:pPr>
            <w:r w:rsidRPr="00B958CD">
              <w:rPr>
                <w:rFonts w:ascii="Sylfaen" w:eastAsia="Calibri" w:hAnsi="Sylfaen" w:cs="Times New Roman"/>
                <w:lang w:val="ka-GE"/>
              </w:rPr>
              <w:t>სტუდენტების განკარგულებაშია</w:t>
            </w:r>
            <w:r w:rsidR="00AF2E34" w:rsidRPr="00B958CD">
              <w:rPr>
                <w:rFonts w:ascii="Sylfaen" w:eastAsia="Calibri" w:hAnsi="Sylfaen" w:cs="Times New Roman"/>
                <w:lang w:val="ka-GE"/>
              </w:rPr>
              <w:t xml:space="preserve"> </w:t>
            </w:r>
            <w:r w:rsidRPr="00B958CD">
              <w:rPr>
                <w:rFonts w:ascii="Sylfaen" w:eastAsia="Calibri" w:hAnsi="Sylfaen" w:cs="Times New Roman"/>
                <w:lang w:val="ka-GE"/>
              </w:rPr>
              <w:t>უნივერსიტეტის კაბინეტ</w:t>
            </w:r>
            <w:r w:rsidR="00F34D5C">
              <w:rPr>
                <w:rFonts w:ascii="Sylfaen" w:eastAsia="Calibri" w:hAnsi="Sylfaen" w:cs="Times New Roman"/>
                <w:lang w:val="ka-GE"/>
              </w:rPr>
              <w:t>-</w:t>
            </w:r>
            <w:r w:rsidRPr="00B958CD">
              <w:rPr>
                <w:rFonts w:ascii="Sylfaen" w:eastAsia="Calibri" w:hAnsi="Sylfaen" w:cs="Times New Roman"/>
                <w:lang w:val="ka-GE"/>
              </w:rPr>
              <w:t>ლაბორატორიები</w:t>
            </w:r>
            <w:r w:rsidR="00EF3886" w:rsidRPr="00B958CD">
              <w:rPr>
                <w:rFonts w:ascii="Sylfaen" w:eastAsia="Calibri" w:hAnsi="Sylfaen" w:cs="Times New Roman"/>
                <w:lang w:val="ka-GE"/>
              </w:rPr>
              <w:t xml:space="preserve">, </w:t>
            </w:r>
            <w:r w:rsidRPr="00B958CD">
              <w:rPr>
                <w:rFonts w:ascii="Sylfaen" w:eastAsia="Calibri" w:hAnsi="Sylfaen" w:cs="Times New Roman"/>
                <w:lang w:val="ka-GE"/>
              </w:rPr>
              <w:t>აუდიტორიები,  ბიბლიოთეკა, სამკითხველო დარბაზები</w:t>
            </w:r>
            <w:r w:rsidR="00EF3886" w:rsidRPr="00B958CD">
              <w:rPr>
                <w:rFonts w:ascii="Sylfaen" w:eastAsia="Calibri" w:hAnsi="Sylfaen" w:cs="Times New Roman"/>
                <w:lang w:val="ka-GE"/>
              </w:rPr>
              <w:t xml:space="preserve">, </w:t>
            </w:r>
            <w:r w:rsidRPr="00B958CD">
              <w:rPr>
                <w:rFonts w:ascii="Sylfaen" w:eastAsia="Calibri" w:hAnsi="Sylfaen" w:cs="Times New Roman"/>
                <w:lang w:val="ka-GE"/>
              </w:rPr>
              <w:t>ბიოლოგიის დეპარტამენტში არსებული ლიტერატურა</w:t>
            </w:r>
            <w:r w:rsidR="00EF3886" w:rsidRPr="00B958CD">
              <w:rPr>
                <w:rFonts w:ascii="Sylfaen" w:eastAsia="Calibri" w:hAnsi="Sylfaen" w:cs="Times New Roman"/>
                <w:lang w:val="ka-GE"/>
              </w:rPr>
              <w:t>,</w:t>
            </w:r>
            <w:r w:rsidRPr="00B958CD">
              <w:rPr>
                <w:rFonts w:ascii="Sylfaen" w:eastAsia="Calibri" w:hAnsi="Sylfaen" w:cs="Times New Roman"/>
                <w:lang w:val="ka-GE"/>
              </w:rPr>
              <w:t xml:space="preserve"> ტრადიციული პროგრამების პაკეტით აღჭურვილი ინტერნეტში ჩართული კომპიუტერული ცენტრი საჭირო ინფორმაციის მოპოვების და ელექტრონული ბიბლიოთეკით სარგებლობისათვის</w:t>
            </w:r>
            <w:r w:rsidR="00EF3886" w:rsidRPr="00B958CD">
              <w:rPr>
                <w:rFonts w:ascii="Sylfaen" w:eastAsia="Calibri" w:hAnsi="Sylfaen" w:cs="Times New Roman"/>
                <w:lang w:val="ka-GE"/>
              </w:rPr>
              <w:t>,</w:t>
            </w:r>
            <w:r w:rsidRPr="00B958CD">
              <w:rPr>
                <w:rFonts w:ascii="Sylfaen" w:eastAsia="Calibri" w:hAnsi="Sylfaen" w:cs="Times New Roman"/>
                <w:lang w:val="ka-GE"/>
              </w:rPr>
              <w:t xml:space="preserve">  ბიოლოგიის დეპარტამენტის  კაბინეტ</w:t>
            </w:r>
            <w:r w:rsidR="00F34D5C">
              <w:rPr>
                <w:rFonts w:ascii="Sylfaen" w:eastAsia="Calibri" w:hAnsi="Sylfaen" w:cs="Times New Roman"/>
                <w:lang w:val="ka-GE"/>
              </w:rPr>
              <w:t>-</w:t>
            </w:r>
            <w:r w:rsidRPr="00B958CD">
              <w:rPr>
                <w:rFonts w:ascii="Sylfaen" w:eastAsia="Calibri" w:hAnsi="Sylfaen" w:cs="Times New Roman"/>
                <w:lang w:val="ka-GE"/>
              </w:rPr>
              <w:t>ლაბორატორიები:</w:t>
            </w:r>
          </w:p>
          <w:p w14:paraId="2BEF0758" w14:textId="77777777" w:rsidR="00774CDC" w:rsidRPr="00B958CD" w:rsidRDefault="00774CDC" w:rsidP="007621D3">
            <w:pPr>
              <w:numPr>
                <w:ilvl w:val="0"/>
                <w:numId w:val="4"/>
              </w:numPr>
              <w:tabs>
                <w:tab w:val="clear" w:pos="780"/>
                <w:tab w:val="num" w:pos="450"/>
              </w:tabs>
              <w:spacing w:after="0" w:line="240" w:lineRule="auto"/>
              <w:ind w:left="0" w:firstLine="90"/>
              <w:jc w:val="both"/>
              <w:rPr>
                <w:rFonts w:ascii="Sylfaen" w:eastAsia="Calibri" w:hAnsi="Sylfaen" w:cs="Times New Roman"/>
                <w:lang w:val="ka-GE"/>
              </w:rPr>
            </w:pPr>
            <w:r w:rsidRPr="00B958CD">
              <w:rPr>
                <w:rFonts w:ascii="Sylfaen" w:eastAsia="Calibri" w:hAnsi="Sylfaen" w:cs="Times New Roman"/>
                <w:lang w:val="ka-GE"/>
              </w:rPr>
              <w:t>ადამიანის და ცხოველთა ფიზიოლოგიის ლაბორატორია</w:t>
            </w:r>
            <w:r w:rsidR="00EF3886" w:rsidRPr="00B958CD">
              <w:rPr>
                <w:rFonts w:ascii="Sylfaen" w:eastAsia="Calibri" w:hAnsi="Sylfaen" w:cs="Times New Roman"/>
                <w:lang w:val="ka-GE"/>
              </w:rPr>
              <w:t xml:space="preserve"> </w:t>
            </w:r>
            <w:r w:rsidRPr="00B958CD">
              <w:rPr>
                <w:rFonts w:ascii="Sylfaen" w:eastAsia="Calibri" w:hAnsi="Sylfaen" w:cs="Times New Roman"/>
                <w:lang w:val="ka-GE"/>
              </w:rPr>
              <w:t>(5301)</w:t>
            </w:r>
          </w:p>
          <w:p w14:paraId="0BF98467" w14:textId="77777777" w:rsidR="00774CDC" w:rsidRPr="00B958CD" w:rsidRDefault="00774CDC" w:rsidP="007621D3">
            <w:pPr>
              <w:numPr>
                <w:ilvl w:val="0"/>
                <w:numId w:val="4"/>
              </w:numPr>
              <w:tabs>
                <w:tab w:val="clear" w:pos="780"/>
                <w:tab w:val="num" w:pos="450"/>
              </w:tabs>
              <w:spacing w:after="0" w:line="240" w:lineRule="auto"/>
              <w:ind w:left="0" w:firstLine="90"/>
              <w:jc w:val="both"/>
              <w:rPr>
                <w:rFonts w:ascii="Sylfaen" w:eastAsia="Calibri" w:hAnsi="Sylfaen" w:cs="Times New Roman"/>
                <w:lang w:val="ka-GE"/>
              </w:rPr>
            </w:pPr>
            <w:r w:rsidRPr="00B958CD">
              <w:rPr>
                <w:rFonts w:ascii="Sylfaen" w:eastAsia="Calibri" w:hAnsi="Sylfaen" w:cs="Times New Roman"/>
                <w:lang w:val="ka-GE"/>
              </w:rPr>
              <w:t>ადამიანის ნორმალური ანატომიის ლაბორატორია</w:t>
            </w:r>
            <w:r w:rsidR="00EF3886" w:rsidRPr="00B958CD">
              <w:rPr>
                <w:rFonts w:ascii="Sylfaen" w:eastAsia="Calibri" w:hAnsi="Sylfaen" w:cs="Times New Roman"/>
                <w:lang w:val="ka-GE"/>
              </w:rPr>
              <w:t xml:space="preserve"> </w:t>
            </w:r>
            <w:r w:rsidRPr="00B958CD">
              <w:rPr>
                <w:rFonts w:ascii="Sylfaen" w:eastAsia="Calibri" w:hAnsi="Sylfaen" w:cs="Times New Roman"/>
                <w:lang w:val="ka-GE"/>
              </w:rPr>
              <w:t>(5302)</w:t>
            </w:r>
          </w:p>
          <w:p w14:paraId="7E591731" w14:textId="77777777" w:rsidR="00774CDC" w:rsidRPr="00B958CD" w:rsidRDefault="00774CDC" w:rsidP="007621D3">
            <w:pPr>
              <w:numPr>
                <w:ilvl w:val="0"/>
                <w:numId w:val="4"/>
              </w:numPr>
              <w:tabs>
                <w:tab w:val="clear" w:pos="780"/>
                <w:tab w:val="num" w:pos="450"/>
              </w:tabs>
              <w:spacing w:after="0" w:line="240" w:lineRule="auto"/>
              <w:ind w:left="0" w:firstLine="90"/>
              <w:jc w:val="both"/>
              <w:rPr>
                <w:rFonts w:ascii="Sylfaen" w:eastAsia="Calibri" w:hAnsi="Sylfaen" w:cs="Times New Roman"/>
                <w:lang w:val="ka-GE"/>
              </w:rPr>
            </w:pPr>
            <w:r w:rsidRPr="00B958CD">
              <w:rPr>
                <w:rFonts w:ascii="Sylfaen" w:eastAsia="Calibri" w:hAnsi="Sylfaen" w:cs="Times New Roman"/>
                <w:lang w:val="ka-GE"/>
              </w:rPr>
              <w:t>ციტოლოგია, ჰისტოლოგიის  ლაბორატორია</w:t>
            </w:r>
            <w:r w:rsidR="00EF3886" w:rsidRPr="00B958CD">
              <w:rPr>
                <w:rFonts w:ascii="Sylfaen" w:eastAsia="Calibri" w:hAnsi="Sylfaen" w:cs="Times New Roman"/>
                <w:lang w:val="ka-GE"/>
              </w:rPr>
              <w:t xml:space="preserve"> </w:t>
            </w:r>
            <w:r w:rsidRPr="00B958CD">
              <w:rPr>
                <w:rFonts w:ascii="Sylfaen" w:eastAsia="Calibri" w:hAnsi="Sylfaen" w:cs="Times New Roman"/>
                <w:lang w:val="ka-GE"/>
              </w:rPr>
              <w:t>(5306)</w:t>
            </w:r>
          </w:p>
          <w:p w14:paraId="3ADBA059" w14:textId="77777777" w:rsidR="00774CDC" w:rsidRPr="00B958CD" w:rsidRDefault="00774CDC" w:rsidP="007621D3">
            <w:pPr>
              <w:numPr>
                <w:ilvl w:val="0"/>
                <w:numId w:val="4"/>
              </w:numPr>
              <w:tabs>
                <w:tab w:val="clear" w:pos="780"/>
                <w:tab w:val="num" w:pos="450"/>
              </w:tabs>
              <w:spacing w:after="0" w:line="240" w:lineRule="auto"/>
              <w:ind w:left="0" w:firstLine="90"/>
              <w:jc w:val="both"/>
              <w:rPr>
                <w:rFonts w:ascii="Sylfaen" w:eastAsia="Calibri" w:hAnsi="Sylfaen" w:cs="Times New Roman"/>
                <w:lang w:val="ka-GE"/>
              </w:rPr>
            </w:pPr>
            <w:r w:rsidRPr="00B958CD">
              <w:rPr>
                <w:rFonts w:ascii="Sylfaen" w:eastAsia="Calibri" w:hAnsi="Sylfaen" w:cs="Times New Roman"/>
                <w:lang w:val="ka-GE"/>
              </w:rPr>
              <w:t>მცენარეთა ბიოლოგიის ლაბორატორია</w:t>
            </w:r>
            <w:r w:rsidR="00EF3886" w:rsidRPr="00B958CD">
              <w:rPr>
                <w:rFonts w:ascii="Sylfaen" w:eastAsia="Calibri" w:hAnsi="Sylfaen" w:cs="Times New Roman"/>
                <w:lang w:val="ka-GE"/>
              </w:rPr>
              <w:t xml:space="preserve"> </w:t>
            </w:r>
            <w:r w:rsidRPr="00B958CD">
              <w:rPr>
                <w:rFonts w:ascii="Sylfaen" w:eastAsia="Calibri" w:hAnsi="Sylfaen" w:cs="Times New Roman"/>
                <w:lang w:val="ka-GE"/>
              </w:rPr>
              <w:t>(5307)</w:t>
            </w:r>
          </w:p>
          <w:p w14:paraId="16A33F64" w14:textId="77777777" w:rsidR="00774CDC" w:rsidRPr="00B958CD" w:rsidRDefault="00774CDC" w:rsidP="007621D3">
            <w:pPr>
              <w:numPr>
                <w:ilvl w:val="0"/>
                <w:numId w:val="4"/>
              </w:numPr>
              <w:tabs>
                <w:tab w:val="clear" w:pos="780"/>
                <w:tab w:val="num" w:pos="450"/>
              </w:tabs>
              <w:spacing w:after="0" w:line="240" w:lineRule="auto"/>
              <w:ind w:left="0" w:firstLine="90"/>
              <w:jc w:val="both"/>
              <w:rPr>
                <w:rFonts w:ascii="Sylfaen" w:eastAsia="Calibri" w:hAnsi="Sylfaen" w:cs="Times New Roman"/>
                <w:lang w:val="ka-GE"/>
              </w:rPr>
            </w:pPr>
            <w:r w:rsidRPr="00B958CD">
              <w:rPr>
                <w:rFonts w:ascii="Sylfaen" w:eastAsia="Calibri" w:hAnsi="Sylfaen" w:cs="Times New Roman"/>
                <w:lang w:val="ka-GE"/>
              </w:rPr>
              <w:t>ზოოლოგიის</w:t>
            </w:r>
            <w:r w:rsidR="00EF3886" w:rsidRPr="00B958CD">
              <w:rPr>
                <w:rFonts w:ascii="Sylfaen" w:eastAsia="Calibri" w:hAnsi="Sylfaen" w:cs="Times New Roman"/>
                <w:lang w:val="ka-GE"/>
              </w:rPr>
              <w:t xml:space="preserve"> და</w:t>
            </w:r>
            <w:r w:rsidRPr="00B958CD">
              <w:rPr>
                <w:rFonts w:ascii="Sylfaen" w:eastAsia="Calibri" w:hAnsi="Sylfaen" w:cs="Times New Roman"/>
                <w:lang w:val="ka-GE"/>
              </w:rPr>
              <w:t xml:space="preserve"> ეკოლოგიის კაბინეტი</w:t>
            </w:r>
            <w:r w:rsidR="00EF3886" w:rsidRPr="00B958CD">
              <w:rPr>
                <w:rFonts w:ascii="Sylfaen" w:eastAsia="Calibri" w:hAnsi="Sylfaen" w:cs="Times New Roman"/>
                <w:lang w:val="ka-GE"/>
              </w:rPr>
              <w:t xml:space="preserve"> </w:t>
            </w:r>
            <w:r w:rsidRPr="00B958CD">
              <w:rPr>
                <w:rFonts w:ascii="Sylfaen" w:eastAsia="Calibri" w:hAnsi="Sylfaen" w:cs="Times New Roman"/>
                <w:lang w:val="ka-GE"/>
              </w:rPr>
              <w:t>(5308)</w:t>
            </w:r>
          </w:p>
          <w:p w14:paraId="0FC396A1" w14:textId="77777777" w:rsidR="00774CDC" w:rsidRPr="00B958CD" w:rsidRDefault="00774CDC" w:rsidP="007621D3">
            <w:pPr>
              <w:numPr>
                <w:ilvl w:val="0"/>
                <w:numId w:val="4"/>
              </w:numPr>
              <w:tabs>
                <w:tab w:val="clear" w:pos="780"/>
                <w:tab w:val="num" w:pos="450"/>
              </w:tabs>
              <w:spacing w:after="0" w:line="240" w:lineRule="auto"/>
              <w:ind w:left="0" w:firstLine="90"/>
              <w:jc w:val="both"/>
              <w:rPr>
                <w:rFonts w:ascii="Sylfaen" w:eastAsia="Calibri" w:hAnsi="Sylfaen" w:cs="Times New Roman"/>
                <w:lang w:val="ka-GE"/>
              </w:rPr>
            </w:pPr>
            <w:r w:rsidRPr="00B958CD">
              <w:rPr>
                <w:rFonts w:ascii="Sylfaen" w:eastAsia="Calibri" w:hAnsi="Sylfaen" w:cs="Times New Roman"/>
                <w:lang w:val="ka-GE"/>
              </w:rPr>
              <w:t>ზოოლოგიის მუზეუმი</w:t>
            </w:r>
            <w:r w:rsidR="00EF3886" w:rsidRPr="00B958CD">
              <w:rPr>
                <w:rFonts w:ascii="Sylfaen" w:eastAsia="Calibri" w:hAnsi="Sylfaen" w:cs="Times New Roman"/>
                <w:lang w:val="ka-GE"/>
              </w:rPr>
              <w:t xml:space="preserve"> </w:t>
            </w:r>
            <w:r w:rsidRPr="00B958CD">
              <w:rPr>
                <w:rFonts w:ascii="Sylfaen" w:eastAsia="Calibri" w:hAnsi="Sylfaen" w:cs="Times New Roman"/>
                <w:lang w:val="ka-GE"/>
              </w:rPr>
              <w:t>(5310)</w:t>
            </w:r>
          </w:p>
          <w:p w14:paraId="5D7653E9" w14:textId="77777777" w:rsidR="00774CDC" w:rsidRPr="00B958CD" w:rsidRDefault="00774CDC" w:rsidP="007621D3">
            <w:pPr>
              <w:numPr>
                <w:ilvl w:val="0"/>
                <w:numId w:val="4"/>
              </w:numPr>
              <w:tabs>
                <w:tab w:val="clear" w:pos="780"/>
                <w:tab w:val="num" w:pos="450"/>
              </w:tabs>
              <w:spacing w:after="0" w:line="240" w:lineRule="auto"/>
              <w:ind w:left="0" w:firstLine="90"/>
              <w:jc w:val="both"/>
              <w:rPr>
                <w:rFonts w:ascii="Sylfaen" w:eastAsia="Calibri" w:hAnsi="Sylfaen" w:cs="Times New Roman"/>
                <w:lang w:val="ka-GE"/>
              </w:rPr>
            </w:pPr>
            <w:r w:rsidRPr="00B958CD">
              <w:rPr>
                <w:rFonts w:ascii="Sylfaen" w:eastAsia="Calibri" w:hAnsi="Sylfaen" w:cs="Times New Roman"/>
                <w:lang w:val="ka-GE"/>
              </w:rPr>
              <w:t>მიკრობიოლოგიის ლაბორატორია</w:t>
            </w:r>
            <w:r w:rsidR="00EF3886" w:rsidRPr="00B958CD">
              <w:rPr>
                <w:rFonts w:ascii="Sylfaen" w:eastAsia="Calibri" w:hAnsi="Sylfaen" w:cs="Times New Roman"/>
                <w:lang w:val="ka-GE"/>
              </w:rPr>
              <w:t xml:space="preserve"> </w:t>
            </w:r>
            <w:r w:rsidRPr="00B958CD">
              <w:rPr>
                <w:rFonts w:ascii="Sylfaen" w:eastAsia="Calibri" w:hAnsi="Sylfaen" w:cs="Times New Roman"/>
                <w:lang w:val="ka-GE"/>
              </w:rPr>
              <w:t>(5201)</w:t>
            </w:r>
          </w:p>
          <w:p w14:paraId="1F7DFF0B" w14:textId="77777777" w:rsidR="00774CDC" w:rsidRPr="00B958CD" w:rsidRDefault="00774CDC" w:rsidP="007621D3">
            <w:pPr>
              <w:numPr>
                <w:ilvl w:val="0"/>
                <w:numId w:val="4"/>
              </w:numPr>
              <w:tabs>
                <w:tab w:val="clear" w:pos="780"/>
                <w:tab w:val="num" w:pos="450"/>
              </w:tabs>
              <w:spacing w:after="0" w:line="240" w:lineRule="auto"/>
              <w:ind w:left="0" w:firstLine="90"/>
              <w:jc w:val="both"/>
              <w:rPr>
                <w:rFonts w:ascii="Sylfaen" w:eastAsia="Calibri" w:hAnsi="Sylfaen" w:cs="Times New Roman"/>
                <w:lang w:val="ka-GE"/>
              </w:rPr>
            </w:pPr>
            <w:r w:rsidRPr="00B958CD">
              <w:rPr>
                <w:rFonts w:ascii="Sylfaen" w:eastAsia="Calibri" w:hAnsi="Sylfaen" w:cs="Times New Roman"/>
                <w:lang w:val="ka-GE"/>
              </w:rPr>
              <w:t>გენეტიკის ლაბორატორია</w:t>
            </w:r>
            <w:r w:rsidR="00EF3886" w:rsidRPr="00B958CD">
              <w:rPr>
                <w:rFonts w:ascii="Sylfaen" w:eastAsia="Calibri" w:hAnsi="Sylfaen" w:cs="Times New Roman"/>
                <w:lang w:val="ka-GE"/>
              </w:rPr>
              <w:t xml:space="preserve"> </w:t>
            </w:r>
            <w:r w:rsidRPr="00B958CD">
              <w:rPr>
                <w:rFonts w:ascii="Sylfaen" w:eastAsia="Calibri" w:hAnsi="Sylfaen" w:cs="Times New Roman"/>
                <w:lang w:val="ka-GE"/>
              </w:rPr>
              <w:t>(5102)</w:t>
            </w:r>
          </w:p>
          <w:p w14:paraId="3FAE03F7" w14:textId="77777777" w:rsidR="00774CDC" w:rsidRPr="00B958CD" w:rsidRDefault="00774CDC" w:rsidP="007621D3">
            <w:pPr>
              <w:numPr>
                <w:ilvl w:val="0"/>
                <w:numId w:val="4"/>
              </w:numPr>
              <w:tabs>
                <w:tab w:val="clear" w:pos="780"/>
                <w:tab w:val="num" w:pos="450"/>
              </w:tabs>
              <w:spacing w:after="0" w:line="240" w:lineRule="auto"/>
              <w:ind w:left="0" w:firstLine="90"/>
              <w:jc w:val="both"/>
              <w:rPr>
                <w:rFonts w:ascii="Sylfaen" w:eastAsia="Calibri" w:hAnsi="Sylfaen" w:cs="Times New Roman"/>
                <w:lang w:val="ka-GE"/>
              </w:rPr>
            </w:pPr>
            <w:r w:rsidRPr="00B958CD">
              <w:rPr>
                <w:rFonts w:ascii="Sylfaen" w:eastAsia="Calibri" w:hAnsi="Sylfaen" w:cs="Times New Roman"/>
                <w:lang w:val="ka-GE"/>
              </w:rPr>
              <w:t>ჰერბარიუმი</w:t>
            </w:r>
            <w:r w:rsidR="00EF3886" w:rsidRPr="00B958CD">
              <w:rPr>
                <w:rFonts w:ascii="Sylfaen" w:eastAsia="Calibri" w:hAnsi="Sylfaen" w:cs="Times New Roman"/>
                <w:lang w:val="ka-GE"/>
              </w:rPr>
              <w:t xml:space="preserve"> </w:t>
            </w:r>
            <w:r w:rsidRPr="00B958CD">
              <w:rPr>
                <w:rFonts w:ascii="Sylfaen" w:eastAsia="Calibri" w:hAnsi="Sylfaen" w:cs="Times New Roman"/>
                <w:lang w:val="ka-GE"/>
              </w:rPr>
              <w:t>(5110)</w:t>
            </w:r>
          </w:p>
          <w:p w14:paraId="11DAF2B3" w14:textId="77777777" w:rsidR="001700CD" w:rsidRPr="00B958CD" w:rsidRDefault="00774CDC" w:rsidP="007621D3">
            <w:pPr>
              <w:numPr>
                <w:ilvl w:val="0"/>
                <w:numId w:val="4"/>
              </w:numPr>
              <w:tabs>
                <w:tab w:val="clear" w:pos="780"/>
                <w:tab w:val="num" w:pos="450"/>
              </w:tabs>
              <w:spacing w:after="0" w:line="240" w:lineRule="auto"/>
              <w:ind w:left="0" w:firstLine="90"/>
              <w:jc w:val="both"/>
              <w:rPr>
                <w:rFonts w:ascii="Sylfaen" w:hAnsi="Sylfaen" w:cs="Sylfaen"/>
                <w:bCs/>
              </w:rPr>
            </w:pPr>
            <w:r w:rsidRPr="00B958CD">
              <w:rPr>
                <w:rFonts w:ascii="Sylfaen" w:eastAsia="Calibri" w:hAnsi="Sylfaen" w:cs="Times New Roman"/>
                <w:lang w:val="ka-GE"/>
              </w:rPr>
              <w:t>უმღლესი ნერვული მოქედების კვლევითი ლაბორატორია</w:t>
            </w:r>
            <w:r w:rsidR="00EF3886" w:rsidRPr="00B958CD">
              <w:rPr>
                <w:rFonts w:ascii="Sylfaen" w:eastAsia="Calibri" w:hAnsi="Sylfaen" w:cs="Times New Roman"/>
                <w:lang w:val="ka-GE"/>
              </w:rPr>
              <w:t xml:space="preserve"> </w:t>
            </w:r>
            <w:r w:rsidRPr="00B958CD">
              <w:rPr>
                <w:rFonts w:ascii="Sylfaen" w:eastAsia="Calibri" w:hAnsi="Sylfaen" w:cs="Times New Roman"/>
                <w:lang w:val="ka-GE"/>
              </w:rPr>
              <w:t>(1101)</w:t>
            </w:r>
          </w:p>
        </w:tc>
      </w:tr>
    </w:tbl>
    <w:p w14:paraId="0F5C063E" w14:textId="77777777" w:rsidR="000D2231" w:rsidRPr="00A00146" w:rsidRDefault="000D2231" w:rsidP="00A34445">
      <w:pPr>
        <w:spacing w:after="0" w:line="240" w:lineRule="auto"/>
        <w:rPr>
          <w:rFonts w:ascii="Sylfaen" w:hAnsi="Sylfaen"/>
          <w:b/>
        </w:rPr>
        <w:sectPr w:rsidR="000D2231" w:rsidRPr="00A00146" w:rsidSect="00A00146">
          <w:footerReference w:type="default" r:id="rId10"/>
          <w:type w:val="nextColumn"/>
          <w:pgSz w:w="12240" w:h="15840"/>
          <w:pgMar w:top="1152" w:right="864" w:bottom="1152" w:left="1152" w:header="288" w:footer="288" w:gutter="0"/>
          <w:cols w:space="720"/>
          <w:docGrid w:linePitch="299"/>
        </w:sectPr>
      </w:pPr>
    </w:p>
    <w:p w14:paraId="58683D62" w14:textId="77777777" w:rsidR="000D2231" w:rsidRPr="00A00146" w:rsidRDefault="000D2231" w:rsidP="00A34445">
      <w:pPr>
        <w:spacing w:after="0" w:line="240" w:lineRule="auto"/>
        <w:jc w:val="right"/>
        <w:rPr>
          <w:rFonts w:ascii="Sylfaen" w:eastAsia="Times New Roman" w:hAnsi="Sylfaen" w:cs="Times New Roman"/>
          <w:b/>
          <w:lang w:val="ka-GE" w:eastAsia="ru-RU"/>
        </w:rPr>
      </w:pPr>
      <w:r w:rsidRPr="00A00146">
        <w:rPr>
          <w:rFonts w:ascii="Sylfaen" w:eastAsia="Times New Roman" w:hAnsi="Sylfaen" w:cs="Times New Roman"/>
          <w:b/>
          <w:lang w:eastAsia="ru-RU"/>
        </w:rPr>
        <w:lastRenderedPageBreak/>
        <w:t>დ</w:t>
      </w:r>
      <w:r w:rsidRPr="00A00146">
        <w:rPr>
          <w:rFonts w:ascii="Sylfaen" w:eastAsia="Times New Roman" w:hAnsi="Sylfaen" w:cs="Times New Roman"/>
          <w:b/>
          <w:lang w:val="ka-GE" w:eastAsia="ru-RU"/>
        </w:rPr>
        <w:t>ანართი 1</w:t>
      </w:r>
    </w:p>
    <w:p w14:paraId="3207AFAB" w14:textId="77777777" w:rsidR="000D2231" w:rsidRPr="00A00146" w:rsidRDefault="000D2231" w:rsidP="00A34445">
      <w:pPr>
        <w:autoSpaceDE w:val="0"/>
        <w:autoSpaceDN w:val="0"/>
        <w:adjustRightInd w:val="0"/>
        <w:spacing w:after="0" w:line="240" w:lineRule="auto"/>
        <w:jc w:val="center"/>
        <w:rPr>
          <w:rFonts w:ascii="Sylfaen" w:eastAsia="Times New Roman" w:hAnsi="Sylfaen" w:cs="Sylfaen"/>
          <w:b/>
          <w:lang w:eastAsia="ru-RU"/>
        </w:rPr>
      </w:pPr>
      <w:r w:rsidRPr="00A00146">
        <w:rPr>
          <w:rFonts w:ascii="Sylfaen" w:eastAsia="Times New Roman" w:hAnsi="Sylfaen" w:cs="Times New Roman"/>
          <w:b/>
          <w:noProof/>
        </w:rPr>
        <w:drawing>
          <wp:inline distT="0" distB="0" distL="0" distR="0" wp14:anchorId="4EB09F3D" wp14:editId="68D9C0D9">
            <wp:extent cx="7617925" cy="704850"/>
            <wp:effectExtent l="0" t="0" r="254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48575" cy="707686"/>
                    </a:xfrm>
                    <a:prstGeom prst="rect">
                      <a:avLst/>
                    </a:prstGeom>
                    <a:noFill/>
                  </pic:spPr>
                </pic:pic>
              </a:graphicData>
            </a:graphic>
          </wp:inline>
        </w:drawing>
      </w:r>
    </w:p>
    <w:p w14:paraId="33BEC6A5" w14:textId="29EE90D6" w:rsidR="000D2231" w:rsidRPr="00A00146" w:rsidRDefault="000D2231" w:rsidP="00A34445">
      <w:pPr>
        <w:autoSpaceDE w:val="0"/>
        <w:autoSpaceDN w:val="0"/>
        <w:adjustRightInd w:val="0"/>
        <w:spacing w:after="0" w:line="240" w:lineRule="auto"/>
        <w:jc w:val="center"/>
        <w:rPr>
          <w:rFonts w:ascii="Sylfaen" w:eastAsia="Times New Roman" w:hAnsi="Sylfaen" w:cs="Sylfaen"/>
          <w:b/>
          <w:lang w:val="ka-GE" w:eastAsia="ru-RU"/>
        </w:rPr>
      </w:pPr>
      <w:r w:rsidRPr="00A00146">
        <w:rPr>
          <w:rFonts w:ascii="Sylfaen" w:eastAsia="Times New Roman" w:hAnsi="Sylfaen" w:cs="Sylfaen"/>
          <w:b/>
          <w:lang w:val="ka-GE" w:eastAsia="ru-RU"/>
        </w:rPr>
        <w:t>სასწავლო გეგმა</w:t>
      </w:r>
      <w:r w:rsidR="00CE46FB">
        <w:rPr>
          <w:rFonts w:ascii="Sylfaen" w:eastAsia="Times New Roman" w:hAnsi="Sylfaen" w:cs="Sylfaen"/>
          <w:b/>
          <w:lang w:val="ka-GE" w:eastAsia="ru-RU"/>
        </w:rPr>
        <w:t xml:space="preserve">   </w:t>
      </w:r>
      <w:r w:rsidR="00AC392C">
        <w:rPr>
          <w:rFonts w:ascii="Sylfaen" w:eastAsia="Times New Roman" w:hAnsi="Sylfaen" w:cs="Sylfaen"/>
          <w:b/>
          <w:lang w:val="af-ZA" w:eastAsia="ru-RU"/>
        </w:rPr>
        <w:t>201</w:t>
      </w:r>
      <w:r w:rsidR="00F34D5C">
        <w:rPr>
          <w:rFonts w:ascii="Sylfaen" w:eastAsia="Times New Roman" w:hAnsi="Sylfaen" w:cs="Sylfaen"/>
          <w:b/>
          <w:lang w:val="ka-GE" w:eastAsia="ru-RU"/>
        </w:rPr>
        <w:t>7</w:t>
      </w:r>
      <w:r w:rsidRPr="00A00146">
        <w:rPr>
          <w:rFonts w:ascii="Sylfaen" w:eastAsia="Times New Roman" w:hAnsi="Sylfaen" w:cs="Sylfaen"/>
          <w:b/>
          <w:lang w:val="af-ZA" w:eastAsia="ru-RU"/>
        </w:rPr>
        <w:t>-20</w:t>
      </w:r>
      <w:r w:rsidR="00AC392C">
        <w:rPr>
          <w:rFonts w:ascii="Sylfaen" w:eastAsia="Times New Roman" w:hAnsi="Sylfaen" w:cs="Sylfaen"/>
          <w:b/>
          <w:lang w:val="ka-GE" w:eastAsia="ru-RU"/>
        </w:rPr>
        <w:t>20</w:t>
      </w:r>
      <w:r w:rsidRPr="00A00146">
        <w:rPr>
          <w:rFonts w:ascii="Sylfaen" w:eastAsia="Times New Roman" w:hAnsi="Sylfaen" w:cs="Sylfaen"/>
          <w:b/>
          <w:lang w:val="ka-GE" w:eastAsia="ru-RU"/>
        </w:rPr>
        <w:t>წწ</w:t>
      </w:r>
    </w:p>
    <w:p w14:paraId="38D7684E" w14:textId="77777777" w:rsidR="000D2231" w:rsidRPr="00A00146" w:rsidRDefault="000D2231" w:rsidP="00A34445">
      <w:pPr>
        <w:spacing w:after="0" w:line="240" w:lineRule="auto"/>
        <w:jc w:val="center"/>
        <w:rPr>
          <w:rFonts w:ascii="Sylfaen" w:eastAsia="Times New Roman" w:hAnsi="Sylfaen" w:cs="Sylfaen"/>
          <w:b/>
          <w:lang w:val="ka-GE" w:eastAsia="ru-RU"/>
        </w:rPr>
      </w:pPr>
      <w:r w:rsidRPr="00A00146">
        <w:rPr>
          <w:rFonts w:ascii="Sylfaen" w:eastAsia="Times New Roman" w:hAnsi="Sylfaen" w:cs="Sylfaen"/>
          <w:b/>
          <w:lang w:val="ka-GE" w:eastAsia="ru-RU"/>
        </w:rPr>
        <w:t xml:space="preserve">პროგრამის დასახელება: </w:t>
      </w:r>
      <w:r w:rsidR="00115AE9" w:rsidRPr="00A00146">
        <w:rPr>
          <w:rStyle w:val="Strong"/>
          <w:rFonts w:ascii="Sylfaen" w:hAnsi="Sylfaen" w:cs="Sylfaen"/>
        </w:rPr>
        <w:t>დამატებითი</w:t>
      </w:r>
      <w:r w:rsidR="00115AE9" w:rsidRPr="00A00146">
        <w:rPr>
          <w:rStyle w:val="Strong"/>
        </w:rPr>
        <w:t xml:space="preserve"> (Minor) </w:t>
      </w:r>
      <w:r w:rsidR="00115AE9" w:rsidRPr="00A00146">
        <w:rPr>
          <w:rStyle w:val="Strong"/>
          <w:rFonts w:ascii="Sylfaen" w:hAnsi="Sylfaen" w:cs="Sylfaen"/>
          <w:lang w:val="ka-GE"/>
        </w:rPr>
        <w:t>პროგრამა „ბიოლოგია“</w:t>
      </w:r>
    </w:p>
    <w:tbl>
      <w:tblPr>
        <w:tblW w:w="14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9"/>
        <w:gridCol w:w="3753"/>
        <w:gridCol w:w="725"/>
        <w:gridCol w:w="600"/>
        <w:gridCol w:w="805"/>
        <w:gridCol w:w="660"/>
        <w:gridCol w:w="788"/>
        <w:gridCol w:w="724"/>
        <w:gridCol w:w="1156"/>
        <w:gridCol w:w="425"/>
        <w:gridCol w:w="426"/>
        <w:gridCol w:w="425"/>
        <w:gridCol w:w="589"/>
        <w:gridCol w:w="545"/>
        <w:gridCol w:w="425"/>
        <w:gridCol w:w="425"/>
        <w:gridCol w:w="567"/>
        <w:gridCol w:w="567"/>
      </w:tblGrid>
      <w:tr w:rsidR="000D2231" w:rsidRPr="00E91A90" w14:paraId="3613E1B2" w14:textId="77777777" w:rsidTr="005E454A">
        <w:trPr>
          <w:trHeight w:val="274"/>
          <w:jc w:val="center"/>
        </w:trPr>
        <w:tc>
          <w:tcPr>
            <w:tcW w:w="749" w:type="dxa"/>
            <w:vMerge w:val="restart"/>
            <w:tcBorders>
              <w:top w:val="double" w:sz="4" w:space="0" w:color="auto"/>
              <w:left w:val="double" w:sz="4" w:space="0" w:color="auto"/>
              <w:right w:val="double" w:sz="4" w:space="0" w:color="auto"/>
            </w:tcBorders>
            <w:vAlign w:val="center"/>
          </w:tcPr>
          <w:p w14:paraId="3AC9534D" w14:textId="77777777" w:rsidR="000D2231" w:rsidRPr="00E91A90" w:rsidRDefault="000D2231" w:rsidP="00A34445">
            <w:pPr>
              <w:spacing w:after="0" w:line="240" w:lineRule="auto"/>
              <w:ind w:right="-107"/>
              <w:jc w:val="center"/>
              <w:rPr>
                <w:rFonts w:ascii="Sylfaen" w:eastAsia="Times New Roman" w:hAnsi="Sylfaen" w:cs="Times New Roman"/>
                <w:lang w:val="ka-GE" w:eastAsia="ru-RU"/>
              </w:rPr>
            </w:pPr>
            <w:r w:rsidRPr="00E91A90">
              <w:rPr>
                <w:rFonts w:ascii="Sylfaen" w:eastAsia="Times New Roman" w:hAnsi="Sylfaen" w:cs="Times New Roman"/>
                <w:lang w:val="ka-GE" w:eastAsia="ru-RU"/>
              </w:rPr>
              <w:t>№</w:t>
            </w:r>
          </w:p>
        </w:tc>
        <w:tc>
          <w:tcPr>
            <w:tcW w:w="3753" w:type="dxa"/>
            <w:vMerge w:val="restart"/>
            <w:tcBorders>
              <w:top w:val="double" w:sz="4" w:space="0" w:color="auto"/>
              <w:left w:val="double" w:sz="4" w:space="0" w:color="auto"/>
              <w:right w:val="double" w:sz="4" w:space="0" w:color="auto"/>
            </w:tcBorders>
            <w:vAlign w:val="center"/>
          </w:tcPr>
          <w:p w14:paraId="588D7814" w14:textId="77777777" w:rsidR="000D2231" w:rsidRPr="00E91A90" w:rsidRDefault="000D2231" w:rsidP="00A34445">
            <w:pPr>
              <w:spacing w:after="0" w:line="240" w:lineRule="auto"/>
              <w:ind w:right="-107"/>
              <w:jc w:val="center"/>
              <w:rPr>
                <w:rFonts w:ascii="Sylfaen" w:eastAsia="Times New Roman" w:hAnsi="Sylfaen" w:cs="Times New Roman"/>
                <w:lang w:val="ka-GE" w:eastAsia="ru-RU"/>
              </w:rPr>
            </w:pPr>
            <w:r w:rsidRPr="00E91A90">
              <w:rPr>
                <w:rFonts w:ascii="Sylfaen" w:eastAsia="Times New Roman" w:hAnsi="Sylfaen" w:cs="Times New Roman"/>
                <w:lang w:val="ka-GE" w:eastAsia="ru-RU"/>
              </w:rPr>
              <w:t>კურსის დასახელება</w:t>
            </w:r>
          </w:p>
        </w:tc>
        <w:tc>
          <w:tcPr>
            <w:tcW w:w="725" w:type="dxa"/>
            <w:vMerge w:val="restart"/>
            <w:tcBorders>
              <w:top w:val="double" w:sz="4" w:space="0" w:color="auto"/>
              <w:left w:val="double" w:sz="4" w:space="0" w:color="auto"/>
              <w:right w:val="double" w:sz="4" w:space="0" w:color="auto"/>
            </w:tcBorders>
            <w:vAlign w:val="center"/>
          </w:tcPr>
          <w:p w14:paraId="46447F91" w14:textId="77777777" w:rsidR="000D2231" w:rsidRPr="00E91A90" w:rsidRDefault="000D2231" w:rsidP="00A34445">
            <w:pPr>
              <w:spacing w:after="0" w:line="240" w:lineRule="auto"/>
              <w:ind w:right="-107"/>
              <w:rPr>
                <w:rFonts w:ascii="Sylfaen" w:eastAsia="Times New Roman" w:hAnsi="Sylfaen" w:cs="Times New Roman"/>
                <w:lang w:val="ka-GE" w:eastAsia="ru-RU"/>
              </w:rPr>
            </w:pPr>
            <w:r w:rsidRPr="00E91A90">
              <w:rPr>
                <w:rFonts w:ascii="Sylfaen" w:eastAsia="Times New Roman" w:hAnsi="Sylfaen" w:cs="Times New Roman"/>
                <w:lang w:val="ka-GE" w:eastAsia="ru-RU"/>
              </w:rPr>
              <w:t xml:space="preserve">  ს/კ</w:t>
            </w:r>
          </w:p>
        </w:tc>
        <w:tc>
          <w:tcPr>
            <w:tcW w:w="600" w:type="dxa"/>
            <w:vMerge w:val="restart"/>
            <w:tcBorders>
              <w:top w:val="double" w:sz="4" w:space="0" w:color="auto"/>
              <w:left w:val="double" w:sz="4" w:space="0" w:color="auto"/>
            </w:tcBorders>
            <w:vAlign w:val="center"/>
          </w:tcPr>
          <w:p w14:paraId="4CDEB185" w14:textId="77777777" w:rsidR="000D2231" w:rsidRPr="00E91A90" w:rsidRDefault="000D2231" w:rsidP="00A34445">
            <w:pPr>
              <w:spacing w:after="0" w:line="240" w:lineRule="auto"/>
              <w:ind w:right="-107"/>
              <w:jc w:val="center"/>
              <w:rPr>
                <w:rFonts w:ascii="Sylfaen" w:eastAsia="Times New Roman" w:hAnsi="Sylfaen" w:cs="Times New Roman"/>
                <w:lang w:val="ka-GE" w:eastAsia="ru-RU"/>
              </w:rPr>
            </w:pPr>
            <w:r w:rsidRPr="00E91A90">
              <w:rPr>
                <w:rFonts w:ascii="Sylfaen" w:eastAsia="Times New Roman" w:hAnsi="Sylfaen" w:cs="Times New Roman"/>
                <w:lang w:val="ka-GE" w:eastAsia="ru-RU"/>
              </w:rPr>
              <w:t>კრ</w:t>
            </w:r>
          </w:p>
        </w:tc>
        <w:tc>
          <w:tcPr>
            <w:tcW w:w="2977" w:type="dxa"/>
            <w:gridSpan w:val="4"/>
            <w:tcBorders>
              <w:top w:val="double" w:sz="4" w:space="0" w:color="auto"/>
            </w:tcBorders>
            <w:vAlign w:val="center"/>
          </w:tcPr>
          <w:p w14:paraId="164D1EF9" w14:textId="77777777" w:rsidR="000D2231" w:rsidRPr="00E91A90" w:rsidRDefault="000D2231" w:rsidP="00A34445">
            <w:pPr>
              <w:spacing w:after="0" w:line="240" w:lineRule="auto"/>
              <w:ind w:right="-107"/>
              <w:jc w:val="center"/>
              <w:rPr>
                <w:rFonts w:ascii="Sylfaen" w:eastAsia="Times New Roman" w:hAnsi="Sylfaen" w:cs="Sylfaen"/>
                <w:lang w:val="af-ZA" w:eastAsia="ru-RU"/>
              </w:rPr>
            </w:pPr>
            <w:r w:rsidRPr="00E91A90">
              <w:rPr>
                <w:rFonts w:ascii="Sylfaen" w:eastAsia="Times New Roman" w:hAnsi="Sylfaen" w:cs="Times New Roman"/>
                <w:lang w:val="ka-GE" w:eastAsia="ru-RU"/>
              </w:rPr>
              <w:t>დატვირთვის მოცულობა, სთ-ში</w:t>
            </w:r>
          </w:p>
        </w:tc>
        <w:tc>
          <w:tcPr>
            <w:tcW w:w="1156" w:type="dxa"/>
            <w:vMerge w:val="restart"/>
            <w:tcBorders>
              <w:top w:val="double" w:sz="4" w:space="0" w:color="auto"/>
              <w:right w:val="double" w:sz="4" w:space="0" w:color="auto"/>
            </w:tcBorders>
            <w:vAlign w:val="center"/>
          </w:tcPr>
          <w:p w14:paraId="27AA0043" w14:textId="77777777" w:rsidR="000D2231" w:rsidRPr="00E91A90" w:rsidRDefault="000D2231" w:rsidP="00A34445">
            <w:pPr>
              <w:spacing w:after="0" w:line="240" w:lineRule="auto"/>
              <w:ind w:right="-107"/>
              <w:rPr>
                <w:rFonts w:ascii="Sylfaen" w:eastAsia="Times New Roman" w:hAnsi="Sylfaen" w:cs="Times New Roman"/>
                <w:lang w:val="ka-GE" w:eastAsia="ru-RU"/>
              </w:rPr>
            </w:pPr>
            <w:r w:rsidRPr="00E91A90">
              <w:rPr>
                <w:rFonts w:ascii="Sylfaen" w:eastAsia="Times New Roman" w:hAnsi="Sylfaen" w:cs="Sylfaen"/>
                <w:lang w:val="af-ZA" w:eastAsia="ru-RU"/>
              </w:rPr>
              <w:t>ლ/პ/</w:t>
            </w:r>
            <w:r w:rsidRPr="00E91A90">
              <w:rPr>
                <w:rFonts w:ascii="Sylfaen" w:eastAsia="Times New Roman" w:hAnsi="Sylfaen" w:cs="Sylfaen"/>
                <w:lang w:val="ka-GE" w:eastAsia="ru-RU"/>
              </w:rPr>
              <w:t>ლ/</w:t>
            </w:r>
            <w:r w:rsidRPr="00E91A90">
              <w:rPr>
                <w:rFonts w:ascii="Sylfaen" w:eastAsia="Times New Roman" w:hAnsi="Sylfaen" w:cs="Sylfaen"/>
                <w:lang w:val="af-ZA" w:eastAsia="ru-RU"/>
              </w:rPr>
              <w:t>ჯგ</w:t>
            </w:r>
          </w:p>
        </w:tc>
        <w:tc>
          <w:tcPr>
            <w:tcW w:w="3827" w:type="dxa"/>
            <w:gridSpan w:val="8"/>
            <w:tcBorders>
              <w:top w:val="double" w:sz="4" w:space="0" w:color="auto"/>
              <w:left w:val="double" w:sz="4" w:space="0" w:color="auto"/>
              <w:right w:val="double" w:sz="4" w:space="0" w:color="auto"/>
            </w:tcBorders>
            <w:vAlign w:val="center"/>
          </w:tcPr>
          <w:p w14:paraId="3FD8E0F5" w14:textId="77777777" w:rsidR="000D2231" w:rsidRPr="00E91A90" w:rsidRDefault="000D2231" w:rsidP="00A34445">
            <w:pPr>
              <w:spacing w:after="0" w:line="240" w:lineRule="auto"/>
              <w:ind w:right="-107"/>
              <w:jc w:val="center"/>
              <w:rPr>
                <w:rFonts w:ascii="Sylfaen" w:eastAsia="Times New Roman" w:hAnsi="Sylfaen" w:cs="Times New Roman"/>
                <w:lang w:val="ka-GE" w:eastAsia="ru-RU"/>
              </w:rPr>
            </w:pPr>
            <w:r w:rsidRPr="00E91A90">
              <w:rPr>
                <w:rFonts w:ascii="Sylfaen" w:eastAsia="Times New Roman" w:hAnsi="Sylfaen" w:cs="Times New Roman"/>
                <w:lang w:val="ka-GE" w:eastAsia="ru-RU"/>
              </w:rPr>
              <w:t>სემესტრი</w:t>
            </w:r>
          </w:p>
        </w:tc>
        <w:tc>
          <w:tcPr>
            <w:tcW w:w="567" w:type="dxa"/>
            <w:vMerge w:val="restart"/>
            <w:tcBorders>
              <w:top w:val="double" w:sz="4" w:space="0" w:color="auto"/>
              <w:left w:val="double" w:sz="4" w:space="0" w:color="auto"/>
              <w:right w:val="double" w:sz="4" w:space="0" w:color="auto"/>
            </w:tcBorders>
            <w:textDirection w:val="btLr"/>
          </w:tcPr>
          <w:p w14:paraId="7E3AEFF1" w14:textId="77777777" w:rsidR="000D2231" w:rsidRPr="00E91A90" w:rsidRDefault="000D2231" w:rsidP="00A34445">
            <w:pPr>
              <w:spacing w:after="0" w:line="240" w:lineRule="auto"/>
              <w:ind w:right="-107"/>
              <w:jc w:val="center"/>
              <w:rPr>
                <w:rFonts w:ascii="Sylfaen" w:eastAsia="Times New Roman" w:hAnsi="Sylfaen" w:cs="Times New Roman"/>
                <w:lang w:val="ka-GE" w:eastAsia="ru-RU"/>
              </w:rPr>
            </w:pPr>
            <w:r w:rsidRPr="00E91A90">
              <w:rPr>
                <w:rFonts w:ascii="Sylfaen" w:eastAsia="Times New Roman" w:hAnsi="Sylfaen" w:cs="Times New Roman"/>
                <w:lang w:val="ka-GE" w:eastAsia="ru-RU"/>
              </w:rPr>
              <w:t>დაშვების წინაპირობა</w:t>
            </w:r>
          </w:p>
        </w:tc>
      </w:tr>
      <w:tr w:rsidR="000D2231" w:rsidRPr="00E91A90" w14:paraId="1603CB14" w14:textId="77777777" w:rsidTr="00774CDC">
        <w:trPr>
          <w:trHeight w:val="135"/>
          <w:jc w:val="center"/>
        </w:trPr>
        <w:tc>
          <w:tcPr>
            <w:tcW w:w="749" w:type="dxa"/>
            <w:vMerge/>
            <w:tcBorders>
              <w:left w:val="double" w:sz="4" w:space="0" w:color="auto"/>
              <w:right w:val="double" w:sz="4" w:space="0" w:color="auto"/>
            </w:tcBorders>
          </w:tcPr>
          <w:p w14:paraId="33C627EE" w14:textId="77777777" w:rsidR="000D2231" w:rsidRPr="00E91A90" w:rsidRDefault="000D2231" w:rsidP="00A34445">
            <w:pPr>
              <w:spacing w:after="0" w:line="240" w:lineRule="auto"/>
              <w:ind w:right="-107"/>
              <w:jc w:val="center"/>
              <w:rPr>
                <w:rFonts w:ascii="Sylfaen" w:eastAsia="Times New Roman" w:hAnsi="Sylfaen" w:cs="Times New Roman"/>
                <w:lang w:val="ka-GE" w:eastAsia="ru-RU"/>
              </w:rPr>
            </w:pPr>
          </w:p>
        </w:tc>
        <w:tc>
          <w:tcPr>
            <w:tcW w:w="3753" w:type="dxa"/>
            <w:vMerge/>
            <w:tcBorders>
              <w:left w:val="double" w:sz="4" w:space="0" w:color="auto"/>
              <w:right w:val="double" w:sz="4" w:space="0" w:color="auto"/>
            </w:tcBorders>
            <w:vAlign w:val="center"/>
          </w:tcPr>
          <w:p w14:paraId="53F6AD20" w14:textId="77777777" w:rsidR="000D2231" w:rsidRPr="00E91A90" w:rsidRDefault="000D2231" w:rsidP="00A34445">
            <w:pPr>
              <w:spacing w:after="0" w:line="240" w:lineRule="auto"/>
              <w:ind w:right="-107"/>
              <w:jc w:val="center"/>
              <w:rPr>
                <w:rFonts w:ascii="Sylfaen" w:eastAsia="Times New Roman" w:hAnsi="Sylfaen" w:cs="Times New Roman"/>
                <w:lang w:val="ka-GE" w:eastAsia="ru-RU"/>
              </w:rPr>
            </w:pPr>
          </w:p>
        </w:tc>
        <w:tc>
          <w:tcPr>
            <w:tcW w:w="725" w:type="dxa"/>
            <w:vMerge/>
            <w:tcBorders>
              <w:left w:val="double" w:sz="4" w:space="0" w:color="auto"/>
              <w:right w:val="double" w:sz="4" w:space="0" w:color="auto"/>
            </w:tcBorders>
          </w:tcPr>
          <w:p w14:paraId="395C9265" w14:textId="77777777" w:rsidR="000D2231" w:rsidRPr="00E91A90" w:rsidRDefault="000D2231" w:rsidP="00A34445">
            <w:pPr>
              <w:spacing w:after="0" w:line="240" w:lineRule="auto"/>
              <w:ind w:right="-107"/>
              <w:jc w:val="center"/>
              <w:rPr>
                <w:rFonts w:ascii="Sylfaen" w:eastAsia="Times New Roman" w:hAnsi="Sylfaen" w:cs="Times New Roman"/>
                <w:lang w:val="ka-GE" w:eastAsia="ru-RU"/>
              </w:rPr>
            </w:pPr>
          </w:p>
        </w:tc>
        <w:tc>
          <w:tcPr>
            <w:tcW w:w="600" w:type="dxa"/>
            <w:vMerge/>
            <w:tcBorders>
              <w:left w:val="double" w:sz="4" w:space="0" w:color="auto"/>
            </w:tcBorders>
            <w:vAlign w:val="center"/>
          </w:tcPr>
          <w:p w14:paraId="2F690A81" w14:textId="77777777" w:rsidR="000D2231" w:rsidRPr="00E91A90" w:rsidRDefault="000D2231" w:rsidP="00A34445">
            <w:pPr>
              <w:spacing w:after="0" w:line="240" w:lineRule="auto"/>
              <w:ind w:right="-107"/>
              <w:jc w:val="center"/>
              <w:rPr>
                <w:rFonts w:ascii="Sylfaen" w:eastAsia="Times New Roman" w:hAnsi="Sylfaen" w:cs="Times New Roman"/>
                <w:lang w:val="ka-GE" w:eastAsia="ru-RU"/>
              </w:rPr>
            </w:pPr>
          </w:p>
        </w:tc>
        <w:tc>
          <w:tcPr>
            <w:tcW w:w="805" w:type="dxa"/>
            <w:vMerge w:val="restart"/>
            <w:vAlign w:val="center"/>
          </w:tcPr>
          <w:p w14:paraId="6BC4BA39" w14:textId="77777777" w:rsidR="000D2231" w:rsidRPr="00E91A90" w:rsidRDefault="000D2231" w:rsidP="00A34445">
            <w:pPr>
              <w:spacing w:after="0" w:line="240" w:lineRule="auto"/>
              <w:ind w:right="-107"/>
              <w:jc w:val="center"/>
              <w:rPr>
                <w:rFonts w:ascii="Sylfaen" w:eastAsia="Times New Roman" w:hAnsi="Sylfaen" w:cs="Times New Roman"/>
                <w:lang w:val="ka-GE" w:eastAsia="ru-RU"/>
              </w:rPr>
            </w:pPr>
            <w:r w:rsidRPr="00E91A90">
              <w:rPr>
                <w:rFonts w:ascii="Sylfaen" w:eastAsia="Times New Roman" w:hAnsi="Sylfaen" w:cs="Times New Roman"/>
                <w:lang w:val="ka-GE" w:eastAsia="ru-RU"/>
              </w:rPr>
              <w:t>სულ</w:t>
            </w:r>
          </w:p>
        </w:tc>
        <w:tc>
          <w:tcPr>
            <w:tcW w:w="1448" w:type="dxa"/>
            <w:gridSpan w:val="2"/>
            <w:tcBorders>
              <w:bottom w:val="single" w:sz="4" w:space="0" w:color="auto"/>
            </w:tcBorders>
          </w:tcPr>
          <w:p w14:paraId="752901DB" w14:textId="77777777" w:rsidR="000D2231" w:rsidRPr="00E91A90" w:rsidRDefault="000D2231" w:rsidP="00A34445">
            <w:pPr>
              <w:spacing w:after="0" w:line="240" w:lineRule="auto"/>
              <w:ind w:right="-107"/>
              <w:jc w:val="center"/>
              <w:rPr>
                <w:rFonts w:ascii="Sylfaen" w:eastAsia="Times New Roman" w:hAnsi="Sylfaen" w:cs="Times New Roman"/>
                <w:lang w:val="ka-GE" w:eastAsia="ru-RU"/>
              </w:rPr>
            </w:pPr>
            <w:r w:rsidRPr="00E91A90">
              <w:rPr>
                <w:rFonts w:ascii="Sylfaen" w:eastAsia="Times New Roman" w:hAnsi="Sylfaen" w:cs="Times New Roman"/>
                <w:lang w:val="ka-GE" w:eastAsia="ru-RU"/>
              </w:rPr>
              <w:t>საკონტაქტო</w:t>
            </w:r>
          </w:p>
        </w:tc>
        <w:tc>
          <w:tcPr>
            <w:tcW w:w="724" w:type="dxa"/>
            <w:vMerge w:val="restart"/>
            <w:vAlign w:val="center"/>
          </w:tcPr>
          <w:p w14:paraId="41393727" w14:textId="77777777" w:rsidR="000D2231" w:rsidRPr="00E91A90" w:rsidRDefault="000D2231" w:rsidP="00A34445">
            <w:pPr>
              <w:spacing w:after="0" w:line="240" w:lineRule="auto"/>
              <w:ind w:right="-107"/>
              <w:jc w:val="center"/>
              <w:rPr>
                <w:rFonts w:ascii="Sylfaen" w:eastAsia="Times New Roman" w:hAnsi="Sylfaen" w:cs="Times New Roman"/>
                <w:lang w:val="ka-GE" w:eastAsia="ru-RU"/>
              </w:rPr>
            </w:pPr>
            <w:r w:rsidRPr="00E91A90">
              <w:rPr>
                <w:rFonts w:ascii="Sylfaen" w:eastAsia="Times New Roman" w:hAnsi="Sylfaen" w:cs="Times New Roman"/>
                <w:lang w:val="ka-GE" w:eastAsia="ru-RU"/>
              </w:rPr>
              <w:t>დამ</w:t>
            </w:r>
          </w:p>
        </w:tc>
        <w:tc>
          <w:tcPr>
            <w:tcW w:w="1156" w:type="dxa"/>
            <w:vMerge/>
            <w:tcBorders>
              <w:right w:val="double" w:sz="4" w:space="0" w:color="auto"/>
            </w:tcBorders>
            <w:vAlign w:val="center"/>
          </w:tcPr>
          <w:p w14:paraId="4B05B21A" w14:textId="77777777" w:rsidR="000D2231" w:rsidRPr="00E91A90" w:rsidRDefault="000D2231" w:rsidP="00A34445">
            <w:pPr>
              <w:spacing w:after="0" w:line="240" w:lineRule="auto"/>
              <w:ind w:right="-107"/>
              <w:jc w:val="center"/>
              <w:rPr>
                <w:rFonts w:ascii="Sylfaen" w:eastAsia="Times New Roman" w:hAnsi="Sylfaen" w:cs="Times New Roman"/>
                <w:lang w:val="ka-GE" w:eastAsia="ru-RU"/>
              </w:rPr>
            </w:pPr>
          </w:p>
        </w:tc>
        <w:tc>
          <w:tcPr>
            <w:tcW w:w="425" w:type="dxa"/>
            <w:vMerge w:val="restart"/>
            <w:tcBorders>
              <w:left w:val="double" w:sz="4" w:space="0" w:color="auto"/>
            </w:tcBorders>
            <w:vAlign w:val="center"/>
          </w:tcPr>
          <w:p w14:paraId="348E6E9B" w14:textId="77777777" w:rsidR="000D2231" w:rsidRPr="00E91A90" w:rsidRDefault="000D2231" w:rsidP="00A34445">
            <w:pPr>
              <w:spacing w:after="0" w:line="240" w:lineRule="auto"/>
              <w:ind w:right="-107"/>
              <w:jc w:val="center"/>
              <w:rPr>
                <w:rFonts w:ascii="Sylfaen" w:eastAsia="Times New Roman" w:hAnsi="Sylfaen" w:cs="Times New Roman"/>
                <w:lang w:val="ru-RU" w:eastAsia="ru-RU"/>
              </w:rPr>
            </w:pPr>
            <w:r w:rsidRPr="00E91A90">
              <w:rPr>
                <w:rFonts w:ascii="Sylfaen" w:eastAsia="Times New Roman" w:hAnsi="Sylfaen" w:cs="Times New Roman"/>
                <w:lang w:val="ru-RU" w:eastAsia="ru-RU"/>
              </w:rPr>
              <w:t>I</w:t>
            </w:r>
          </w:p>
        </w:tc>
        <w:tc>
          <w:tcPr>
            <w:tcW w:w="426" w:type="dxa"/>
            <w:vMerge w:val="restart"/>
            <w:vAlign w:val="center"/>
          </w:tcPr>
          <w:p w14:paraId="5735FE02" w14:textId="77777777" w:rsidR="000D2231" w:rsidRPr="00E91A90" w:rsidRDefault="000D2231" w:rsidP="00A34445">
            <w:pPr>
              <w:spacing w:after="0" w:line="240" w:lineRule="auto"/>
              <w:ind w:right="-107"/>
              <w:jc w:val="center"/>
              <w:rPr>
                <w:rFonts w:ascii="Sylfaen" w:eastAsia="Times New Roman" w:hAnsi="Sylfaen" w:cs="Times New Roman"/>
                <w:lang w:val="ru-RU" w:eastAsia="ru-RU"/>
              </w:rPr>
            </w:pPr>
            <w:r w:rsidRPr="00E91A90">
              <w:rPr>
                <w:rFonts w:ascii="Sylfaen" w:eastAsia="Times New Roman" w:hAnsi="Sylfaen" w:cs="Times New Roman"/>
                <w:lang w:val="ru-RU" w:eastAsia="ru-RU"/>
              </w:rPr>
              <w:t>II</w:t>
            </w:r>
          </w:p>
        </w:tc>
        <w:tc>
          <w:tcPr>
            <w:tcW w:w="425" w:type="dxa"/>
            <w:vMerge w:val="restart"/>
            <w:vAlign w:val="center"/>
          </w:tcPr>
          <w:p w14:paraId="4D5E7A6D" w14:textId="77777777" w:rsidR="000D2231" w:rsidRPr="00E91A90" w:rsidRDefault="000D2231" w:rsidP="00A34445">
            <w:pPr>
              <w:spacing w:after="0" w:line="240" w:lineRule="auto"/>
              <w:ind w:right="-107"/>
              <w:jc w:val="center"/>
              <w:rPr>
                <w:rFonts w:ascii="Sylfaen" w:eastAsia="Times New Roman" w:hAnsi="Sylfaen" w:cs="Times New Roman"/>
                <w:lang w:val="ru-RU" w:eastAsia="ru-RU"/>
              </w:rPr>
            </w:pPr>
            <w:r w:rsidRPr="00E91A90">
              <w:rPr>
                <w:rFonts w:ascii="Sylfaen" w:eastAsia="Times New Roman" w:hAnsi="Sylfaen" w:cs="Times New Roman"/>
                <w:lang w:val="ru-RU" w:eastAsia="ru-RU"/>
              </w:rPr>
              <w:t>III</w:t>
            </w:r>
          </w:p>
        </w:tc>
        <w:tc>
          <w:tcPr>
            <w:tcW w:w="589" w:type="dxa"/>
            <w:vMerge w:val="restart"/>
            <w:vAlign w:val="center"/>
          </w:tcPr>
          <w:p w14:paraId="3C8B906C" w14:textId="77777777" w:rsidR="000D2231" w:rsidRPr="00E91A90" w:rsidRDefault="000D2231" w:rsidP="00A34445">
            <w:pPr>
              <w:spacing w:after="0" w:line="240" w:lineRule="auto"/>
              <w:ind w:right="-107"/>
              <w:jc w:val="center"/>
              <w:rPr>
                <w:rFonts w:ascii="Sylfaen" w:eastAsia="Times New Roman" w:hAnsi="Sylfaen" w:cs="Times New Roman"/>
                <w:lang w:val="ru-RU" w:eastAsia="ru-RU"/>
              </w:rPr>
            </w:pPr>
            <w:r w:rsidRPr="00E91A90">
              <w:rPr>
                <w:rFonts w:ascii="Sylfaen" w:eastAsia="Times New Roman" w:hAnsi="Sylfaen" w:cs="Times New Roman"/>
                <w:lang w:val="ru-RU" w:eastAsia="ru-RU"/>
              </w:rPr>
              <w:t>IV</w:t>
            </w:r>
          </w:p>
        </w:tc>
        <w:tc>
          <w:tcPr>
            <w:tcW w:w="545" w:type="dxa"/>
            <w:vMerge w:val="restart"/>
            <w:vAlign w:val="center"/>
          </w:tcPr>
          <w:p w14:paraId="51305D7E" w14:textId="77777777" w:rsidR="000D2231" w:rsidRPr="00E91A90" w:rsidRDefault="000D2231" w:rsidP="00A34445">
            <w:pPr>
              <w:spacing w:after="0" w:line="240" w:lineRule="auto"/>
              <w:ind w:right="-107"/>
              <w:jc w:val="center"/>
              <w:rPr>
                <w:rFonts w:ascii="Sylfaen" w:eastAsia="Times New Roman" w:hAnsi="Sylfaen" w:cs="Times New Roman"/>
                <w:lang w:val="ru-RU" w:eastAsia="ru-RU"/>
              </w:rPr>
            </w:pPr>
            <w:r w:rsidRPr="00E91A90">
              <w:rPr>
                <w:rFonts w:ascii="Sylfaen" w:eastAsia="Times New Roman" w:hAnsi="Sylfaen" w:cs="Times New Roman"/>
                <w:lang w:val="ru-RU" w:eastAsia="ru-RU"/>
              </w:rPr>
              <w:t>V</w:t>
            </w:r>
          </w:p>
        </w:tc>
        <w:tc>
          <w:tcPr>
            <w:tcW w:w="425" w:type="dxa"/>
            <w:vMerge w:val="restart"/>
            <w:vAlign w:val="center"/>
          </w:tcPr>
          <w:p w14:paraId="477F97F2" w14:textId="77777777" w:rsidR="000D2231" w:rsidRPr="00E91A90" w:rsidRDefault="000D2231" w:rsidP="00A34445">
            <w:pPr>
              <w:spacing w:after="0" w:line="240" w:lineRule="auto"/>
              <w:ind w:right="-107"/>
              <w:jc w:val="center"/>
              <w:rPr>
                <w:rFonts w:ascii="Sylfaen" w:eastAsia="Times New Roman" w:hAnsi="Sylfaen" w:cs="Times New Roman"/>
                <w:lang w:val="ru-RU" w:eastAsia="ru-RU"/>
              </w:rPr>
            </w:pPr>
            <w:r w:rsidRPr="00E91A90">
              <w:rPr>
                <w:rFonts w:ascii="Sylfaen" w:eastAsia="Times New Roman" w:hAnsi="Sylfaen" w:cs="Times New Roman"/>
                <w:lang w:val="ru-RU" w:eastAsia="ru-RU"/>
              </w:rPr>
              <w:t>VI</w:t>
            </w:r>
          </w:p>
        </w:tc>
        <w:tc>
          <w:tcPr>
            <w:tcW w:w="425" w:type="dxa"/>
            <w:vMerge w:val="restart"/>
            <w:vAlign w:val="center"/>
          </w:tcPr>
          <w:p w14:paraId="04F4EB58" w14:textId="77777777" w:rsidR="000D2231" w:rsidRPr="00E91A90" w:rsidRDefault="000D2231" w:rsidP="00A34445">
            <w:pPr>
              <w:spacing w:after="0" w:line="240" w:lineRule="auto"/>
              <w:ind w:right="-107"/>
              <w:jc w:val="center"/>
              <w:rPr>
                <w:rFonts w:ascii="Sylfaen" w:eastAsia="Times New Roman" w:hAnsi="Sylfaen" w:cs="Times New Roman"/>
                <w:lang w:val="ru-RU" w:eastAsia="ru-RU"/>
              </w:rPr>
            </w:pPr>
            <w:r w:rsidRPr="00E91A90">
              <w:rPr>
                <w:rFonts w:ascii="Sylfaen" w:eastAsia="Times New Roman" w:hAnsi="Sylfaen" w:cs="Times New Roman"/>
                <w:lang w:val="ru-RU" w:eastAsia="ru-RU"/>
              </w:rPr>
              <w:t>VII</w:t>
            </w:r>
          </w:p>
        </w:tc>
        <w:tc>
          <w:tcPr>
            <w:tcW w:w="567" w:type="dxa"/>
            <w:vMerge w:val="restart"/>
            <w:tcBorders>
              <w:right w:val="double" w:sz="4" w:space="0" w:color="auto"/>
            </w:tcBorders>
            <w:vAlign w:val="center"/>
          </w:tcPr>
          <w:p w14:paraId="42F54CEF" w14:textId="77777777" w:rsidR="000D2231" w:rsidRPr="00E91A90" w:rsidRDefault="000D2231" w:rsidP="00A34445">
            <w:pPr>
              <w:spacing w:after="0" w:line="240" w:lineRule="auto"/>
              <w:ind w:right="-107"/>
              <w:jc w:val="center"/>
              <w:rPr>
                <w:rFonts w:ascii="Sylfaen" w:eastAsia="Times New Roman" w:hAnsi="Sylfaen" w:cs="Times New Roman"/>
                <w:lang w:val="ru-RU" w:eastAsia="ru-RU"/>
              </w:rPr>
            </w:pPr>
            <w:r w:rsidRPr="00E91A90">
              <w:rPr>
                <w:rFonts w:ascii="Sylfaen" w:eastAsia="Times New Roman" w:hAnsi="Sylfaen" w:cs="Times New Roman"/>
                <w:lang w:val="ru-RU" w:eastAsia="ru-RU"/>
              </w:rPr>
              <w:t>VIII</w:t>
            </w:r>
          </w:p>
        </w:tc>
        <w:tc>
          <w:tcPr>
            <w:tcW w:w="567" w:type="dxa"/>
            <w:vMerge/>
            <w:tcBorders>
              <w:left w:val="double" w:sz="4" w:space="0" w:color="auto"/>
              <w:right w:val="double" w:sz="4" w:space="0" w:color="auto"/>
            </w:tcBorders>
          </w:tcPr>
          <w:p w14:paraId="57954EFB" w14:textId="77777777" w:rsidR="000D2231" w:rsidRPr="00E91A90" w:rsidRDefault="000D2231" w:rsidP="00A34445">
            <w:pPr>
              <w:spacing w:after="0" w:line="240" w:lineRule="auto"/>
              <w:ind w:right="-107"/>
              <w:jc w:val="center"/>
              <w:rPr>
                <w:rFonts w:ascii="Sylfaen" w:eastAsia="Times New Roman" w:hAnsi="Sylfaen" w:cs="Times New Roman"/>
                <w:lang w:val="ru-RU" w:eastAsia="ru-RU"/>
              </w:rPr>
            </w:pPr>
          </w:p>
        </w:tc>
      </w:tr>
      <w:tr w:rsidR="000D2231" w:rsidRPr="00E91A90" w14:paraId="0FD74190" w14:textId="77777777" w:rsidTr="00774CDC">
        <w:trPr>
          <w:cantSplit/>
          <w:trHeight w:val="2011"/>
          <w:jc w:val="center"/>
        </w:trPr>
        <w:tc>
          <w:tcPr>
            <w:tcW w:w="749" w:type="dxa"/>
            <w:vMerge/>
            <w:tcBorders>
              <w:left w:val="double" w:sz="4" w:space="0" w:color="auto"/>
              <w:bottom w:val="double" w:sz="4" w:space="0" w:color="auto"/>
              <w:right w:val="double" w:sz="4" w:space="0" w:color="auto"/>
            </w:tcBorders>
          </w:tcPr>
          <w:p w14:paraId="2A927437" w14:textId="77777777" w:rsidR="000D2231" w:rsidRPr="00E91A90" w:rsidRDefault="000D2231" w:rsidP="00A34445">
            <w:pPr>
              <w:spacing w:after="0" w:line="240" w:lineRule="auto"/>
              <w:ind w:right="-107"/>
              <w:jc w:val="center"/>
              <w:rPr>
                <w:rFonts w:ascii="Sylfaen" w:eastAsia="Times New Roman" w:hAnsi="Sylfaen" w:cs="Times New Roman"/>
                <w:lang w:val="ka-GE" w:eastAsia="ru-RU"/>
              </w:rPr>
            </w:pPr>
          </w:p>
        </w:tc>
        <w:tc>
          <w:tcPr>
            <w:tcW w:w="3753" w:type="dxa"/>
            <w:vMerge/>
            <w:tcBorders>
              <w:left w:val="double" w:sz="4" w:space="0" w:color="auto"/>
              <w:bottom w:val="double" w:sz="4" w:space="0" w:color="auto"/>
              <w:right w:val="double" w:sz="4" w:space="0" w:color="auto"/>
            </w:tcBorders>
            <w:vAlign w:val="center"/>
          </w:tcPr>
          <w:p w14:paraId="4F81336D" w14:textId="77777777" w:rsidR="000D2231" w:rsidRPr="00E91A90" w:rsidRDefault="000D2231" w:rsidP="00A34445">
            <w:pPr>
              <w:spacing w:after="0" w:line="240" w:lineRule="auto"/>
              <w:ind w:right="-107"/>
              <w:jc w:val="center"/>
              <w:rPr>
                <w:rFonts w:ascii="Sylfaen" w:eastAsia="Times New Roman" w:hAnsi="Sylfaen" w:cs="Times New Roman"/>
                <w:lang w:val="ka-GE" w:eastAsia="ru-RU"/>
              </w:rPr>
            </w:pPr>
          </w:p>
        </w:tc>
        <w:tc>
          <w:tcPr>
            <w:tcW w:w="725" w:type="dxa"/>
            <w:vMerge/>
            <w:tcBorders>
              <w:left w:val="double" w:sz="4" w:space="0" w:color="auto"/>
              <w:bottom w:val="double" w:sz="4" w:space="0" w:color="auto"/>
              <w:right w:val="double" w:sz="4" w:space="0" w:color="auto"/>
            </w:tcBorders>
          </w:tcPr>
          <w:p w14:paraId="2A9EC772" w14:textId="77777777" w:rsidR="000D2231" w:rsidRPr="00E91A90" w:rsidRDefault="000D2231" w:rsidP="00A34445">
            <w:pPr>
              <w:spacing w:after="0" w:line="240" w:lineRule="auto"/>
              <w:ind w:right="-107"/>
              <w:jc w:val="center"/>
              <w:rPr>
                <w:rFonts w:ascii="Sylfaen" w:eastAsia="Times New Roman" w:hAnsi="Sylfaen" w:cs="Times New Roman"/>
                <w:lang w:val="ka-GE" w:eastAsia="ru-RU"/>
              </w:rPr>
            </w:pPr>
          </w:p>
        </w:tc>
        <w:tc>
          <w:tcPr>
            <w:tcW w:w="600" w:type="dxa"/>
            <w:vMerge/>
            <w:tcBorders>
              <w:left w:val="double" w:sz="4" w:space="0" w:color="auto"/>
              <w:bottom w:val="double" w:sz="4" w:space="0" w:color="auto"/>
            </w:tcBorders>
            <w:vAlign w:val="center"/>
          </w:tcPr>
          <w:p w14:paraId="28563B01" w14:textId="77777777" w:rsidR="000D2231" w:rsidRPr="00E91A90" w:rsidRDefault="000D2231" w:rsidP="00A34445">
            <w:pPr>
              <w:spacing w:after="0" w:line="240" w:lineRule="auto"/>
              <w:ind w:right="-107"/>
              <w:jc w:val="center"/>
              <w:rPr>
                <w:rFonts w:ascii="Sylfaen" w:eastAsia="Times New Roman" w:hAnsi="Sylfaen" w:cs="Times New Roman"/>
                <w:lang w:val="ka-GE" w:eastAsia="ru-RU"/>
              </w:rPr>
            </w:pPr>
          </w:p>
        </w:tc>
        <w:tc>
          <w:tcPr>
            <w:tcW w:w="805" w:type="dxa"/>
            <w:vMerge/>
            <w:tcBorders>
              <w:bottom w:val="double" w:sz="4" w:space="0" w:color="auto"/>
            </w:tcBorders>
          </w:tcPr>
          <w:p w14:paraId="0F225FFF" w14:textId="77777777" w:rsidR="000D2231" w:rsidRPr="00E91A90" w:rsidRDefault="000D2231" w:rsidP="00A34445">
            <w:pPr>
              <w:spacing w:after="0" w:line="240" w:lineRule="auto"/>
              <w:ind w:right="-107"/>
              <w:jc w:val="center"/>
              <w:rPr>
                <w:rFonts w:ascii="Sylfaen" w:eastAsia="Times New Roman" w:hAnsi="Sylfaen" w:cs="Times New Roman"/>
                <w:lang w:val="ka-GE" w:eastAsia="ru-RU"/>
              </w:rPr>
            </w:pPr>
          </w:p>
        </w:tc>
        <w:tc>
          <w:tcPr>
            <w:tcW w:w="660" w:type="dxa"/>
            <w:tcBorders>
              <w:bottom w:val="double" w:sz="4" w:space="0" w:color="auto"/>
            </w:tcBorders>
            <w:textDirection w:val="btLr"/>
          </w:tcPr>
          <w:p w14:paraId="34C969D1" w14:textId="77777777" w:rsidR="000D2231" w:rsidRPr="00E91A90" w:rsidRDefault="000D2231" w:rsidP="00A34445">
            <w:pPr>
              <w:spacing w:after="0" w:line="240" w:lineRule="auto"/>
              <w:ind w:right="-107"/>
              <w:rPr>
                <w:rFonts w:ascii="Sylfaen" w:eastAsia="Times New Roman" w:hAnsi="Sylfaen" w:cs="Times New Roman"/>
                <w:lang w:val="ka-GE" w:eastAsia="ru-RU"/>
              </w:rPr>
            </w:pPr>
            <w:r w:rsidRPr="00E91A90">
              <w:rPr>
                <w:rFonts w:ascii="Sylfaen" w:eastAsia="Times New Roman" w:hAnsi="Sylfaen" w:cs="Times New Roman"/>
                <w:lang w:val="ka-GE" w:eastAsia="ru-RU"/>
              </w:rPr>
              <w:t>აუდიტორული</w:t>
            </w:r>
          </w:p>
        </w:tc>
        <w:tc>
          <w:tcPr>
            <w:tcW w:w="788" w:type="dxa"/>
            <w:tcBorders>
              <w:bottom w:val="double" w:sz="4" w:space="0" w:color="auto"/>
            </w:tcBorders>
            <w:textDirection w:val="btLr"/>
          </w:tcPr>
          <w:p w14:paraId="2DED48E6" w14:textId="77777777" w:rsidR="000D2231" w:rsidRPr="00E91A90" w:rsidRDefault="000D2231" w:rsidP="00A34445">
            <w:pPr>
              <w:spacing w:after="0" w:line="240" w:lineRule="auto"/>
              <w:ind w:right="-107"/>
              <w:rPr>
                <w:rFonts w:ascii="Sylfaen" w:eastAsia="Times New Roman" w:hAnsi="Sylfaen" w:cs="Times New Roman"/>
                <w:lang w:val="ka-GE" w:eastAsia="ru-RU"/>
              </w:rPr>
            </w:pPr>
            <w:r w:rsidRPr="00E91A90">
              <w:rPr>
                <w:rFonts w:ascii="Sylfaen" w:eastAsia="Times New Roman" w:hAnsi="Sylfaen" w:cs="Times New Roman"/>
                <w:lang w:val="ka-GE" w:eastAsia="ru-RU"/>
              </w:rPr>
              <w:t>შუალედ.დასკვნითი გამოცდები</w:t>
            </w:r>
          </w:p>
        </w:tc>
        <w:tc>
          <w:tcPr>
            <w:tcW w:w="724" w:type="dxa"/>
            <w:vMerge/>
            <w:tcBorders>
              <w:bottom w:val="double" w:sz="4" w:space="0" w:color="auto"/>
            </w:tcBorders>
          </w:tcPr>
          <w:p w14:paraId="03126E75" w14:textId="77777777" w:rsidR="000D2231" w:rsidRPr="00E91A90" w:rsidRDefault="000D2231" w:rsidP="00A34445">
            <w:pPr>
              <w:spacing w:after="0" w:line="240" w:lineRule="auto"/>
              <w:ind w:right="-107"/>
              <w:jc w:val="center"/>
              <w:rPr>
                <w:rFonts w:ascii="Sylfaen" w:eastAsia="Times New Roman" w:hAnsi="Sylfaen" w:cs="Times New Roman"/>
                <w:lang w:val="ka-GE" w:eastAsia="ru-RU"/>
              </w:rPr>
            </w:pPr>
          </w:p>
        </w:tc>
        <w:tc>
          <w:tcPr>
            <w:tcW w:w="1156" w:type="dxa"/>
            <w:vMerge/>
            <w:tcBorders>
              <w:bottom w:val="double" w:sz="4" w:space="0" w:color="auto"/>
              <w:right w:val="double" w:sz="4" w:space="0" w:color="auto"/>
            </w:tcBorders>
            <w:vAlign w:val="center"/>
          </w:tcPr>
          <w:p w14:paraId="75243C3E" w14:textId="77777777" w:rsidR="000D2231" w:rsidRPr="00E91A90" w:rsidRDefault="000D2231" w:rsidP="00A34445">
            <w:pPr>
              <w:spacing w:after="0" w:line="240" w:lineRule="auto"/>
              <w:ind w:right="-107"/>
              <w:jc w:val="center"/>
              <w:rPr>
                <w:rFonts w:ascii="Sylfaen" w:eastAsia="Times New Roman" w:hAnsi="Sylfaen" w:cs="Times New Roman"/>
                <w:lang w:val="ka-GE" w:eastAsia="ru-RU"/>
              </w:rPr>
            </w:pPr>
          </w:p>
        </w:tc>
        <w:tc>
          <w:tcPr>
            <w:tcW w:w="425" w:type="dxa"/>
            <w:vMerge/>
            <w:tcBorders>
              <w:left w:val="double" w:sz="4" w:space="0" w:color="auto"/>
              <w:bottom w:val="double" w:sz="4" w:space="0" w:color="auto"/>
            </w:tcBorders>
            <w:vAlign w:val="center"/>
          </w:tcPr>
          <w:p w14:paraId="0A280A25" w14:textId="77777777" w:rsidR="000D2231" w:rsidRPr="00E91A90" w:rsidRDefault="000D2231" w:rsidP="00A34445">
            <w:pPr>
              <w:spacing w:after="0" w:line="240" w:lineRule="auto"/>
              <w:ind w:right="-107"/>
              <w:jc w:val="center"/>
              <w:rPr>
                <w:rFonts w:ascii="Sylfaen" w:eastAsia="Times New Roman" w:hAnsi="Sylfaen" w:cs="Times New Roman"/>
                <w:lang w:val="ru-RU" w:eastAsia="ru-RU"/>
              </w:rPr>
            </w:pPr>
          </w:p>
        </w:tc>
        <w:tc>
          <w:tcPr>
            <w:tcW w:w="426" w:type="dxa"/>
            <w:vMerge/>
            <w:tcBorders>
              <w:bottom w:val="double" w:sz="4" w:space="0" w:color="auto"/>
            </w:tcBorders>
            <w:vAlign w:val="center"/>
          </w:tcPr>
          <w:p w14:paraId="3D19DBF9" w14:textId="77777777" w:rsidR="000D2231" w:rsidRPr="00E91A90" w:rsidRDefault="000D2231" w:rsidP="00A34445">
            <w:pPr>
              <w:spacing w:after="0" w:line="240" w:lineRule="auto"/>
              <w:ind w:right="-107"/>
              <w:jc w:val="center"/>
              <w:rPr>
                <w:rFonts w:ascii="Sylfaen" w:eastAsia="Times New Roman" w:hAnsi="Sylfaen" w:cs="Times New Roman"/>
                <w:lang w:val="ru-RU" w:eastAsia="ru-RU"/>
              </w:rPr>
            </w:pPr>
          </w:p>
        </w:tc>
        <w:tc>
          <w:tcPr>
            <w:tcW w:w="425" w:type="dxa"/>
            <w:vMerge/>
            <w:tcBorders>
              <w:bottom w:val="double" w:sz="4" w:space="0" w:color="auto"/>
            </w:tcBorders>
            <w:vAlign w:val="center"/>
          </w:tcPr>
          <w:p w14:paraId="2418B195" w14:textId="77777777" w:rsidR="000D2231" w:rsidRPr="00E91A90" w:rsidRDefault="000D2231" w:rsidP="00A34445">
            <w:pPr>
              <w:spacing w:after="0" w:line="240" w:lineRule="auto"/>
              <w:ind w:right="-107"/>
              <w:jc w:val="center"/>
              <w:rPr>
                <w:rFonts w:ascii="Sylfaen" w:eastAsia="Times New Roman" w:hAnsi="Sylfaen" w:cs="Times New Roman"/>
                <w:lang w:val="ru-RU" w:eastAsia="ru-RU"/>
              </w:rPr>
            </w:pPr>
          </w:p>
        </w:tc>
        <w:tc>
          <w:tcPr>
            <w:tcW w:w="589" w:type="dxa"/>
            <w:vMerge/>
            <w:tcBorders>
              <w:bottom w:val="double" w:sz="4" w:space="0" w:color="auto"/>
            </w:tcBorders>
            <w:vAlign w:val="center"/>
          </w:tcPr>
          <w:p w14:paraId="6261579A" w14:textId="77777777" w:rsidR="000D2231" w:rsidRPr="00E91A90" w:rsidRDefault="000D2231" w:rsidP="00A34445">
            <w:pPr>
              <w:spacing w:after="0" w:line="240" w:lineRule="auto"/>
              <w:ind w:right="-107"/>
              <w:jc w:val="center"/>
              <w:rPr>
                <w:rFonts w:ascii="Sylfaen" w:eastAsia="Times New Roman" w:hAnsi="Sylfaen" w:cs="Times New Roman"/>
                <w:lang w:val="ru-RU" w:eastAsia="ru-RU"/>
              </w:rPr>
            </w:pPr>
          </w:p>
        </w:tc>
        <w:tc>
          <w:tcPr>
            <w:tcW w:w="545" w:type="dxa"/>
            <w:vMerge/>
            <w:tcBorders>
              <w:bottom w:val="double" w:sz="4" w:space="0" w:color="auto"/>
            </w:tcBorders>
            <w:vAlign w:val="center"/>
          </w:tcPr>
          <w:p w14:paraId="4B6A8ACF" w14:textId="77777777" w:rsidR="000D2231" w:rsidRPr="00E91A90" w:rsidRDefault="000D2231" w:rsidP="00A34445">
            <w:pPr>
              <w:spacing w:after="0" w:line="240" w:lineRule="auto"/>
              <w:ind w:right="-107"/>
              <w:jc w:val="center"/>
              <w:rPr>
                <w:rFonts w:ascii="Sylfaen" w:eastAsia="Times New Roman" w:hAnsi="Sylfaen" w:cs="Times New Roman"/>
                <w:lang w:val="ru-RU" w:eastAsia="ru-RU"/>
              </w:rPr>
            </w:pPr>
          </w:p>
        </w:tc>
        <w:tc>
          <w:tcPr>
            <w:tcW w:w="425" w:type="dxa"/>
            <w:vMerge/>
            <w:tcBorders>
              <w:bottom w:val="double" w:sz="4" w:space="0" w:color="auto"/>
            </w:tcBorders>
            <w:vAlign w:val="center"/>
          </w:tcPr>
          <w:p w14:paraId="515BF533" w14:textId="77777777" w:rsidR="000D2231" w:rsidRPr="00E91A90" w:rsidRDefault="000D2231" w:rsidP="00A34445">
            <w:pPr>
              <w:spacing w:after="0" w:line="240" w:lineRule="auto"/>
              <w:ind w:right="-107"/>
              <w:jc w:val="center"/>
              <w:rPr>
                <w:rFonts w:ascii="Sylfaen" w:eastAsia="Times New Roman" w:hAnsi="Sylfaen" w:cs="Times New Roman"/>
                <w:lang w:val="ru-RU" w:eastAsia="ru-RU"/>
              </w:rPr>
            </w:pPr>
          </w:p>
        </w:tc>
        <w:tc>
          <w:tcPr>
            <w:tcW w:w="425" w:type="dxa"/>
            <w:vMerge/>
            <w:tcBorders>
              <w:bottom w:val="double" w:sz="4" w:space="0" w:color="auto"/>
            </w:tcBorders>
            <w:vAlign w:val="center"/>
          </w:tcPr>
          <w:p w14:paraId="4FDA82BD" w14:textId="77777777" w:rsidR="000D2231" w:rsidRPr="00E91A90" w:rsidRDefault="000D2231" w:rsidP="00A34445">
            <w:pPr>
              <w:spacing w:after="0" w:line="240" w:lineRule="auto"/>
              <w:ind w:right="-107"/>
              <w:jc w:val="center"/>
              <w:rPr>
                <w:rFonts w:ascii="Sylfaen" w:eastAsia="Times New Roman" w:hAnsi="Sylfaen" w:cs="Times New Roman"/>
                <w:lang w:val="ru-RU" w:eastAsia="ru-RU"/>
              </w:rPr>
            </w:pPr>
          </w:p>
        </w:tc>
        <w:tc>
          <w:tcPr>
            <w:tcW w:w="567" w:type="dxa"/>
            <w:vMerge/>
            <w:tcBorders>
              <w:bottom w:val="double" w:sz="4" w:space="0" w:color="auto"/>
              <w:right w:val="double" w:sz="4" w:space="0" w:color="auto"/>
            </w:tcBorders>
            <w:vAlign w:val="center"/>
          </w:tcPr>
          <w:p w14:paraId="0CD66501" w14:textId="77777777" w:rsidR="000D2231" w:rsidRPr="00E91A90" w:rsidRDefault="000D2231" w:rsidP="00A34445">
            <w:pPr>
              <w:spacing w:after="0" w:line="240" w:lineRule="auto"/>
              <w:ind w:right="-107"/>
              <w:jc w:val="center"/>
              <w:rPr>
                <w:rFonts w:ascii="Sylfaen" w:eastAsia="Times New Roman" w:hAnsi="Sylfaen" w:cs="Times New Roman"/>
                <w:lang w:val="ru-RU" w:eastAsia="ru-RU"/>
              </w:rPr>
            </w:pPr>
          </w:p>
        </w:tc>
        <w:tc>
          <w:tcPr>
            <w:tcW w:w="567" w:type="dxa"/>
            <w:vMerge/>
            <w:tcBorders>
              <w:left w:val="double" w:sz="4" w:space="0" w:color="auto"/>
              <w:bottom w:val="double" w:sz="4" w:space="0" w:color="auto"/>
              <w:right w:val="double" w:sz="4" w:space="0" w:color="auto"/>
            </w:tcBorders>
          </w:tcPr>
          <w:p w14:paraId="17ED90C3" w14:textId="77777777" w:rsidR="000D2231" w:rsidRPr="00E91A90" w:rsidRDefault="000D2231" w:rsidP="00A34445">
            <w:pPr>
              <w:spacing w:after="0" w:line="240" w:lineRule="auto"/>
              <w:ind w:right="-107"/>
              <w:jc w:val="center"/>
              <w:rPr>
                <w:rFonts w:ascii="Sylfaen" w:eastAsia="Times New Roman" w:hAnsi="Sylfaen" w:cs="Times New Roman"/>
                <w:lang w:val="ru-RU" w:eastAsia="ru-RU"/>
              </w:rPr>
            </w:pPr>
          </w:p>
        </w:tc>
      </w:tr>
      <w:tr w:rsidR="000D2231" w:rsidRPr="00E91A90" w14:paraId="06D88806" w14:textId="77777777" w:rsidTr="00774CDC">
        <w:trPr>
          <w:trHeight w:val="400"/>
          <w:jc w:val="center"/>
        </w:trPr>
        <w:tc>
          <w:tcPr>
            <w:tcW w:w="749" w:type="dxa"/>
            <w:tcBorders>
              <w:top w:val="double" w:sz="4" w:space="0" w:color="auto"/>
              <w:left w:val="double" w:sz="4" w:space="0" w:color="auto"/>
              <w:bottom w:val="double" w:sz="4" w:space="0" w:color="auto"/>
              <w:right w:val="double" w:sz="4" w:space="0" w:color="auto"/>
            </w:tcBorders>
          </w:tcPr>
          <w:p w14:paraId="4FFAF80B" w14:textId="77777777" w:rsidR="000D2231" w:rsidRPr="00E91A90" w:rsidRDefault="000D2231" w:rsidP="00A34445">
            <w:pPr>
              <w:spacing w:after="0" w:line="240" w:lineRule="auto"/>
              <w:ind w:right="-107"/>
              <w:jc w:val="center"/>
              <w:rPr>
                <w:rFonts w:ascii="Sylfaen" w:eastAsia="Times New Roman" w:hAnsi="Sylfaen" w:cs="Times New Roman"/>
                <w:lang w:val="ka-GE" w:eastAsia="ru-RU"/>
              </w:rPr>
            </w:pPr>
            <w:r w:rsidRPr="00E91A90">
              <w:rPr>
                <w:rFonts w:ascii="Sylfaen" w:eastAsia="Times New Roman" w:hAnsi="Sylfaen" w:cs="Times New Roman"/>
                <w:lang w:val="ka-GE" w:eastAsia="ru-RU"/>
              </w:rPr>
              <w:t>1</w:t>
            </w:r>
          </w:p>
        </w:tc>
        <w:tc>
          <w:tcPr>
            <w:tcW w:w="3753" w:type="dxa"/>
            <w:tcBorders>
              <w:top w:val="double" w:sz="4" w:space="0" w:color="auto"/>
              <w:left w:val="double" w:sz="4" w:space="0" w:color="auto"/>
              <w:bottom w:val="double" w:sz="4" w:space="0" w:color="auto"/>
              <w:right w:val="double" w:sz="4" w:space="0" w:color="auto"/>
            </w:tcBorders>
            <w:vAlign w:val="center"/>
          </w:tcPr>
          <w:p w14:paraId="6A0AA9D1" w14:textId="77777777" w:rsidR="000D2231" w:rsidRPr="00E91A90" w:rsidRDefault="000D2231" w:rsidP="00A34445">
            <w:pPr>
              <w:spacing w:after="0" w:line="240" w:lineRule="auto"/>
              <w:ind w:right="-107"/>
              <w:jc w:val="center"/>
              <w:rPr>
                <w:rFonts w:ascii="Sylfaen" w:eastAsia="Times New Roman" w:hAnsi="Sylfaen" w:cs="Times New Roman"/>
                <w:lang w:val="ka-GE" w:eastAsia="ru-RU"/>
              </w:rPr>
            </w:pPr>
            <w:r w:rsidRPr="00E91A90">
              <w:rPr>
                <w:rFonts w:ascii="Sylfaen" w:eastAsia="Times New Roman" w:hAnsi="Sylfaen" w:cs="Times New Roman"/>
                <w:lang w:val="ka-GE" w:eastAsia="ru-RU"/>
              </w:rPr>
              <w:t>2</w:t>
            </w:r>
          </w:p>
        </w:tc>
        <w:tc>
          <w:tcPr>
            <w:tcW w:w="725" w:type="dxa"/>
            <w:tcBorders>
              <w:top w:val="double" w:sz="4" w:space="0" w:color="auto"/>
              <w:left w:val="double" w:sz="4" w:space="0" w:color="auto"/>
              <w:bottom w:val="double" w:sz="4" w:space="0" w:color="auto"/>
              <w:right w:val="double" w:sz="4" w:space="0" w:color="auto"/>
            </w:tcBorders>
            <w:vAlign w:val="center"/>
          </w:tcPr>
          <w:p w14:paraId="36219F60" w14:textId="77777777" w:rsidR="000D2231" w:rsidRPr="00E91A90" w:rsidRDefault="000D2231" w:rsidP="00A34445">
            <w:pPr>
              <w:spacing w:after="0" w:line="240" w:lineRule="auto"/>
              <w:ind w:right="-107"/>
              <w:jc w:val="center"/>
              <w:rPr>
                <w:rFonts w:ascii="Sylfaen" w:eastAsia="Times New Roman" w:hAnsi="Sylfaen" w:cs="Times New Roman"/>
                <w:lang w:val="ka-GE" w:eastAsia="ru-RU"/>
              </w:rPr>
            </w:pPr>
            <w:r w:rsidRPr="00E91A90">
              <w:rPr>
                <w:rFonts w:ascii="Sylfaen" w:eastAsia="Times New Roman" w:hAnsi="Sylfaen" w:cs="Times New Roman"/>
                <w:lang w:val="ka-GE" w:eastAsia="ru-RU"/>
              </w:rPr>
              <w:t>3</w:t>
            </w:r>
          </w:p>
        </w:tc>
        <w:tc>
          <w:tcPr>
            <w:tcW w:w="600" w:type="dxa"/>
            <w:tcBorders>
              <w:top w:val="double" w:sz="4" w:space="0" w:color="auto"/>
              <w:left w:val="double" w:sz="4" w:space="0" w:color="auto"/>
              <w:bottom w:val="double" w:sz="4" w:space="0" w:color="auto"/>
            </w:tcBorders>
            <w:vAlign w:val="center"/>
          </w:tcPr>
          <w:p w14:paraId="42EC07A8" w14:textId="77777777" w:rsidR="000D2231" w:rsidRPr="00E91A90" w:rsidRDefault="000D2231" w:rsidP="00A34445">
            <w:pPr>
              <w:spacing w:after="0" w:line="240" w:lineRule="auto"/>
              <w:ind w:right="-107"/>
              <w:jc w:val="center"/>
              <w:rPr>
                <w:rFonts w:ascii="Sylfaen" w:eastAsia="Times New Roman" w:hAnsi="Sylfaen" w:cs="Times New Roman"/>
                <w:lang w:val="ka-GE" w:eastAsia="ru-RU"/>
              </w:rPr>
            </w:pPr>
            <w:r w:rsidRPr="00E91A90">
              <w:rPr>
                <w:rFonts w:ascii="Sylfaen" w:eastAsia="Times New Roman" w:hAnsi="Sylfaen" w:cs="Times New Roman"/>
                <w:lang w:val="ka-GE" w:eastAsia="ru-RU"/>
              </w:rPr>
              <w:t>4</w:t>
            </w:r>
          </w:p>
        </w:tc>
        <w:tc>
          <w:tcPr>
            <w:tcW w:w="805" w:type="dxa"/>
            <w:tcBorders>
              <w:top w:val="double" w:sz="4" w:space="0" w:color="auto"/>
              <w:bottom w:val="double" w:sz="4" w:space="0" w:color="auto"/>
            </w:tcBorders>
            <w:vAlign w:val="center"/>
          </w:tcPr>
          <w:p w14:paraId="73EE9371" w14:textId="77777777" w:rsidR="000D2231" w:rsidRPr="00E91A90" w:rsidRDefault="000D2231" w:rsidP="00A34445">
            <w:pPr>
              <w:spacing w:after="0" w:line="240" w:lineRule="auto"/>
              <w:ind w:right="-107"/>
              <w:jc w:val="center"/>
              <w:rPr>
                <w:rFonts w:ascii="Sylfaen" w:eastAsia="Times New Roman" w:hAnsi="Sylfaen" w:cs="Times New Roman"/>
                <w:lang w:val="ka-GE" w:eastAsia="ru-RU"/>
              </w:rPr>
            </w:pPr>
            <w:r w:rsidRPr="00E91A90">
              <w:rPr>
                <w:rFonts w:ascii="Sylfaen" w:eastAsia="Times New Roman" w:hAnsi="Sylfaen" w:cs="Times New Roman"/>
                <w:lang w:val="ka-GE" w:eastAsia="ru-RU"/>
              </w:rPr>
              <w:t>5</w:t>
            </w:r>
          </w:p>
        </w:tc>
        <w:tc>
          <w:tcPr>
            <w:tcW w:w="660" w:type="dxa"/>
            <w:tcBorders>
              <w:top w:val="double" w:sz="4" w:space="0" w:color="auto"/>
              <w:bottom w:val="double" w:sz="4" w:space="0" w:color="auto"/>
            </w:tcBorders>
            <w:vAlign w:val="center"/>
          </w:tcPr>
          <w:p w14:paraId="229B46F8" w14:textId="77777777" w:rsidR="000D2231" w:rsidRPr="00E91A90" w:rsidRDefault="000D2231" w:rsidP="00A34445">
            <w:pPr>
              <w:spacing w:after="0" w:line="240" w:lineRule="auto"/>
              <w:ind w:right="-107"/>
              <w:jc w:val="center"/>
              <w:rPr>
                <w:rFonts w:ascii="Sylfaen" w:eastAsia="Times New Roman" w:hAnsi="Sylfaen" w:cs="Times New Roman"/>
                <w:lang w:val="ka-GE" w:eastAsia="ru-RU"/>
              </w:rPr>
            </w:pPr>
            <w:r w:rsidRPr="00E91A90">
              <w:rPr>
                <w:rFonts w:ascii="Sylfaen" w:eastAsia="Times New Roman" w:hAnsi="Sylfaen" w:cs="Times New Roman"/>
                <w:lang w:val="ka-GE" w:eastAsia="ru-RU"/>
              </w:rPr>
              <w:t>6</w:t>
            </w:r>
          </w:p>
        </w:tc>
        <w:tc>
          <w:tcPr>
            <w:tcW w:w="788" w:type="dxa"/>
            <w:tcBorders>
              <w:top w:val="double" w:sz="4" w:space="0" w:color="auto"/>
              <w:bottom w:val="double" w:sz="4" w:space="0" w:color="auto"/>
            </w:tcBorders>
            <w:vAlign w:val="center"/>
          </w:tcPr>
          <w:p w14:paraId="39FE67BE" w14:textId="77777777" w:rsidR="000D2231" w:rsidRPr="00E91A90" w:rsidRDefault="000D2231" w:rsidP="00A34445">
            <w:pPr>
              <w:spacing w:after="0" w:line="240" w:lineRule="auto"/>
              <w:ind w:right="-107"/>
              <w:jc w:val="center"/>
              <w:rPr>
                <w:rFonts w:ascii="Sylfaen" w:eastAsia="Times New Roman" w:hAnsi="Sylfaen" w:cs="Times New Roman"/>
                <w:lang w:val="ka-GE" w:eastAsia="ru-RU"/>
              </w:rPr>
            </w:pPr>
            <w:r w:rsidRPr="00E91A90">
              <w:rPr>
                <w:rFonts w:ascii="Sylfaen" w:eastAsia="Times New Roman" w:hAnsi="Sylfaen" w:cs="Times New Roman"/>
                <w:lang w:val="ka-GE" w:eastAsia="ru-RU"/>
              </w:rPr>
              <w:t>7</w:t>
            </w:r>
          </w:p>
        </w:tc>
        <w:tc>
          <w:tcPr>
            <w:tcW w:w="724" w:type="dxa"/>
            <w:tcBorders>
              <w:top w:val="double" w:sz="4" w:space="0" w:color="auto"/>
              <w:bottom w:val="double" w:sz="4" w:space="0" w:color="auto"/>
            </w:tcBorders>
            <w:vAlign w:val="center"/>
          </w:tcPr>
          <w:p w14:paraId="6FDEC115" w14:textId="77777777" w:rsidR="000D2231" w:rsidRPr="00E91A90" w:rsidRDefault="000D2231" w:rsidP="00A34445">
            <w:pPr>
              <w:spacing w:after="0" w:line="240" w:lineRule="auto"/>
              <w:ind w:right="-107"/>
              <w:jc w:val="center"/>
              <w:rPr>
                <w:rFonts w:ascii="Sylfaen" w:eastAsia="Times New Roman" w:hAnsi="Sylfaen" w:cs="Times New Roman"/>
                <w:lang w:val="ka-GE" w:eastAsia="ru-RU"/>
              </w:rPr>
            </w:pPr>
            <w:r w:rsidRPr="00E91A90">
              <w:rPr>
                <w:rFonts w:ascii="Sylfaen" w:eastAsia="Times New Roman" w:hAnsi="Sylfaen" w:cs="Times New Roman"/>
                <w:lang w:val="ka-GE" w:eastAsia="ru-RU"/>
              </w:rPr>
              <w:t>8</w:t>
            </w:r>
          </w:p>
        </w:tc>
        <w:tc>
          <w:tcPr>
            <w:tcW w:w="1156" w:type="dxa"/>
            <w:tcBorders>
              <w:top w:val="double" w:sz="4" w:space="0" w:color="auto"/>
              <w:bottom w:val="double" w:sz="4" w:space="0" w:color="auto"/>
              <w:right w:val="double" w:sz="4" w:space="0" w:color="auto"/>
            </w:tcBorders>
            <w:vAlign w:val="center"/>
          </w:tcPr>
          <w:p w14:paraId="4FA23365" w14:textId="77777777" w:rsidR="000D2231" w:rsidRPr="00E91A90" w:rsidRDefault="000D2231" w:rsidP="00A34445">
            <w:pPr>
              <w:spacing w:after="0" w:line="240" w:lineRule="auto"/>
              <w:ind w:right="-107"/>
              <w:jc w:val="center"/>
              <w:rPr>
                <w:rFonts w:ascii="Sylfaen" w:eastAsia="Times New Roman" w:hAnsi="Sylfaen" w:cs="Times New Roman"/>
                <w:lang w:val="ka-GE" w:eastAsia="ru-RU"/>
              </w:rPr>
            </w:pPr>
            <w:r w:rsidRPr="00E91A90">
              <w:rPr>
                <w:rFonts w:ascii="Sylfaen" w:eastAsia="Times New Roman" w:hAnsi="Sylfaen" w:cs="Times New Roman"/>
                <w:lang w:val="ka-GE" w:eastAsia="ru-RU"/>
              </w:rPr>
              <w:t>9</w:t>
            </w:r>
          </w:p>
        </w:tc>
        <w:tc>
          <w:tcPr>
            <w:tcW w:w="425" w:type="dxa"/>
            <w:tcBorders>
              <w:top w:val="double" w:sz="4" w:space="0" w:color="auto"/>
              <w:left w:val="double" w:sz="4" w:space="0" w:color="auto"/>
              <w:bottom w:val="double" w:sz="4" w:space="0" w:color="auto"/>
            </w:tcBorders>
            <w:vAlign w:val="center"/>
          </w:tcPr>
          <w:p w14:paraId="1C9A91C5" w14:textId="77777777" w:rsidR="000D2231" w:rsidRPr="00E91A90" w:rsidRDefault="000D2231" w:rsidP="00A34445">
            <w:pPr>
              <w:spacing w:after="0" w:line="240" w:lineRule="auto"/>
              <w:ind w:right="-107"/>
              <w:jc w:val="center"/>
              <w:rPr>
                <w:rFonts w:ascii="Sylfaen" w:eastAsia="Times New Roman" w:hAnsi="Sylfaen" w:cs="Times New Roman"/>
                <w:lang w:val="ka-GE" w:eastAsia="ru-RU"/>
              </w:rPr>
            </w:pPr>
            <w:r w:rsidRPr="00E91A90">
              <w:rPr>
                <w:rFonts w:ascii="Sylfaen" w:eastAsia="Times New Roman" w:hAnsi="Sylfaen" w:cs="Times New Roman"/>
                <w:lang w:val="ka-GE" w:eastAsia="ru-RU"/>
              </w:rPr>
              <w:t>10</w:t>
            </w:r>
          </w:p>
        </w:tc>
        <w:tc>
          <w:tcPr>
            <w:tcW w:w="426" w:type="dxa"/>
            <w:tcBorders>
              <w:top w:val="double" w:sz="4" w:space="0" w:color="auto"/>
              <w:bottom w:val="double" w:sz="4" w:space="0" w:color="auto"/>
            </w:tcBorders>
            <w:vAlign w:val="center"/>
          </w:tcPr>
          <w:p w14:paraId="70D6F181" w14:textId="77777777" w:rsidR="000D2231" w:rsidRPr="00E91A90" w:rsidRDefault="000D2231" w:rsidP="00A34445">
            <w:pPr>
              <w:spacing w:after="0" w:line="240" w:lineRule="auto"/>
              <w:ind w:right="-107"/>
              <w:jc w:val="center"/>
              <w:rPr>
                <w:rFonts w:ascii="Sylfaen" w:eastAsia="Times New Roman" w:hAnsi="Sylfaen" w:cs="Times New Roman"/>
                <w:lang w:val="ka-GE" w:eastAsia="ru-RU"/>
              </w:rPr>
            </w:pPr>
            <w:r w:rsidRPr="00E91A90">
              <w:rPr>
                <w:rFonts w:ascii="Sylfaen" w:eastAsia="Times New Roman" w:hAnsi="Sylfaen" w:cs="Times New Roman"/>
                <w:lang w:val="ka-GE" w:eastAsia="ru-RU"/>
              </w:rPr>
              <w:t>11</w:t>
            </w:r>
          </w:p>
        </w:tc>
        <w:tc>
          <w:tcPr>
            <w:tcW w:w="425" w:type="dxa"/>
            <w:tcBorders>
              <w:top w:val="double" w:sz="4" w:space="0" w:color="auto"/>
              <w:bottom w:val="double" w:sz="4" w:space="0" w:color="auto"/>
            </w:tcBorders>
            <w:vAlign w:val="center"/>
          </w:tcPr>
          <w:p w14:paraId="00FBD1E3" w14:textId="77777777" w:rsidR="000D2231" w:rsidRPr="00E91A90" w:rsidRDefault="000D2231" w:rsidP="00A34445">
            <w:pPr>
              <w:spacing w:after="0" w:line="240" w:lineRule="auto"/>
              <w:ind w:right="-107"/>
              <w:jc w:val="center"/>
              <w:rPr>
                <w:rFonts w:ascii="Sylfaen" w:eastAsia="Times New Roman" w:hAnsi="Sylfaen" w:cs="Times New Roman"/>
                <w:lang w:val="ka-GE" w:eastAsia="ru-RU"/>
              </w:rPr>
            </w:pPr>
            <w:r w:rsidRPr="00E91A90">
              <w:rPr>
                <w:rFonts w:ascii="Sylfaen" w:eastAsia="Times New Roman" w:hAnsi="Sylfaen" w:cs="Times New Roman"/>
                <w:lang w:val="ka-GE" w:eastAsia="ru-RU"/>
              </w:rPr>
              <w:t>12</w:t>
            </w:r>
          </w:p>
        </w:tc>
        <w:tc>
          <w:tcPr>
            <w:tcW w:w="589" w:type="dxa"/>
            <w:tcBorders>
              <w:top w:val="double" w:sz="4" w:space="0" w:color="auto"/>
              <w:bottom w:val="double" w:sz="4" w:space="0" w:color="auto"/>
            </w:tcBorders>
            <w:vAlign w:val="center"/>
          </w:tcPr>
          <w:p w14:paraId="57AF93DB" w14:textId="77777777" w:rsidR="000D2231" w:rsidRPr="00E91A90" w:rsidRDefault="000D2231" w:rsidP="00A34445">
            <w:pPr>
              <w:spacing w:after="0" w:line="240" w:lineRule="auto"/>
              <w:ind w:right="-107"/>
              <w:jc w:val="center"/>
              <w:rPr>
                <w:rFonts w:ascii="Sylfaen" w:eastAsia="Times New Roman" w:hAnsi="Sylfaen" w:cs="Times New Roman"/>
                <w:lang w:val="ka-GE" w:eastAsia="ru-RU"/>
              </w:rPr>
            </w:pPr>
            <w:r w:rsidRPr="00E91A90">
              <w:rPr>
                <w:rFonts w:ascii="Sylfaen" w:eastAsia="Times New Roman" w:hAnsi="Sylfaen" w:cs="Times New Roman"/>
                <w:lang w:val="ka-GE" w:eastAsia="ru-RU"/>
              </w:rPr>
              <w:t>13</w:t>
            </w:r>
          </w:p>
        </w:tc>
        <w:tc>
          <w:tcPr>
            <w:tcW w:w="545" w:type="dxa"/>
            <w:tcBorders>
              <w:top w:val="double" w:sz="4" w:space="0" w:color="auto"/>
              <w:bottom w:val="double" w:sz="4" w:space="0" w:color="auto"/>
            </w:tcBorders>
            <w:vAlign w:val="center"/>
          </w:tcPr>
          <w:p w14:paraId="05C820B7" w14:textId="77777777" w:rsidR="000D2231" w:rsidRPr="00E91A90" w:rsidRDefault="000D2231" w:rsidP="00A34445">
            <w:pPr>
              <w:spacing w:after="0" w:line="240" w:lineRule="auto"/>
              <w:ind w:right="-107"/>
              <w:jc w:val="center"/>
              <w:rPr>
                <w:rFonts w:ascii="Sylfaen" w:eastAsia="Times New Roman" w:hAnsi="Sylfaen" w:cs="Times New Roman"/>
                <w:lang w:val="ka-GE" w:eastAsia="ru-RU"/>
              </w:rPr>
            </w:pPr>
            <w:r w:rsidRPr="00E91A90">
              <w:rPr>
                <w:rFonts w:ascii="Sylfaen" w:eastAsia="Times New Roman" w:hAnsi="Sylfaen" w:cs="Times New Roman"/>
                <w:lang w:val="ka-GE" w:eastAsia="ru-RU"/>
              </w:rPr>
              <w:t>14</w:t>
            </w:r>
          </w:p>
        </w:tc>
        <w:tc>
          <w:tcPr>
            <w:tcW w:w="425" w:type="dxa"/>
            <w:tcBorders>
              <w:top w:val="double" w:sz="4" w:space="0" w:color="auto"/>
              <w:bottom w:val="double" w:sz="4" w:space="0" w:color="auto"/>
            </w:tcBorders>
            <w:vAlign w:val="center"/>
          </w:tcPr>
          <w:p w14:paraId="699BB77D" w14:textId="77777777" w:rsidR="000D2231" w:rsidRPr="00E91A90" w:rsidRDefault="000D2231" w:rsidP="00A34445">
            <w:pPr>
              <w:spacing w:after="0" w:line="240" w:lineRule="auto"/>
              <w:ind w:right="-107"/>
              <w:jc w:val="center"/>
              <w:rPr>
                <w:rFonts w:ascii="Sylfaen" w:eastAsia="Times New Roman" w:hAnsi="Sylfaen" w:cs="Times New Roman"/>
                <w:lang w:val="ka-GE" w:eastAsia="ru-RU"/>
              </w:rPr>
            </w:pPr>
            <w:r w:rsidRPr="00E91A90">
              <w:rPr>
                <w:rFonts w:ascii="Sylfaen" w:eastAsia="Times New Roman" w:hAnsi="Sylfaen" w:cs="Times New Roman"/>
                <w:lang w:val="ka-GE" w:eastAsia="ru-RU"/>
              </w:rPr>
              <w:t>15</w:t>
            </w:r>
          </w:p>
        </w:tc>
        <w:tc>
          <w:tcPr>
            <w:tcW w:w="425" w:type="dxa"/>
            <w:tcBorders>
              <w:top w:val="double" w:sz="4" w:space="0" w:color="auto"/>
              <w:bottom w:val="double" w:sz="4" w:space="0" w:color="auto"/>
            </w:tcBorders>
            <w:vAlign w:val="center"/>
          </w:tcPr>
          <w:p w14:paraId="15DB1A4B" w14:textId="77777777" w:rsidR="000D2231" w:rsidRPr="00E91A90" w:rsidRDefault="000D2231" w:rsidP="00A34445">
            <w:pPr>
              <w:spacing w:after="0" w:line="240" w:lineRule="auto"/>
              <w:ind w:right="-107"/>
              <w:jc w:val="center"/>
              <w:rPr>
                <w:rFonts w:ascii="Sylfaen" w:eastAsia="Times New Roman" w:hAnsi="Sylfaen" w:cs="Times New Roman"/>
                <w:lang w:val="ka-GE" w:eastAsia="ru-RU"/>
              </w:rPr>
            </w:pPr>
            <w:r w:rsidRPr="00E91A90">
              <w:rPr>
                <w:rFonts w:ascii="Sylfaen" w:eastAsia="Times New Roman" w:hAnsi="Sylfaen" w:cs="Times New Roman"/>
                <w:lang w:val="ka-GE" w:eastAsia="ru-RU"/>
              </w:rPr>
              <w:t>16</w:t>
            </w:r>
          </w:p>
        </w:tc>
        <w:tc>
          <w:tcPr>
            <w:tcW w:w="567" w:type="dxa"/>
            <w:tcBorders>
              <w:top w:val="double" w:sz="4" w:space="0" w:color="auto"/>
              <w:bottom w:val="double" w:sz="4" w:space="0" w:color="auto"/>
              <w:right w:val="double" w:sz="4" w:space="0" w:color="auto"/>
            </w:tcBorders>
            <w:vAlign w:val="center"/>
          </w:tcPr>
          <w:p w14:paraId="118C6798" w14:textId="77777777" w:rsidR="000D2231" w:rsidRPr="00E91A90" w:rsidRDefault="000D2231" w:rsidP="00A34445">
            <w:pPr>
              <w:spacing w:after="0" w:line="240" w:lineRule="auto"/>
              <w:ind w:right="-107"/>
              <w:jc w:val="center"/>
              <w:rPr>
                <w:rFonts w:ascii="Sylfaen" w:eastAsia="Times New Roman" w:hAnsi="Sylfaen" w:cs="Times New Roman"/>
                <w:lang w:val="ka-GE" w:eastAsia="ru-RU"/>
              </w:rPr>
            </w:pPr>
            <w:r w:rsidRPr="00E91A90">
              <w:rPr>
                <w:rFonts w:ascii="Sylfaen" w:eastAsia="Times New Roman" w:hAnsi="Sylfaen" w:cs="Times New Roman"/>
                <w:lang w:val="ka-GE" w:eastAsia="ru-RU"/>
              </w:rPr>
              <w:t>17</w:t>
            </w:r>
          </w:p>
        </w:tc>
        <w:tc>
          <w:tcPr>
            <w:tcW w:w="567" w:type="dxa"/>
            <w:tcBorders>
              <w:top w:val="double" w:sz="4" w:space="0" w:color="auto"/>
              <w:bottom w:val="double" w:sz="4" w:space="0" w:color="auto"/>
              <w:right w:val="double" w:sz="4" w:space="0" w:color="auto"/>
            </w:tcBorders>
            <w:vAlign w:val="center"/>
          </w:tcPr>
          <w:p w14:paraId="526EFC79" w14:textId="77777777" w:rsidR="000D2231" w:rsidRPr="00E91A90" w:rsidRDefault="000D2231" w:rsidP="00A34445">
            <w:pPr>
              <w:spacing w:after="0" w:line="240" w:lineRule="auto"/>
              <w:ind w:right="-107"/>
              <w:rPr>
                <w:rFonts w:ascii="Sylfaen" w:eastAsia="Times New Roman" w:hAnsi="Sylfaen" w:cs="Times New Roman"/>
                <w:lang w:val="ka-GE" w:eastAsia="ru-RU"/>
              </w:rPr>
            </w:pPr>
            <w:r w:rsidRPr="00E91A90">
              <w:rPr>
                <w:rFonts w:ascii="Sylfaen" w:eastAsia="Times New Roman" w:hAnsi="Sylfaen" w:cs="Times New Roman"/>
                <w:lang w:val="ka-GE" w:eastAsia="ru-RU"/>
              </w:rPr>
              <w:t xml:space="preserve"> 18</w:t>
            </w:r>
          </w:p>
        </w:tc>
      </w:tr>
      <w:tr w:rsidR="000D2231" w:rsidRPr="00E91A90" w14:paraId="4D4C17BC" w14:textId="77777777" w:rsidTr="00774CDC">
        <w:trPr>
          <w:trHeight w:val="291"/>
          <w:jc w:val="center"/>
        </w:trPr>
        <w:tc>
          <w:tcPr>
            <w:tcW w:w="749" w:type="dxa"/>
            <w:tcBorders>
              <w:left w:val="double" w:sz="4" w:space="0" w:color="auto"/>
              <w:right w:val="double" w:sz="4" w:space="0" w:color="auto"/>
            </w:tcBorders>
          </w:tcPr>
          <w:p w14:paraId="3BE70E65" w14:textId="77777777" w:rsidR="000D2231" w:rsidRPr="00E91A90" w:rsidRDefault="00F144EB" w:rsidP="00A34445">
            <w:pPr>
              <w:spacing w:after="0" w:line="240" w:lineRule="auto"/>
              <w:ind w:right="-107"/>
              <w:jc w:val="center"/>
              <w:rPr>
                <w:rFonts w:ascii="Sylfaen" w:eastAsia="Times New Roman" w:hAnsi="Sylfaen" w:cs="Times New Roman"/>
                <w:lang w:eastAsia="ru-RU"/>
              </w:rPr>
            </w:pPr>
            <w:r w:rsidRPr="00E91A90">
              <w:rPr>
                <w:rFonts w:ascii="Sylfaen" w:eastAsia="Times New Roman" w:hAnsi="Sylfaen" w:cs="Times New Roman"/>
                <w:lang w:eastAsia="ru-RU"/>
              </w:rPr>
              <w:t>1</w:t>
            </w:r>
          </w:p>
        </w:tc>
        <w:tc>
          <w:tcPr>
            <w:tcW w:w="3753" w:type="dxa"/>
            <w:tcBorders>
              <w:left w:val="double" w:sz="4" w:space="0" w:color="auto"/>
              <w:right w:val="double" w:sz="4" w:space="0" w:color="auto"/>
            </w:tcBorders>
          </w:tcPr>
          <w:p w14:paraId="2A2005B8" w14:textId="77777777" w:rsidR="000D2231" w:rsidRPr="00E91A90" w:rsidRDefault="000D2231" w:rsidP="00A34445">
            <w:pPr>
              <w:spacing w:after="0" w:line="240" w:lineRule="auto"/>
              <w:rPr>
                <w:rFonts w:ascii="Sylfaen" w:eastAsia="Times New Roman" w:hAnsi="Sylfaen" w:cs="Times New Roman"/>
                <w:lang w:val="ka-GE" w:eastAsia="ru-RU"/>
              </w:rPr>
            </w:pPr>
            <w:r w:rsidRPr="00E91A90">
              <w:rPr>
                <w:rFonts w:ascii="Sylfaen" w:eastAsia="Times New Roman" w:hAnsi="Sylfaen" w:cs="Times New Roman"/>
                <w:lang w:val="ka-GE" w:eastAsia="ru-RU"/>
              </w:rPr>
              <w:t>ბოტანიკა</w:t>
            </w:r>
          </w:p>
        </w:tc>
        <w:tc>
          <w:tcPr>
            <w:tcW w:w="725" w:type="dxa"/>
            <w:tcBorders>
              <w:left w:val="double" w:sz="4" w:space="0" w:color="auto"/>
              <w:right w:val="double" w:sz="4" w:space="0" w:color="auto"/>
            </w:tcBorders>
            <w:vAlign w:val="center"/>
          </w:tcPr>
          <w:p w14:paraId="29883332" w14:textId="77777777" w:rsidR="000D2231" w:rsidRPr="00E91A90" w:rsidRDefault="00AC392C" w:rsidP="00A34445">
            <w:pPr>
              <w:spacing w:after="0" w:line="240" w:lineRule="auto"/>
              <w:ind w:right="-107"/>
              <w:jc w:val="center"/>
              <w:rPr>
                <w:rFonts w:ascii="Sylfaen" w:hAnsi="Sylfaen"/>
                <w:lang w:val="ka-GE"/>
              </w:rPr>
            </w:pPr>
            <w:r w:rsidRPr="00E91A90">
              <w:rPr>
                <w:rFonts w:ascii="Sylfaen" w:hAnsi="Sylfaen"/>
                <w:lang w:val="ka-GE"/>
              </w:rPr>
              <w:t>3</w:t>
            </w:r>
          </w:p>
        </w:tc>
        <w:tc>
          <w:tcPr>
            <w:tcW w:w="600" w:type="dxa"/>
            <w:tcBorders>
              <w:left w:val="double" w:sz="4" w:space="0" w:color="auto"/>
            </w:tcBorders>
            <w:vAlign w:val="center"/>
          </w:tcPr>
          <w:p w14:paraId="6920C659" w14:textId="77777777" w:rsidR="000D2231" w:rsidRPr="00E91A90" w:rsidRDefault="000D2231" w:rsidP="00A34445">
            <w:pPr>
              <w:spacing w:after="0" w:line="240" w:lineRule="auto"/>
              <w:ind w:right="-107"/>
              <w:jc w:val="center"/>
              <w:rPr>
                <w:rFonts w:ascii="Sylfaen" w:hAnsi="Sylfaen"/>
              </w:rPr>
            </w:pPr>
            <w:r w:rsidRPr="00E91A90">
              <w:rPr>
                <w:rFonts w:ascii="Sylfaen" w:hAnsi="Sylfaen"/>
              </w:rPr>
              <w:t>5</w:t>
            </w:r>
          </w:p>
        </w:tc>
        <w:tc>
          <w:tcPr>
            <w:tcW w:w="805" w:type="dxa"/>
            <w:vAlign w:val="center"/>
          </w:tcPr>
          <w:p w14:paraId="29664596" w14:textId="77777777" w:rsidR="000D2231" w:rsidRPr="00E91A90" w:rsidRDefault="000D2231" w:rsidP="00A34445">
            <w:pPr>
              <w:spacing w:after="0" w:line="240" w:lineRule="auto"/>
              <w:ind w:right="-107"/>
              <w:jc w:val="center"/>
              <w:rPr>
                <w:rFonts w:ascii="Sylfaen" w:hAnsi="Sylfaen"/>
              </w:rPr>
            </w:pPr>
            <w:r w:rsidRPr="00E91A90">
              <w:rPr>
                <w:rFonts w:ascii="Sylfaen" w:hAnsi="Sylfaen"/>
              </w:rPr>
              <w:t>125</w:t>
            </w:r>
          </w:p>
        </w:tc>
        <w:tc>
          <w:tcPr>
            <w:tcW w:w="660" w:type="dxa"/>
            <w:vAlign w:val="center"/>
          </w:tcPr>
          <w:p w14:paraId="53884BA1" w14:textId="77777777" w:rsidR="000D2231" w:rsidRPr="00E91A90" w:rsidRDefault="00AC392C" w:rsidP="00A34445">
            <w:pPr>
              <w:spacing w:after="0" w:line="240" w:lineRule="auto"/>
              <w:ind w:right="-107"/>
              <w:jc w:val="center"/>
              <w:rPr>
                <w:rFonts w:ascii="Sylfaen" w:hAnsi="Sylfaen"/>
                <w:lang w:val="ka-GE"/>
              </w:rPr>
            </w:pPr>
            <w:r w:rsidRPr="00E91A90">
              <w:rPr>
                <w:rFonts w:ascii="Sylfaen" w:hAnsi="Sylfaen"/>
                <w:lang w:val="ka-GE"/>
              </w:rPr>
              <w:t>45</w:t>
            </w:r>
          </w:p>
        </w:tc>
        <w:tc>
          <w:tcPr>
            <w:tcW w:w="788" w:type="dxa"/>
            <w:vAlign w:val="center"/>
          </w:tcPr>
          <w:p w14:paraId="2ECA4BE9" w14:textId="77777777" w:rsidR="000D2231" w:rsidRPr="00E91A90" w:rsidRDefault="000D2231" w:rsidP="00A34445">
            <w:pPr>
              <w:spacing w:after="0" w:line="240" w:lineRule="auto"/>
              <w:ind w:right="-107"/>
              <w:jc w:val="center"/>
              <w:rPr>
                <w:rFonts w:ascii="Sylfaen" w:hAnsi="Sylfaen"/>
              </w:rPr>
            </w:pPr>
            <w:r w:rsidRPr="00E91A90">
              <w:rPr>
                <w:rFonts w:ascii="Sylfaen" w:hAnsi="Sylfaen"/>
              </w:rPr>
              <w:t>3</w:t>
            </w:r>
          </w:p>
        </w:tc>
        <w:tc>
          <w:tcPr>
            <w:tcW w:w="724" w:type="dxa"/>
            <w:vAlign w:val="center"/>
          </w:tcPr>
          <w:p w14:paraId="21CEFD1E" w14:textId="77777777" w:rsidR="000D2231" w:rsidRPr="00E91A90" w:rsidRDefault="00AC392C" w:rsidP="00A34445">
            <w:pPr>
              <w:spacing w:after="0" w:line="240" w:lineRule="auto"/>
              <w:ind w:right="-107"/>
              <w:jc w:val="center"/>
              <w:rPr>
                <w:rFonts w:ascii="Sylfaen" w:hAnsi="Sylfaen"/>
                <w:lang w:val="ka-GE"/>
              </w:rPr>
            </w:pPr>
            <w:r w:rsidRPr="00E91A90">
              <w:rPr>
                <w:rFonts w:ascii="Sylfaen" w:hAnsi="Sylfaen"/>
                <w:lang w:val="ka-GE"/>
              </w:rPr>
              <w:t>77</w:t>
            </w:r>
          </w:p>
        </w:tc>
        <w:tc>
          <w:tcPr>
            <w:tcW w:w="1156" w:type="dxa"/>
            <w:tcBorders>
              <w:right w:val="double" w:sz="4" w:space="0" w:color="auto"/>
            </w:tcBorders>
          </w:tcPr>
          <w:p w14:paraId="1CD128B7" w14:textId="77777777" w:rsidR="000D2231" w:rsidRPr="00E91A90" w:rsidRDefault="000D2231" w:rsidP="00A34445">
            <w:pPr>
              <w:spacing w:after="0" w:line="240" w:lineRule="auto"/>
              <w:ind w:right="-107" w:firstLine="123"/>
              <w:rPr>
                <w:rFonts w:ascii="Sylfaen" w:hAnsi="Sylfaen"/>
                <w:lang w:val="ka-GE"/>
              </w:rPr>
            </w:pPr>
            <w:r w:rsidRPr="00E91A90">
              <w:rPr>
                <w:rFonts w:ascii="Sylfaen" w:hAnsi="Sylfaen"/>
                <w:lang w:val="ka-GE"/>
              </w:rPr>
              <w:t>2</w:t>
            </w:r>
            <w:r w:rsidRPr="00E91A90">
              <w:rPr>
                <w:rFonts w:ascii="Sylfaen" w:hAnsi="Sylfaen"/>
              </w:rPr>
              <w:t>/</w:t>
            </w:r>
            <w:r w:rsidR="00B958CD" w:rsidRPr="00E91A90">
              <w:rPr>
                <w:rFonts w:ascii="Sylfaen" w:hAnsi="Sylfaen"/>
                <w:lang w:val="ka-GE"/>
              </w:rPr>
              <w:t>1</w:t>
            </w:r>
            <w:r w:rsidRPr="00E91A90">
              <w:rPr>
                <w:rFonts w:ascii="Sylfaen" w:hAnsi="Sylfaen"/>
              </w:rPr>
              <w:t>/</w:t>
            </w:r>
            <w:r w:rsidRPr="00E91A90">
              <w:rPr>
                <w:rFonts w:ascii="Sylfaen" w:hAnsi="Sylfaen"/>
                <w:lang w:val="ka-GE"/>
              </w:rPr>
              <w:t>0/0</w:t>
            </w:r>
          </w:p>
        </w:tc>
        <w:tc>
          <w:tcPr>
            <w:tcW w:w="425" w:type="dxa"/>
            <w:tcBorders>
              <w:left w:val="double" w:sz="4" w:space="0" w:color="auto"/>
            </w:tcBorders>
          </w:tcPr>
          <w:p w14:paraId="1F13AC87" w14:textId="77777777" w:rsidR="000D2231" w:rsidRPr="00E91A90" w:rsidRDefault="000D2231" w:rsidP="00A34445">
            <w:pPr>
              <w:spacing w:after="0" w:line="240" w:lineRule="auto"/>
              <w:ind w:right="-107"/>
              <w:jc w:val="center"/>
              <w:rPr>
                <w:rFonts w:ascii="Sylfaen" w:hAnsi="Sylfaen"/>
                <w:lang w:val="ka-GE"/>
              </w:rPr>
            </w:pPr>
          </w:p>
        </w:tc>
        <w:tc>
          <w:tcPr>
            <w:tcW w:w="426" w:type="dxa"/>
            <w:vAlign w:val="center"/>
          </w:tcPr>
          <w:p w14:paraId="50CE8BC9" w14:textId="77777777" w:rsidR="000D2231" w:rsidRPr="00E91A90" w:rsidRDefault="000D2231" w:rsidP="00A34445">
            <w:pPr>
              <w:spacing w:after="0" w:line="240" w:lineRule="auto"/>
              <w:ind w:right="-107"/>
              <w:jc w:val="center"/>
              <w:rPr>
                <w:rFonts w:ascii="Sylfaen" w:hAnsi="Sylfaen"/>
                <w:lang w:val="ka-GE"/>
              </w:rPr>
            </w:pPr>
          </w:p>
        </w:tc>
        <w:tc>
          <w:tcPr>
            <w:tcW w:w="425" w:type="dxa"/>
            <w:vAlign w:val="center"/>
          </w:tcPr>
          <w:p w14:paraId="1ED58892" w14:textId="77777777" w:rsidR="000D2231" w:rsidRPr="00E91A90" w:rsidRDefault="00AC392C" w:rsidP="00A34445">
            <w:pPr>
              <w:spacing w:after="0" w:line="240" w:lineRule="auto"/>
              <w:ind w:right="-107"/>
              <w:jc w:val="center"/>
              <w:rPr>
                <w:rFonts w:ascii="Sylfaen" w:hAnsi="Sylfaen"/>
                <w:lang w:val="ka-GE"/>
              </w:rPr>
            </w:pPr>
            <w:r w:rsidRPr="00E91A90">
              <w:rPr>
                <w:rFonts w:ascii="Sylfaen" w:hAnsi="Sylfaen"/>
                <w:lang w:val="ka-GE"/>
              </w:rPr>
              <w:t>5</w:t>
            </w:r>
          </w:p>
        </w:tc>
        <w:tc>
          <w:tcPr>
            <w:tcW w:w="589" w:type="dxa"/>
            <w:vAlign w:val="center"/>
          </w:tcPr>
          <w:p w14:paraId="00E507C2" w14:textId="77777777" w:rsidR="000D2231" w:rsidRPr="00E91A90" w:rsidRDefault="000D2231" w:rsidP="00A34445">
            <w:pPr>
              <w:spacing w:after="0" w:line="240" w:lineRule="auto"/>
              <w:ind w:right="-107"/>
              <w:jc w:val="center"/>
              <w:rPr>
                <w:rFonts w:ascii="Sylfaen" w:hAnsi="Sylfaen"/>
                <w:lang w:val="ka-GE"/>
              </w:rPr>
            </w:pPr>
          </w:p>
        </w:tc>
        <w:tc>
          <w:tcPr>
            <w:tcW w:w="545" w:type="dxa"/>
            <w:vAlign w:val="center"/>
          </w:tcPr>
          <w:p w14:paraId="6D675239" w14:textId="77777777" w:rsidR="000D2231" w:rsidRPr="00E91A90" w:rsidRDefault="000D2231" w:rsidP="00A34445">
            <w:pPr>
              <w:spacing w:after="0" w:line="240" w:lineRule="auto"/>
              <w:ind w:right="-107"/>
              <w:jc w:val="center"/>
              <w:rPr>
                <w:rFonts w:ascii="Sylfaen" w:hAnsi="Sylfaen"/>
                <w:lang w:val="ka-GE"/>
              </w:rPr>
            </w:pPr>
          </w:p>
        </w:tc>
        <w:tc>
          <w:tcPr>
            <w:tcW w:w="425" w:type="dxa"/>
            <w:vAlign w:val="center"/>
          </w:tcPr>
          <w:p w14:paraId="2FCA501E" w14:textId="77777777" w:rsidR="000D2231" w:rsidRPr="00E91A90" w:rsidRDefault="000D2231" w:rsidP="00A34445">
            <w:pPr>
              <w:spacing w:after="0" w:line="240" w:lineRule="auto"/>
              <w:ind w:right="-107"/>
              <w:jc w:val="center"/>
              <w:rPr>
                <w:rFonts w:ascii="Sylfaen" w:hAnsi="Sylfaen"/>
                <w:lang w:val="ka-GE"/>
              </w:rPr>
            </w:pPr>
          </w:p>
        </w:tc>
        <w:tc>
          <w:tcPr>
            <w:tcW w:w="425" w:type="dxa"/>
            <w:vAlign w:val="center"/>
          </w:tcPr>
          <w:p w14:paraId="7F705434" w14:textId="77777777" w:rsidR="000D2231" w:rsidRPr="00E91A90" w:rsidRDefault="000D2231" w:rsidP="00A34445">
            <w:pPr>
              <w:spacing w:after="0" w:line="240" w:lineRule="auto"/>
              <w:ind w:right="-107"/>
              <w:jc w:val="center"/>
              <w:rPr>
                <w:rFonts w:ascii="Sylfaen" w:hAnsi="Sylfaen"/>
                <w:lang w:val="ka-GE"/>
              </w:rPr>
            </w:pPr>
          </w:p>
        </w:tc>
        <w:tc>
          <w:tcPr>
            <w:tcW w:w="567" w:type="dxa"/>
            <w:tcBorders>
              <w:right w:val="double" w:sz="4" w:space="0" w:color="auto"/>
            </w:tcBorders>
            <w:vAlign w:val="center"/>
          </w:tcPr>
          <w:p w14:paraId="135B4FC5" w14:textId="77777777" w:rsidR="000D2231" w:rsidRPr="00E91A90" w:rsidRDefault="000D2231" w:rsidP="00A34445">
            <w:pPr>
              <w:spacing w:after="0" w:line="240" w:lineRule="auto"/>
              <w:ind w:right="-107"/>
              <w:jc w:val="center"/>
              <w:rPr>
                <w:rFonts w:ascii="Sylfaen" w:hAnsi="Sylfaen"/>
                <w:lang w:val="ka-GE"/>
              </w:rPr>
            </w:pPr>
          </w:p>
        </w:tc>
        <w:tc>
          <w:tcPr>
            <w:tcW w:w="567" w:type="dxa"/>
            <w:tcBorders>
              <w:right w:val="double" w:sz="4" w:space="0" w:color="auto"/>
            </w:tcBorders>
          </w:tcPr>
          <w:p w14:paraId="310FFC3A" w14:textId="77777777" w:rsidR="000D2231" w:rsidRPr="00E91A90" w:rsidRDefault="000F7C80" w:rsidP="00A34445">
            <w:pPr>
              <w:spacing w:after="0" w:line="240" w:lineRule="auto"/>
              <w:ind w:right="-107"/>
              <w:jc w:val="center"/>
              <w:rPr>
                <w:rFonts w:ascii="Sylfaen" w:hAnsi="Sylfaen"/>
              </w:rPr>
            </w:pPr>
            <w:r w:rsidRPr="00E91A90">
              <w:rPr>
                <w:rFonts w:ascii="Sylfaen" w:hAnsi="Sylfaen"/>
              </w:rPr>
              <w:t>--</w:t>
            </w:r>
          </w:p>
        </w:tc>
      </w:tr>
      <w:tr w:rsidR="000D2231" w:rsidRPr="00E91A90" w14:paraId="76B9996C" w14:textId="77777777" w:rsidTr="00774CDC">
        <w:trPr>
          <w:trHeight w:val="291"/>
          <w:jc w:val="center"/>
        </w:trPr>
        <w:tc>
          <w:tcPr>
            <w:tcW w:w="749" w:type="dxa"/>
            <w:tcBorders>
              <w:left w:val="double" w:sz="4" w:space="0" w:color="auto"/>
              <w:right w:val="double" w:sz="4" w:space="0" w:color="auto"/>
            </w:tcBorders>
          </w:tcPr>
          <w:p w14:paraId="7B3758E4" w14:textId="77777777" w:rsidR="000D2231" w:rsidRPr="00E91A90" w:rsidRDefault="00F144EB" w:rsidP="00A34445">
            <w:pPr>
              <w:spacing w:after="0" w:line="240" w:lineRule="auto"/>
              <w:ind w:right="-107"/>
              <w:jc w:val="center"/>
              <w:rPr>
                <w:rFonts w:ascii="Sylfaen" w:eastAsia="Times New Roman" w:hAnsi="Sylfaen" w:cs="Times New Roman"/>
                <w:lang w:eastAsia="ru-RU"/>
              </w:rPr>
            </w:pPr>
            <w:r w:rsidRPr="00E91A90">
              <w:rPr>
                <w:rFonts w:ascii="Sylfaen" w:eastAsia="Times New Roman" w:hAnsi="Sylfaen" w:cs="Times New Roman"/>
                <w:lang w:eastAsia="ru-RU"/>
              </w:rPr>
              <w:t>2</w:t>
            </w:r>
          </w:p>
        </w:tc>
        <w:tc>
          <w:tcPr>
            <w:tcW w:w="3753" w:type="dxa"/>
            <w:tcBorders>
              <w:left w:val="double" w:sz="4" w:space="0" w:color="auto"/>
              <w:right w:val="double" w:sz="4" w:space="0" w:color="auto"/>
            </w:tcBorders>
          </w:tcPr>
          <w:p w14:paraId="155A1B9E" w14:textId="77777777" w:rsidR="000D2231" w:rsidRPr="00E91A90" w:rsidRDefault="000D2231" w:rsidP="00A34445">
            <w:pPr>
              <w:spacing w:after="0" w:line="240" w:lineRule="auto"/>
              <w:rPr>
                <w:rFonts w:ascii="Sylfaen" w:eastAsia="Times New Roman" w:hAnsi="Sylfaen" w:cs="Times New Roman"/>
                <w:lang w:val="ka-GE" w:eastAsia="ru-RU"/>
              </w:rPr>
            </w:pPr>
            <w:r w:rsidRPr="00E91A90">
              <w:rPr>
                <w:rFonts w:ascii="Sylfaen" w:eastAsia="Times New Roman" w:hAnsi="Sylfaen" w:cs="Times New Roman"/>
                <w:lang w:val="ka-GE" w:eastAsia="ru-RU"/>
              </w:rPr>
              <w:t>ზოოლოგია</w:t>
            </w:r>
          </w:p>
        </w:tc>
        <w:tc>
          <w:tcPr>
            <w:tcW w:w="725" w:type="dxa"/>
            <w:tcBorders>
              <w:left w:val="double" w:sz="4" w:space="0" w:color="auto"/>
              <w:right w:val="double" w:sz="4" w:space="0" w:color="auto"/>
            </w:tcBorders>
            <w:vAlign w:val="center"/>
          </w:tcPr>
          <w:p w14:paraId="3CE22862" w14:textId="77777777" w:rsidR="000D2231" w:rsidRPr="00E91A90" w:rsidRDefault="00AC392C" w:rsidP="00A34445">
            <w:pPr>
              <w:spacing w:after="0" w:line="240" w:lineRule="auto"/>
              <w:ind w:right="-107"/>
              <w:jc w:val="center"/>
              <w:rPr>
                <w:rFonts w:ascii="Sylfaen" w:hAnsi="Sylfaen"/>
                <w:lang w:val="ka-GE"/>
              </w:rPr>
            </w:pPr>
            <w:r w:rsidRPr="00E91A90">
              <w:rPr>
                <w:rFonts w:ascii="Sylfaen" w:hAnsi="Sylfaen"/>
                <w:lang w:val="ka-GE"/>
              </w:rPr>
              <w:t>3</w:t>
            </w:r>
          </w:p>
        </w:tc>
        <w:tc>
          <w:tcPr>
            <w:tcW w:w="600" w:type="dxa"/>
            <w:tcBorders>
              <w:left w:val="double" w:sz="4" w:space="0" w:color="auto"/>
            </w:tcBorders>
            <w:vAlign w:val="center"/>
          </w:tcPr>
          <w:p w14:paraId="4B3402FB" w14:textId="77777777" w:rsidR="000D2231" w:rsidRPr="00E91A90" w:rsidRDefault="000D2231" w:rsidP="00A34445">
            <w:pPr>
              <w:spacing w:after="0" w:line="240" w:lineRule="auto"/>
              <w:ind w:right="-107"/>
              <w:jc w:val="center"/>
              <w:rPr>
                <w:rFonts w:ascii="Sylfaen" w:hAnsi="Sylfaen"/>
              </w:rPr>
            </w:pPr>
            <w:r w:rsidRPr="00E91A90">
              <w:rPr>
                <w:rFonts w:ascii="Sylfaen" w:hAnsi="Sylfaen"/>
              </w:rPr>
              <w:t>5</w:t>
            </w:r>
          </w:p>
        </w:tc>
        <w:tc>
          <w:tcPr>
            <w:tcW w:w="805" w:type="dxa"/>
            <w:vAlign w:val="center"/>
          </w:tcPr>
          <w:p w14:paraId="256326AF" w14:textId="77777777" w:rsidR="000D2231" w:rsidRPr="00E91A90" w:rsidRDefault="000D2231" w:rsidP="00A34445">
            <w:pPr>
              <w:spacing w:after="0" w:line="240" w:lineRule="auto"/>
              <w:ind w:right="-107"/>
              <w:jc w:val="center"/>
              <w:rPr>
                <w:rFonts w:ascii="Sylfaen" w:hAnsi="Sylfaen"/>
              </w:rPr>
            </w:pPr>
            <w:r w:rsidRPr="00E91A90">
              <w:rPr>
                <w:rFonts w:ascii="Sylfaen" w:hAnsi="Sylfaen"/>
              </w:rPr>
              <w:t>125</w:t>
            </w:r>
          </w:p>
        </w:tc>
        <w:tc>
          <w:tcPr>
            <w:tcW w:w="660" w:type="dxa"/>
            <w:vAlign w:val="center"/>
          </w:tcPr>
          <w:p w14:paraId="67CFD6B2" w14:textId="77777777" w:rsidR="000D2231" w:rsidRPr="00E91A90" w:rsidRDefault="00AC392C" w:rsidP="00A34445">
            <w:pPr>
              <w:spacing w:after="0" w:line="240" w:lineRule="auto"/>
              <w:ind w:right="-107"/>
              <w:jc w:val="center"/>
              <w:rPr>
                <w:rFonts w:ascii="Sylfaen" w:hAnsi="Sylfaen"/>
                <w:lang w:val="ka-GE"/>
              </w:rPr>
            </w:pPr>
            <w:r w:rsidRPr="00E91A90">
              <w:rPr>
                <w:rFonts w:ascii="Sylfaen" w:hAnsi="Sylfaen"/>
                <w:lang w:val="ka-GE"/>
              </w:rPr>
              <w:t>45</w:t>
            </w:r>
          </w:p>
        </w:tc>
        <w:tc>
          <w:tcPr>
            <w:tcW w:w="788" w:type="dxa"/>
            <w:vAlign w:val="center"/>
          </w:tcPr>
          <w:p w14:paraId="2B6C63AD" w14:textId="77777777" w:rsidR="000D2231" w:rsidRPr="00E91A90" w:rsidRDefault="000D2231" w:rsidP="00A34445">
            <w:pPr>
              <w:spacing w:after="0" w:line="240" w:lineRule="auto"/>
              <w:ind w:right="-107"/>
              <w:jc w:val="center"/>
              <w:rPr>
                <w:rFonts w:ascii="Sylfaen" w:hAnsi="Sylfaen"/>
              </w:rPr>
            </w:pPr>
            <w:r w:rsidRPr="00E91A90">
              <w:rPr>
                <w:rFonts w:ascii="Sylfaen" w:hAnsi="Sylfaen"/>
              </w:rPr>
              <w:t>3</w:t>
            </w:r>
          </w:p>
        </w:tc>
        <w:tc>
          <w:tcPr>
            <w:tcW w:w="724" w:type="dxa"/>
            <w:vAlign w:val="center"/>
          </w:tcPr>
          <w:p w14:paraId="7838A4BC" w14:textId="77777777" w:rsidR="000D2231" w:rsidRPr="00E91A90" w:rsidRDefault="00AC392C" w:rsidP="00A34445">
            <w:pPr>
              <w:spacing w:after="0" w:line="240" w:lineRule="auto"/>
              <w:ind w:right="-107"/>
              <w:jc w:val="center"/>
              <w:rPr>
                <w:rFonts w:ascii="Sylfaen" w:hAnsi="Sylfaen"/>
                <w:lang w:val="ka-GE"/>
              </w:rPr>
            </w:pPr>
            <w:r w:rsidRPr="00E91A90">
              <w:rPr>
                <w:rFonts w:ascii="Sylfaen" w:hAnsi="Sylfaen"/>
                <w:lang w:val="ka-GE"/>
              </w:rPr>
              <w:t>77</w:t>
            </w:r>
          </w:p>
        </w:tc>
        <w:tc>
          <w:tcPr>
            <w:tcW w:w="1156" w:type="dxa"/>
            <w:tcBorders>
              <w:right w:val="double" w:sz="4" w:space="0" w:color="auto"/>
            </w:tcBorders>
          </w:tcPr>
          <w:p w14:paraId="3014A5AD" w14:textId="77777777" w:rsidR="000D2231" w:rsidRPr="00E91A90" w:rsidRDefault="000D2231" w:rsidP="00A34445">
            <w:pPr>
              <w:spacing w:after="0" w:line="240" w:lineRule="auto"/>
              <w:ind w:right="-107" w:firstLine="123"/>
              <w:rPr>
                <w:rFonts w:ascii="Sylfaen" w:hAnsi="Sylfaen"/>
                <w:lang w:val="ka-GE"/>
              </w:rPr>
            </w:pPr>
            <w:r w:rsidRPr="00E91A90">
              <w:rPr>
                <w:rFonts w:ascii="Sylfaen" w:hAnsi="Sylfaen"/>
              </w:rPr>
              <w:t>2/</w:t>
            </w:r>
            <w:r w:rsidR="00B958CD" w:rsidRPr="00E91A90">
              <w:rPr>
                <w:rFonts w:ascii="Sylfaen" w:hAnsi="Sylfaen"/>
                <w:lang w:val="ka-GE"/>
              </w:rPr>
              <w:t>1</w:t>
            </w:r>
            <w:r w:rsidRPr="00E91A90">
              <w:rPr>
                <w:rFonts w:ascii="Sylfaen" w:hAnsi="Sylfaen"/>
              </w:rPr>
              <w:t>/0</w:t>
            </w:r>
            <w:r w:rsidRPr="00E91A90">
              <w:rPr>
                <w:rFonts w:ascii="Sylfaen" w:hAnsi="Sylfaen"/>
                <w:lang w:val="ka-GE"/>
              </w:rPr>
              <w:t>/0</w:t>
            </w:r>
          </w:p>
        </w:tc>
        <w:tc>
          <w:tcPr>
            <w:tcW w:w="425" w:type="dxa"/>
            <w:tcBorders>
              <w:left w:val="double" w:sz="4" w:space="0" w:color="auto"/>
            </w:tcBorders>
          </w:tcPr>
          <w:p w14:paraId="2324AE8C" w14:textId="77777777" w:rsidR="000D2231" w:rsidRPr="00E91A90" w:rsidRDefault="000D2231" w:rsidP="00A34445">
            <w:pPr>
              <w:spacing w:after="0" w:line="240" w:lineRule="auto"/>
              <w:ind w:right="-107"/>
              <w:jc w:val="center"/>
              <w:rPr>
                <w:rFonts w:ascii="Sylfaen" w:hAnsi="Sylfaen"/>
                <w:lang w:val="ka-GE"/>
              </w:rPr>
            </w:pPr>
          </w:p>
        </w:tc>
        <w:tc>
          <w:tcPr>
            <w:tcW w:w="426" w:type="dxa"/>
            <w:vAlign w:val="center"/>
          </w:tcPr>
          <w:p w14:paraId="5148FC63" w14:textId="77777777" w:rsidR="000D2231" w:rsidRPr="00E91A90" w:rsidRDefault="000D2231" w:rsidP="00A34445">
            <w:pPr>
              <w:spacing w:after="0" w:line="240" w:lineRule="auto"/>
              <w:ind w:right="-107"/>
              <w:jc w:val="center"/>
              <w:rPr>
                <w:rFonts w:ascii="Sylfaen" w:hAnsi="Sylfaen"/>
              </w:rPr>
            </w:pPr>
          </w:p>
        </w:tc>
        <w:tc>
          <w:tcPr>
            <w:tcW w:w="425" w:type="dxa"/>
            <w:vAlign w:val="center"/>
          </w:tcPr>
          <w:p w14:paraId="78073F66" w14:textId="77777777" w:rsidR="000D2231" w:rsidRPr="00E91A90" w:rsidRDefault="00AC392C" w:rsidP="00A34445">
            <w:pPr>
              <w:spacing w:after="0" w:line="240" w:lineRule="auto"/>
              <w:ind w:right="-107"/>
              <w:jc w:val="center"/>
              <w:rPr>
                <w:rFonts w:ascii="Sylfaen" w:hAnsi="Sylfaen"/>
                <w:lang w:val="ka-GE"/>
              </w:rPr>
            </w:pPr>
            <w:r w:rsidRPr="00E91A90">
              <w:rPr>
                <w:rFonts w:ascii="Sylfaen" w:hAnsi="Sylfaen"/>
                <w:lang w:val="ka-GE"/>
              </w:rPr>
              <w:t>5</w:t>
            </w:r>
          </w:p>
        </w:tc>
        <w:tc>
          <w:tcPr>
            <w:tcW w:w="589" w:type="dxa"/>
            <w:vAlign w:val="center"/>
          </w:tcPr>
          <w:p w14:paraId="4918194D" w14:textId="77777777" w:rsidR="000D2231" w:rsidRPr="00E91A90" w:rsidRDefault="000D2231" w:rsidP="00A34445">
            <w:pPr>
              <w:spacing w:after="0" w:line="240" w:lineRule="auto"/>
              <w:ind w:right="-107"/>
              <w:jc w:val="center"/>
              <w:rPr>
                <w:rFonts w:ascii="Sylfaen" w:hAnsi="Sylfaen"/>
                <w:lang w:val="ka-GE"/>
              </w:rPr>
            </w:pPr>
          </w:p>
        </w:tc>
        <w:tc>
          <w:tcPr>
            <w:tcW w:w="545" w:type="dxa"/>
            <w:vAlign w:val="center"/>
          </w:tcPr>
          <w:p w14:paraId="3C8F7285" w14:textId="77777777" w:rsidR="000D2231" w:rsidRPr="00E91A90" w:rsidRDefault="000D2231" w:rsidP="00A34445">
            <w:pPr>
              <w:spacing w:after="0" w:line="240" w:lineRule="auto"/>
              <w:ind w:right="-107"/>
              <w:jc w:val="center"/>
              <w:rPr>
                <w:rFonts w:ascii="Sylfaen" w:hAnsi="Sylfaen"/>
                <w:lang w:val="ka-GE"/>
              </w:rPr>
            </w:pPr>
          </w:p>
        </w:tc>
        <w:tc>
          <w:tcPr>
            <w:tcW w:w="425" w:type="dxa"/>
            <w:vAlign w:val="center"/>
          </w:tcPr>
          <w:p w14:paraId="66292019" w14:textId="77777777" w:rsidR="000D2231" w:rsidRPr="00E91A90" w:rsidRDefault="000D2231" w:rsidP="00A34445">
            <w:pPr>
              <w:spacing w:after="0" w:line="240" w:lineRule="auto"/>
              <w:ind w:right="-107"/>
              <w:jc w:val="center"/>
              <w:rPr>
                <w:rFonts w:ascii="Sylfaen" w:hAnsi="Sylfaen"/>
                <w:lang w:val="ka-GE"/>
              </w:rPr>
            </w:pPr>
          </w:p>
        </w:tc>
        <w:tc>
          <w:tcPr>
            <w:tcW w:w="425" w:type="dxa"/>
            <w:vAlign w:val="center"/>
          </w:tcPr>
          <w:p w14:paraId="52C1395F" w14:textId="77777777" w:rsidR="000D2231" w:rsidRPr="00E91A90" w:rsidRDefault="000D2231" w:rsidP="00A34445">
            <w:pPr>
              <w:spacing w:after="0" w:line="240" w:lineRule="auto"/>
              <w:ind w:right="-107"/>
              <w:jc w:val="center"/>
              <w:rPr>
                <w:rFonts w:ascii="Sylfaen" w:hAnsi="Sylfaen"/>
                <w:lang w:val="ka-GE"/>
              </w:rPr>
            </w:pPr>
          </w:p>
        </w:tc>
        <w:tc>
          <w:tcPr>
            <w:tcW w:w="567" w:type="dxa"/>
            <w:tcBorders>
              <w:right w:val="double" w:sz="4" w:space="0" w:color="auto"/>
            </w:tcBorders>
            <w:vAlign w:val="center"/>
          </w:tcPr>
          <w:p w14:paraId="59C2C6A1" w14:textId="77777777" w:rsidR="000D2231" w:rsidRPr="00E91A90" w:rsidRDefault="000D2231" w:rsidP="00A34445">
            <w:pPr>
              <w:spacing w:after="0" w:line="240" w:lineRule="auto"/>
              <w:ind w:right="-107"/>
              <w:jc w:val="center"/>
              <w:rPr>
                <w:rFonts w:ascii="Sylfaen" w:hAnsi="Sylfaen"/>
                <w:lang w:val="ka-GE"/>
              </w:rPr>
            </w:pPr>
          </w:p>
        </w:tc>
        <w:tc>
          <w:tcPr>
            <w:tcW w:w="567" w:type="dxa"/>
            <w:tcBorders>
              <w:right w:val="double" w:sz="4" w:space="0" w:color="auto"/>
            </w:tcBorders>
            <w:vAlign w:val="center"/>
          </w:tcPr>
          <w:p w14:paraId="204AF584" w14:textId="77777777" w:rsidR="000D2231" w:rsidRPr="00E91A90" w:rsidRDefault="000F7C80" w:rsidP="00A34445">
            <w:pPr>
              <w:spacing w:after="0" w:line="240" w:lineRule="auto"/>
              <w:ind w:right="-107"/>
              <w:jc w:val="center"/>
              <w:rPr>
                <w:rFonts w:ascii="Sylfaen" w:hAnsi="Sylfaen"/>
              </w:rPr>
            </w:pPr>
            <w:r w:rsidRPr="00E91A90">
              <w:rPr>
                <w:rFonts w:ascii="Sylfaen" w:hAnsi="Sylfaen"/>
              </w:rPr>
              <w:t>--</w:t>
            </w:r>
          </w:p>
        </w:tc>
      </w:tr>
      <w:tr w:rsidR="00774CDC" w:rsidRPr="00E91A90" w14:paraId="2049831C" w14:textId="77777777" w:rsidTr="00774CDC">
        <w:trPr>
          <w:trHeight w:val="291"/>
          <w:jc w:val="center"/>
        </w:trPr>
        <w:tc>
          <w:tcPr>
            <w:tcW w:w="749" w:type="dxa"/>
            <w:tcBorders>
              <w:left w:val="double" w:sz="4" w:space="0" w:color="auto"/>
              <w:right w:val="double" w:sz="4" w:space="0" w:color="auto"/>
            </w:tcBorders>
          </w:tcPr>
          <w:p w14:paraId="493FC795" w14:textId="77777777" w:rsidR="00774CDC" w:rsidRPr="00E91A90" w:rsidRDefault="00F144EB" w:rsidP="00A34445">
            <w:pPr>
              <w:spacing w:after="0" w:line="240" w:lineRule="auto"/>
              <w:ind w:right="-107"/>
              <w:jc w:val="center"/>
              <w:rPr>
                <w:rFonts w:ascii="Sylfaen" w:eastAsia="Times New Roman" w:hAnsi="Sylfaen" w:cs="Times New Roman"/>
                <w:lang w:eastAsia="ru-RU"/>
              </w:rPr>
            </w:pPr>
            <w:r w:rsidRPr="00E91A90">
              <w:rPr>
                <w:rFonts w:ascii="Sylfaen" w:eastAsia="Times New Roman" w:hAnsi="Sylfaen" w:cs="Times New Roman"/>
                <w:lang w:eastAsia="ru-RU"/>
              </w:rPr>
              <w:t>3</w:t>
            </w:r>
          </w:p>
        </w:tc>
        <w:tc>
          <w:tcPr>
            <w:tcW w:w="3753" w:type="dxa"/>
            <w:tcBorders>
              <w:left w:val="double" w:sz="4" w:space="0" w:color="auto"/>
              <w:right w:val="double" w:sz="4" w:space="0" w:color="auto"/>
            </w:tcBorders>
          </w:tcPr>
          <w:p w14:paraId="2ED88901" w14:textId="77777777" w:rsidR="00774CDC" w:rsidRPr="00E91A90" w:rsidRDefault="00774CDC" w:rsidP="00A34445">
            <w:pPr>
              <w:spacing w:after="0" w:line="240" w:lineRule="auto"/>
              <w:rPr>
                <w:rFonts w:ascii="Sylfaen" w:eastAsia="Times New Roman" w:hAnsi="Sylfaen" w:cs="Times New Roman"/>
                <w:lang w:val="ka-GE" w:eastAsia="ru-RU"/>
              </w:rPr>
            </w:pPr>
            <w:r w:rsidRPr="00E91A90">
              <w:rPr>
                <w:rFonts w:ascii="Sylfaen" w:eastAsia="Times New Roman" w:hAnsi="Sylfaen" w:cs="Times New Roman"/>
                <w:lang w:val="ka-GE" w:eastAsia="ru-RU"/>
              </w:rPr>
              <w:t>ბიოქიმია</w:t>
            </w:r>
          </w:p>
        </w:tc>
        <w:tc>
          <w:tcPr>
            <w:tcW w:w="725" w:type="dxa"/>
            <w:tcBorders>
              <w:left w:val="double" w:sz="4" w:space="0" w:color="auto"/>
              <w:right w:val="double" w:sz="4" w:space="0" w:color="auto"/>
            </w:tcBorders>
            <w:vAlign w:val="center"/>
          </w:tcPr>
          <w:p w14:paraId="440CB817" w14:textId="77777777" w:rsidR="00774CDC" w:rsidRPr="00E91A90" w:rsidRDefault="00774CDC" w:rsidP="00A34445">
            <w:pPr>
              <w:spacing w:after="0" w:line="240" w:lineRule="auto"/>
              <w:ind w:right="-107"/>
              <w:jc w:val="center"/>
              <w:rPr>
                <w:rFonts w:ascii="Sylfaen" w:hAnsi="Sylfaen"/>
                <w:lang w:val="ka-GE"/>
              </w:rPr>
            </w:pPr>
            <w:r w:rsidRPr="00E91A90">
              <w:rPr>
                <w:rFonts w:ascii="Sylfaen" w:hAnsi="Sylfaen"/>
                <w:lang w:val="ka-GE"/>
              </w:rPr>
              <w:t>3</w:t>
            </w:r>
          </w:p>
        </w:tc>
        <w:tc>
          <w:tcPr>
            <w:tcW w:w="600" w:type="dxa"/>
            <w:tcBorders>
              <w:left w:val="double" w:sz="4" w:space="0" w:color="auto"/>
            </w:tcBorders>
            <w:vAlign w:val="center"/>
          </w:tcPr>
          <w:p w14:paraId="36FF2432" w14:textId="77777777" w:rsidR="00774CDC" w:rsidRPr="00E91A90" w:rsidRDefault="00774CDC" w:rsidP="00A34445">
            <w:pPr>
              <w:spacing w:after="0" w:line="240" w:lineRule="auto"/>
              <w:ind w:right="-107"/>
              <w:jc w:val="center"/>
              <w:rPr>
                <w:rFonts w:ascii="Sylfaen" w:hAnsi="Sylfaen"/>
                <w:lang w:val="ka-GE"/>
              </w:rPr>
            </w:pPr>
            <w:r w:rsidRPr="00E91A90">
              <w:rPr>
                <w:rFonts w:ascii="Sylfaen" w:hAnsi="Sylfaen"/>
                <w:lang w:val="ka-GE"/>
              </w:rPr>
              <w:t>5</w:t>
            </w:r>
          </w:p>
        </w:tc>
        <w:tc>
          <w:tcPr>
            <w:tcW w:w="805" w:type="dxa"/>
            <w:vAlign w:val="center"/>
          </w:tcPr>
          <w:p w14:paraId="751C63D5" w14:textId="77777777" w:rsidR="00774CDC" w:rsidRPr="00E91A90" w:rsidRDefault="00774CDC" w:rsidP="00A34445">
            <w:pPr>
              <w:spacing w:after="0" w:line="240" w:lineRule="auto"/>
              <w:ind w:right="-107"/>
              <w:jc w:val="center"/>
              <w:rPr>
                <w:rFonts w:ascii="Sylfaen" w:hAnsi="Sylfaen"/>
              </w:rPr>
            </w:pPr>
            <w:r w:rsidRPr="00E91A90">
              <w:rPr>
                <w:rFonts w:ascii="Sylfaen" w:hAnsi="Sylfaen"/>
              </w:rPr>
              <w:t>125</w:t>
            </w:r>
          </w:p>
        </w:tc>
        <w:tc>
          <w:tcPr>
            <w:tcW w:w="660" w:type="dxa"/>
            <w:vAlign w:val="center"/>
          </w:tcPr>
          <w:p w14:paraId="5D2EE221" w14:textId="77777777" w:rsidR="00774CDC" w:rsidRPr="00E91A90" w:rsidRDefault="00774CDC" w:rsidP="00A34445">
            <w:pPr>
              <w:spacing w:after="0" w:line="240" w:lineRule="auto"/>
              <w:ind w:right="-107"/>
              <w:jc w:val="center"/>
              <w:rPr>
                <w:rFonts w:ascii="Sylfaen" w:hAnsi="Sylfaen"/>
              </w:rPr>
            </w:pPr>
            <w:r w:rsidRPr="00E91A90">
              <w:rPr>
                <w:rFonts w:ascii="Sylfaen" w:hAnsi="Sylfaen"/>
              </w:rPr>
              <w:t>45</w:t>
            </w:r>
          </w:p>
        </w:tc>
        <w:tc>
          <w:tcPr>
            <w:tcW w:w="788" w:type="dxa"/>
            <w:vAlign w:val="center"/>
          </w:tcPr>
          <w:p w14:paraId="6AA600A6" w14:textId="77777777" w:rsidR="00774CDC" w:rsidRPr="00E91A90" w:rsidRDefault="00774CDC" w:rsidP="00A34445">
            <w:pPr>
              <w:spacing w:after="0" w:line="240" w:lineRule="auto"/>
              <w:ind w:right="-107"/>
              <w:jc w:val="center"/>
              <w:rPr>
                <w:rFonts w:ascii="Sylfaen" w:hAnsi="Sylfaen"/>
              </w:rPr>
            </w:pPr>
            <w:r w:rsidRPr="00E91A90">
              <w:rPr>
                <w:rFonts w:ascii="Sylfaen" w:hAnsi="Sylfaen"/>
              </w:rPr>
              <w:t>3</w:t>
            </w:r>
          </w:p>
        </w:tc>
        <w:tc>
          <w:tcPr>
            <w:tcW w:w="724" w:type="dxa"/>
            <w:vAlign w:val="center"/>
          </w:tcPr>
          <w:p w14:paraId="7D73D963" w14:textId="77777777" w:rsidR="00774CDC" w:rsidRPr="00E91A90" w:rsidRDefault="00774CDC" w:rsidP="00A34445">
            <w:pPr>
              <w:spacing w:after="0" w:line="240" w:lineRule="auto"/>
              <w:ind w:right="-107"/>
              <w:jc w:val="center"/>
              <w:rPr>
                <w:rFonts w:ascii="Sylfaen" w:hAnsi="Sylfaen"/>
              </w:rPr>
            </w:pPr>
            <w:r w:rsidRPr="00E91A90">
              <w:rPr>
                <w:rFonts w:ascii="Sylfaen" w:hAnsi="Sylfaen"/>
              </w:rPr>
              <w:t>77</w:t>
            </w:r>
          </w:p>
        </w:tc>
        <w:tc>
          <w:tcPr>
            <w:tcW w:w="1156" w:type="dxa"/>
            <w:tcBorders>
              <w:right w:val="double" w:sz="4" w:space="0" w:color="auto"/>
            </w:tcBorders>
          </w:tcPr>
          <w:p w14:paraId="6067992F" w14:textId="77777777" w:rsidR="00774CDC" w:rsidRPr="00E91A90" w:rsidRDefault="00774CDC" w:rsidP="00A34445">
            <w:pPr>
              <w:spacing w:after="0" w:line="240" w:lineRule="auto"/>
              <w:ind w:right="-107" w:firstLine="123"/>
              <w:rPr>
                <w:rFonts w:ascii="Sylfaen" w:hAnsi="Sylfaen"/>
                <w:lang w:val="ka-GE"/>
              </w:rPr>
            </w:pPr>
            <w:r w:rsidRPr="00E91A90">
              <w:rPr>
                <w:rFonts w:ascii="Sylfaen" w:hAnsi="Sylfaen"/>
                <w:lang w:val="ka-GE"/>
              </w:rPr>
              <w:t>2/0/1/0</w:t>
            </w:r>
          </w:p>
        </w:tc>
        <w:tc>
          <w:tcPr>
            <w:tcW w:w="425" w:type="dxa"/>
            <w:tcBorders>
              <w:left w:val="double" w:sz="4" w:space="0" w:color="auto"/>
            </w:tcBorders>
          </w:tcPr>
          <w:p w14:paraId="016C8169" w14:textId="77777777" w:rsidR="00774CDC" w:rsidRPr="00E91A90" w:rsidRDefault="00774CDC" w:rsidP="00A34445">
            <w:pPr>
              <w:spacing w:after="0" w:line="240" w:lineRule="auto"/>
              <w:ind w:right="-107"/>
              <w:jc w:val="center"/>
              <w:rPr>
                <w:rFonts w:ascii="Sylfaen" w:hAnsi="Sylfaen"/>
                <w:lang w:val="ka-GE"/>
              </w:rPr>
            </w:pPr>
          </w:p>
        </w:tc>
        <w:tc>
          <w:tcPr>
            <w:tcW w:w="426" w:type="dxa"/>
            <w:vAlign w:val="center"/>
          </w:tcPr>
          <w:p w14:paraId="3AAD4ABF" w14:textId="77777777" w:rsidR="00774CDC" w:rsidRPr="00E91A90" w:rsidRDefault="00774CDC" w:rsidP="00A34445">
            <w:pPr>
              <w:spacing w:after="0" w:line="240" w:lineRule="auto"/>
              <w:ind w:right="-107"/>
              <w:jc w:val="center"/>
              <w:rPr>
                <w:rFonts w:ascii="Sylfaen" w:hAnsi="Sylfaen"/>
              </w:rPr>
            </w:pPr>
          </w:p>
        </w:tc>
        <w:tc>
          <w:tcPr>
            <w:tcW w:w="425" w:type="dxa"/>
            <w:vAlign w:val="center"/>
          </w:tcPr>
          <w:p w14:paraId="251964AB" w14:textId="77777777" w:rsidR="00774CDC" w:rsidRPr="00E91A90" w:rsidRDefault="00774CDC" w:rsidP="00A34445">
            <w:pPr>
              <w:spacing w:after="0" w:line="240" w:lineRule="auto"/>
              <w:ind w:right="-107"/>
              <w:jc w:val="center"/>
              <w:rPr>
                <w:rFonts w:ascii="Sylfaen" w:hAnsi="Sylfaen"/>
                <w:lang w:val="ka-GE"/>
              </w:rPr>
            </w:pPr>
          </w:p>
        </w:tc>
        <w:tc>
          <w:tcPr>
            <w:tcW w:w="589" w:type="dxa"/>
            <w:vAlign w:val="center"/>
          </w:tcPr>
          <w:p w14:paraId="5A37CCE9" w14:textId="77777777" w:rsidR="00774CDC" w:rsidRPr="00E91A90" w:rsidRDefault="00AC392C" w:rsidP="00A34445">
            <w:pPr>
              <w:spacing w:after="0" w:line="240" w:lineRule="auto"/>
              <w:ind w:right="-107"/>
              <w:jc w:val="center"/>
              <w:rPr>
                <w:rFonts w:ascii="Sylfaen" w:hAnsi="Sylfaen"/>
                <w:lang w:val="ka-GE"/>
              </w:rPr>
            </w:pPr>
            <w:r w:rsidRPr="00E91A90">
              <w:rPr>
                <w:rFonts w:ascii="Sylfaen" w:hAnsi="Sylfaen"/>
                <w:lang w:val="ka-GE"/>
              </w:rPr>
              <w:t>5</w:t>
            </w:r>
          </w:p>
        </w:tc>
        <w:tc>
          <w:tcPr>
            <w:tcW w:w="545" w:type="dxa"/>
            <w:vAlign w:val="center"/>
          </w:tcPr>
          <w:p w14:paraId="29BCE9DA" w14:textId="77777777" w:rsidR="00774CDC" w:rsidRPr="00E91A90" w:rsidRDefault="00774CDC" w:rsidP="00A34445">
            <w:pPr>
              <w:spacing w:after="0" w:line="240" w:lineRule="auto"/>
              <w:ind w:right="-107"/>
              <w:jc w:val="center"/>
              <w:rPr>
                <w:rFonts w:ascii="Sylfaen" w:hAnsi="Sylfaen"/>
                <w:lang w:val="ka-GE"/>
              </w:rPr>
            </w:pPr>
          </w:p>
        </w:tc>
        <w:tc>
          <w:tcPr>
            <w:tcW w:w="425" w:type="dxa"/>
            <w:vAlign w:val="center"/>
          </w:tcPr>
          <w:p w14:paraId="4F64168D" w14:textId="77777777" w:rsidR="00774CDC" w:rsidRPr="00E91A90" w:rsidRDefault="00774CDC" w:rsidP="00A34445">
            <w:pPr>
              <w:spacing w:after="0" w:line="240" w:lineRule="auto"/>
              <w:ind w:right="-107"/>
              <w:jc w:val="center"/>
              <w:rPr>
                <w:rFonts w:ascii="Sylfaen" w:hAnsi="Sylfaen"/>
                <w:lang w:val="ka-GE"/>
              </w:rPr>
            </w:pPr>
          </w:p>
        </w:tc>
        <w:tc>
          <w:tcPr>
            <w:tcW w:w="425" w:type="dxa"/>
            <w:vAlign w:val="center"/>
          </w:tcPr>
          <w:p w14:paraId="4DC20E91" w14:textId="77777777" w:rsidR="00774CDC" w:rsidRPr="00E91A90" w:rsidRDefault="00774CDC" w:rsidP="00A34445">
            <w:pPr>
              <w:spacing w:after="0" w:line="240" w:lineRule="auto"/>
              <w:ind w:right="-107"/>
              <w:jc w:val="center"/>
              <w:rPr>
                <w:rFonts w:ascii="Sylfaen" w:hAnsi="Sylfaen"/>
                <w:lang w:val="ka-GE"/>
              </w:rPr>
            </w:pPr>
          </w:p>
        </w:tc>
        <w:tc>
          <w:tcPr>
            <w:tcW w:w="567" w:type="dxa"/>
            <w:tcBorders>
              <w:right w:val="double" w:sz="4" w:space="0" w:color="auto"/>
            </w:tcBorders>
            <w:vAlign w:val="center"/>
          </w:tcPr>
          <w:p w14:paraId="28B5A75F" w14:textId="77777777" w:rsidR="00774CDC" w:rsidRPr="00E91A90" w:rsidRDefault="00774CDC" w:rsidP="00A34445">
            <w:pPr>
              <w:spacing w:after="0" w:line="240" w:lineRule="auto"/>
              <w:ind w:right="-107"/>
              <w:jc w:val="center"/>
              <w:rPr>
                <w:rFonts w:ascii="Sylfaen" w:hAnsi="Sylfaen"/>
                <w:lang w:val="ka-GE"/>
              </w:rPr>
            </w:pPr>
          </w:p>
        </w:tc>
        <w:tc>
          <w:tcPr>
            <w:tcW w:w="567" w:type="dxa"/>
            <w:tcBorders>
              <w:right w:val="double" w:sz="4" w:space="0" w:color="auto"/>
            </w:tcBorders>
            <w:vAlign w:val="center"/>
          </w:tcPr>
          <w:p w14:paraId="5BE2A10E" w14:textId="77777777" w:rsidR="00774CDC" w:rsidRPr="00E91A90" w:rsidRDefault="000F7C80" w:rsidP="00A34445">
            <w:pPr>
              <w:spacing w:after="0" w:line="240" w:lineRule="auto"/>
              <w:ind w:right="-107"/>
              <w:jc w:val="center"/>
              <w:rPr>
                <w:rFonts w:ascii="Sylfaen" w:hAnsi="Sylfaen"/>
              </w:rPr>
            </w:pPr>
            <w:r w:rsidRPr="00E91A90">
              <w:rPr>
                <w:rFonts w:ascii="Sylfaen" w:hAnsi="Sylfaen"/>
              </w:rPr>
              <w:t>--</w:t>
            </w:r>
          </w:p>
        </w:tc>
      </w:tr>
      <w:tr w:rsidR="000D2231" w:rsidRPr="00E91A90" w14:paraId="33B922AC" w14:textId="77777777" w:rsidTr="00774CDC">
        <w:trPr>
          <w:trHeight w:val="291"/>
          <w:jc w:val="center"/>
        </w:trPr>
        <w:tc>
          <w:tcPr>
            <w:tcW w:w="749" w:type="dxa"/>
            <w:tcBorders>
              <w:left w:val="double" w:sz="4" w:space="0" w:color="auto"/>
              <w:right w:val="double" w:sz="4" w:space="0" w:color="auto"/>
            </w:tcBorders>
          </w:tcPr>
          <w:p w14:paraId="3F3787AA" w14:textId="77777777" w:rsidR="000D2231" w:rsidRPr="00E91A90" w:rsidRDefault="00F144EB" w:rsidP="00A34445">
            <w:pPr>
              <w:spacing w:after="0" w:line="240" w:lineRule="auto"/>
              <w:ind w:right="-107"/>
              <w:jc w:val="center"/>
              <w:rPr>
                <w:rFonts w:ascii="Sylfaen" w:eastAsia="Times New Roman" w:hAnsi="Sylfaen" w:cs="Times New Roman"/>
                <w:lang w:eastAsia="ru-RU"/>
              </w:rPr>
            </w:pPr>
            <w:r w:rsidRPr="00E91A90">
              <w:rPr>
                <w:rFonts w:ascii="Sylfaen" w:eastAsia="Times New Roman" w:hAnsi="Sylfaen" w:cs="Times New Roman"/>
                <w:lang w:eastAsia="ru-RU"/>
              </w:rPr>
              <w:t>4</w:t>
            </w:r>
          </w:p>
        </w:tc>
        <w:tc>
          <w:tcPr>
            <w:tcW w:w="3753" w:type="dxa"/>
            <w:tcBorders>
              <w:left w:val="double" w:sz="4" w:space="0" w:color="auto"/>
              <w:right w:val="double" w:sz="4" w:space="0" w:color="auto"/>
            </w:tcBorders>
          </w:tcPr>
          <w:p w14:paraId="505C4AF7" w14:textId="77777777" w:rsidR="000D2231" w:rsidRPr="00E91A90" w:rsidRDefault="000D2231" w:rsidP="00A34445">
            <w:pPr>
              <w:spacing w:after="0" w:line="240" w:lineRule="auto"/>
              <w:rPr>
                <w:rFonts w:ascii="Sylfaen" w:eastAsia="Times New Roman" w:hAnsi="Sylfaen" w:cs="Times New Roman"/>
                <w:lang w:val="ka-GE" w:eastAsia="ru-RU"/>
              </w:rPr>
            </w:pPr>
            <w:r w:rsidRPr="00E91A90">
              <w:rPr>
                <w:rFonts w:ascii="Sylfaen" w:eastAsia="Times New Roman" w:hAnsi="Sylfaen" w:cs="Sylfaen"/>
                <w:lang w:val="ka-GE" w:eastAsia="ru-RU"/>
              </w:rPr>
              <w:t>ციტოლოგია</w:t>
            </w:r>
          </w:p>
        </w:tc>
        <w:tc>
          <w:tcPr>
            <w:tcW w:w="725" w:type="dxa"/>
            <w:tcBorders>
              <w:left w:val="double" w:sz="4" w:space="0" w:color="auto"/>
              <w:right w:val="double" w:sz="4" w:space="0" w:color="auto"/>
            </w:tcBorders>
            <w:vAlign w:val="center"/>
          </w:tcPr>
          <w:p w14:paraId="7FB4C722" w14:textId="77777777" w:rsidR="000D2231" w:rsidRPr="00E91A90" w:rsidRDefault="000D2231" w:rsidP="00A34445">
            <w:pPr>
              <w:spacing w:after="0" w:line="240" w:lineRule="auto"/>
              <w:ind w:right="-107"/>
              <w:jc w:val="center"/>
              <w:rPr>
                <w:rFonts w:ascii="Sylfaen" w:hAnsi="Sylfaen"/>
              </w:rPr>
            </w:pPr>
            <w:r w:rsidRPr="00E91A90">
              <w:rPr>
                <w:rFonts w:ascii="Sylfaen" w:hAnsi="Sylfaen"/>
              </w:rPr>
              <w:t>3</w:t>
            </w:r>
          </w:p>
        </w:tc>
        <w:tc>
          <w:tcPr>
            <w:tcW w:w="600" w:type="dxa"/>
            <w:tcBorders>
              <w:left w:val="double" w:sz="4" w:space="0" w:color="auto"/>
            </w:tcBorders>
            <w:vAlign w:val="center"/>
          </w:tcPr>
          <w:p w14:paraId="554868A6" w14:textId="77777777" w:rsidR="000D2231" w:rsidRPr="00E91A90" w:rsidRDefault="000D2231" w:rsidP="00A34445">
            <w:pPr>
              <w:spacing w:after="0" w:line="240" w:lineRule="auto"/>
              <w:ind w:right="-107"/>
              <w:jc w:val="center"/>
              <w:rPr>
                <w:rFonts w:ascii="Sylfaen" w:hAnsi="Sylfaen"/>
              </w:rPr>
            </w:pPr>
            <w:r w:rsidRPr="00E91A90">
              <w:rPr>
                <w:rFonts w:ascii="Sylfaen" w:hAnsi="Sylfaen"/>
              </w:rPr>
              <w:t>5</w:t>
            </w:r>
          </w:p>
        </w:tc>
        <w:tc>
          <w:tcPr>
            <w:tcW w:w="805" w:type="dxa"/>
            <w:vAlign w:val="center"/>
          </w:tcPr>
          <w:p w14:paraId="55E3878A" w14:textId="77777777" w:rsidR="000D2231" w:rsidRPr="00E91A90" w:rsidRDefault="000D2231" w:rsidP="00A34445">
            <w:pPr>
              <w:spacing w:after="0" w:line="240" w:lineRule="auto"/>
              <w:ind w:right="-107"/>
              <w:jc w:val="center"/>
              <w:rPr>
                <w:rFonts w:ascii="Sylfaen" w:hAnsi="Sylfaen"/>
              </w:rPr>
            </w:pPr>
            <w:r w:rsidRPr="00E91A90">
              <w:rPr>
                <w:rFonts w:ascii="Sylfaen" w:hAnsi="Sylfaen"/>
              </w:rPr>
              <w:t>125</w:t>
            </w:r>
          </w:p>
        </w:tc>
        <w:tc>
          <w:tcPr>
            <w:tcW w:w="660" w:type="dxa"/>
            <w:vAlign w:val="center"/>
          </w:tcPr>
          <w:p w14:paraId="14D38DCE" w14:textId="77777777" w:rsidR="000D2231" w:rsidRPr="00E91A90" w:rsidRDefault="000D2231" w:rsidP="00A34445">
            <w:pPr>
              <w:spacing w:after="0" w:line="240" w:lineRule="auto"/>
              <w:ind w:right="-107"/>
              <w:jc w:val="center"/>
              <w:rPr>
                <w:rFonts w:ascii="Sylfaen" w:hAnsi="Sylfaen"/>
              </w:rPr>
            </w:pPr>
            <w:r w:rsidRPr="00E91A90">
              <w:rPr>
                <w:rFonts w:ascii="Sylfaen" w:hAnsi="Sylfaen"/>
              </w:rPr>
              <w:t>45</w:t>
            </w:r>
          </w:p>
        </w:tc>
        <w:tc>
          <w:tcPr>
            <w:tcW w:w="788" w:type="dxa"/>
            <w:vAlign w:val="center"/>
          </w:tcPr>
          <w:p w14:paraId="12F3D50E" w14:textId="77777777" w:rsidR="000D2231" w:rsidRPr="00E91A90" w:rsidRDefault="000D2231" w:rsidP="00A34445">
            <w:pPr>
              <w:spacing w:after="0" w:line="240" w:lineRule="auto"/>
              <w:ind w:right="-107"/>
              <w:jc w:val="center"/>
              <w:rPr>
                <w:rFonts w:ascii="Sylfaen" w:hAnsi="Sylfaen"/>
              </w:rPr>
            </w:pPr>
            <w:r w:rsidRPr="00E91A90">
              <w:rPr>
                <w:rFonts w:ascii="Sylfaen" w:hAnsi="Sylfaen"/>
              </w:rPr>
              <w:t>3</w:t>
            </w:r>
          </w:p>
        </w:tc>
        <w:tc>
          <w:tcPr>
            <w:tcW w:w="724" w:type="dxa"/>
            <w:vAlign w:val="center"/>
          </w:tcPr>
          <w:p w14:paraId="2F413CEC" w14:textId="77777777" w:rsidR="000D2231" w:rsidRPr="00E91A90" w:rsidRDefault="000D2231" w:rsidP="00A34445">
            <w:pPr>
              <w:spacing w:after="0" w:line="240" w:lineRule="auto"/>
              <w:ind w:right="-107"/>
              <w:jc w:val="center"/>
              <w:rPr>
                <w:rFonts w:ascii="Sylfaen" w:hAnsi="Sylfaen"/>
              </w:rPr>
            </w:pPr>
            <w:r w:rsidRPr="00E91A90">
              <w:rPr>
                <w:rFonts w:ascii="Sylfaen" w:hAnsi="Sylfaen"/>
              </w:rPr>
              <w:t>77</w:t>
            </w:r>
          </w:p>
        </w:tc>
        <w:tc>
          <w:tcPr>
            <w:tcW w:w="1156" w:type="dxa"/>
            <w:tcBorders>
              <w:right w:val="double" w:sz="4" w:space="0" w:color="auto"/>
            </w:tcBorders>
          </w:tcPr>
          <w:p w14:paraId="74CB0478" w14:textId="77777777" w:rsidR="000D2231" w:rsidRPr="00E91A90" w:rsidRDefault="000D2231" w:rsidP="00A34445">
            <w:pPr>
              <w:spacing w:after="0" w:line="240" w:lineRule="auto"/>
              <w:ind w:right="-107" w:firstLine="123"/>
              <w:rPr>
                <w:rFonts w:ascii="Sylfaen" w:hAnsi="Sylfaen"/>
                <w:lang w:val="ka-GE"/>
              </w:rPr>
            </w:pPr>
            <w:r w:rsidRPr="00E91A90">
              <w:rPr>
                <w:rFonts w:ascii="Sylfaen" w:hAnsi="Sylfaen"/>
              </w:rPr>
              <w:t>2/1/0</w:t>
            </w:r>
            <w:r w:rsidRPr="00E91A90">
              <w:rPr>
                <w:rFonts w:ascii="Sylfaen" w:hAnsi="Sylfaen"/>
                <w:lang w:val="ka-GE"/>
              </w:rPr>
              <w:t>/0</w:t>
            </w:r>
          </w:p>
        </w:tc>
        <w:tc>
          <w:tcPr>
            <w:tcW w:w="425" w:type="dxa"/>
            <w:tcBorders>
              <w:left w:val="double" w:sz="4" w:space="0" w:color="auto"/>
            </w:tcBorders>
          </w:tcPr>
          <w:p w14:paraId="2B776E86" w14:textId="77777777" w:rsidR="000D2231" w:rsidRPr="00E91A90" w:rsidRDefault="000D2231" w:rsidP="00A34445">
            <w:pPr>
              <w:spacing w:after="0" w:line="240" w:lineRule="auto"/>
              <w:ind w:right="-107"/>
              <w:jc w:val="center"/>
              <w:rPr>
                <w:rFonts w:ascii="Sylfaen" w:hAnsi="Sylfaen"/>
                <w:lang w:val="ka-GE"/>
              </w:rPr>
            </w:pPr>
          </w:p>
        </w:tc>
        <w:tc>
          <w:tcPr>
            <w:tcW w:w="426" w:type="dxa"/>
            <w:vAlign w:val="center"/>
          </w:tcPr>
          <w:p w14:paraId="1FD7D922" w14:textId="77777777" w:rsidR="000D2231" w:rsidRPr="00E91A90" w:rsidRDefault="000D2231" w:rsidP="00A34445">
            <w:pPr>
              <w:spacing w:after="0" w:line="240" w:lineRule="auto"/>
              <w:ind w:right="-107"/>
              <w:jc w:val="center"/>
              <w:rPr>
                <w:rFonts w:ascii="Sylfaen" w:hAnsi="Sylfaen"/>
              </w:rPr>
            </w:pPr>
          </w:p>
        </w:tc>
        <w:tc>
          <w:tcPr>
            <w:tcW w:w="425" w:type="dxa"/>
            <w:vAlign w:val="center"/>
          </w:tcPr>
          <w:p w14:paraId="36B1A7A6" w14:textId="77777777" w:rsidR="000D2231" w:rsidRPr="00E91A90" w:rsidRDefault="000D2231" w:rsidP="00A34445">
            <w:pPr>
              <w:spacing w:after="0" w:line="240" w:lineRule="auto"/>
              <w:ind w:right="-107"/>
              <w:jc w:val="center"/>
              <w:rPr>
                <w:rFonts w:ascii="Sylfaen" w:hAnsi="Sylfaen"/>
                <w:lang w:val="ka-GE"/>
              </w:rPr>
            </w:pPr>
          </w:p>
        </w:tc>
        <w:tc>
          <w:tcPr>
            <w:tcW w:w="589" w:type="dxa"/>
            <w:vAlign w:val="center"/>
          </w:tcPr>
          <w:p w14:paraId="58794AEB" w14:textId="77777777" w:rsidR="000D2231" w:rsidRPr="00E91A90" w:rsidRDefault="00AC392C" w:rsidP="00A34445">
            <w:pPr>
              <w:spacing w:after="0" w:line="240" w:lineRule="auto"/>
              <w:ind w:right="-107"/>
              <w:jc w:val="center"/>
              <w:rPr>
                <w:rFonts w:ascii="Sylfaen" w:hAnsi="Sylfaen"/>
                <w:lang w:val="ka-GE"/>
              </w:rPr>
            </w:pPr>
            <w:r w:rsidRPr="00E91A90">
              <w:rPr>
                <w:rFonts w:ascii="Sylfaen" w:hAnsi="Sylfaen"/>
                <w:lang w:val="ka-GE"/>
              </w:rPr>
              <w:t>5</w:t>
            </w:r>
          </w:p>
        </w:tc>
        <w:tc>
          <w:tcPr>
            <w:tcW w:w="545" w:type="dxa"/>
            <w:vAlign w:val="center"/>
          </w:tcPr>
          <w:p w14:paraId="403BFB61" w14:textId="77777777" w:rsidR="000D2231" w:rsidRPr="00E91A90" w:rsidRDefault="000D2231" w:rsidP="00A34445">
            <w:pPr>
              <w:spacing w:after="0" w:line="240" w:lineRule="auto"/>
              <w:ind w:right="-107"/>
              <w:jc w:val="center"/>
              <w:rPr>
                <w:rFonts w:ascii="Sylfaen" w:hAnsi="Sylfaen"/>
                <w:lang w:val="ka-GE"/>
              </w:rPr>
            </w:pPr>
          </w:p>
        </w:tc>
        <w:tc>
          <w:tcPr>
            <w:tcW w:w="425" w:type="dxa"/>
            <w:vAlign w:val="center"/>
          </w:tcPr>
          <w:p w14:paraId="58278231" w14:textId="77777777" w:rsidR="000D2231" w:rsidRPr="00E91A90" w:rsidRDefault="000D2231" w:rsidP="00A34445">
            <w:pPr>
              <w:spacing w:after="0" w:line="240" w:lineRule="auto"/>
              <w:ind w:right="-107"/>
              <w:jc w:val="center"/>
              <w:rPr>
                <w:rFonts w:ascii="Sylfaen" w:hAnsi="Sylfaen"/>
                <w:lang w:val="ka-GE"/>
              </w:rPr>
            </w:pPr>
          </w:p>
        </w:tc>
        <w:tc>
          <w:tcPr>
            <w:tcW w:w="425" w:type="dxa"/>
            <w:vAlign w:val="center"/>
          </w:tcPr>
          <w:p w14:paraId="7EBA765A" w14:textId="77777777" w:rsidR="000D2231" w:rsidRPr="00E91A90" w:rsidRDefault="000D2231" w:rsidP="00A34445">
            <w:pPr>
              <w:spacing w:after="0" w:line="240" w:lineRule="auto"/>
              <w:ind w:right="-107"/>
              <w:jc w:val="center"/>
              <w:rPr>
                <w:rFonts w:ascii="Sylfaen" w:hAnsi="Sylfaen"/>
                <w:lang w:val="ka-GE"/>
              </w:rPr>
            </w:pPr>
          </w:p>
        </w:tc>
        <w:tc>
          <w:tcPr>
            <w:tcW w:w="567" w:type="dxa"/>
            <w:tcBorders>
              <w:right w:val="double" w:sz="4" w:space="0" w:color="auto"/>
            </w:tcBorders>
            <w:vAlign w:val="center"/>
          </w:tcPr>
          <w:p w14:paraId="525B51C1" w14:textId="77777777" w:rsidR="000D2231" w:rsidRPr="00E91A90" w:rsidRDefault="000D2231" w:rsidP="00A34445">
            <w:pPr>
              <w:spacing w:after="0" w:line="240" w:lineRule="auto"/>
              <w:ind w:right="-107"/>
              <w:jc w:val="center"/>
              <w:rPr>
                <w:rFonts w:ascii="Sylfaen" w:hAnsi="Sylfaen"/>
                <w:lang w:val="ka-GE"/>
              </w:rPr>
            </w:pPr>
          </w:p>
        </w:tc>
        <w:tc>
          <w:tcPr>
            <w:tcW w:w="567" w:type="dxa"/>
            <w:tcBorders>
              <w:right w:val="double" w:sz="4" w:space="0" w:color="auto"/>
            </w:tcBorders>
            <w:vAlign w:val="center"/>
          </w:tcPr>
          <w:p w14:paraId="145C4B15" w14:textId="77777777" w:rsidR="000D2231" w:rsidRPr="00E91A90" w:rsidRDefault="000F7C80" w:rsidP="00A34445">
            <w:pPr>
              <w:spacing w:after="0" w:line="240" w:lineRule="auto"/>
              <w:ind w:right="-107"/>
              <w:jc w:val="center"/>
              <w:rPr>
                <w:rFonts w:ascii="Sylfaen" w:hAnsi="Sylfaen"/>
              </w:rPr>
            </w:pPr>
            <w:r w:rsidRPr="00E91A90">
              <w:rPr>
                <w:rFonts w:ascii="Sylfaen" w:hAnsi="Sylfaen"/>
              </w:rPr>
              <w:t>--</w:t>
            </w:r>
          </w:p>
        </w:tc>
      </w:tr>
      <w:tr w:rsidR="00774CDC" w:rsidRPr="00E91A90" w14:paraId="2915D8EA" w14:textId="77777777" w:rsidTr="00774CDC">
        <w:trPr>
          <w:trHeight w:val="291"/>
          <w:jc w:val="center"/>
        </w:trPr>
        <w:tc>
          <w:tcPr>
            <w:tcW w:w="749" w:type="dxa"/>
            <w:tcBorders>
              <w:left w:val="double" w:sz="4" w:space="0" w:color="auto"/>
              <w:right w:val="double" w:sz="4" w:space="0" w:color="auto"/>
            </w:tcBorders>
          </w:tcPr>
          <w:p w14:paraId="6073E33E" w14:textId="77777777" w:rsidR="00774CDC" w:rsidRPr="00E91A90" w:rsidRDefault="00F144EB" w:rsidP="00A34445">
            <w:pPr>
              <w:spacing w:after="0" w:line="240" w:lineRule="auto"/>
              <w:ind w:right="-107"/>
              <w:jc w:val="center"/>
              <w:rPr>
                <w:rFonts w:ascii="Sylfaen" w:eastAsia="Times New Roman" w:hAnsi="Sylfaen" w:cs="Times New Roman"/>
                <w:lang w:eastAsia="ru-RU"/>
              </w:rPr>
            </w:pPr>
            <w:r w:rsidRPr="00E91A90">
              <w:rPr>
                <w:rFonts w:ascii="Sylfaen" w:eastAsia="Times New Roman" w:hAnsi="Sylfaen" w:cs="Times New Roman"/>
                <w:lang w:eastAsia="ru-RU"/>
              </w:rPr>
              <w:t>5</w:t>
            </w:r>
          </w:p>
        </w:tc>
        <w:tc>
          <w:tcPr>
            <w:tcW w:w="3753" w:type="dxa"/>
            <w:tcBorders>
              <w:left w:val="double" w:sz="4" w:space="0" w:color="auto"/>
              <w:right w:val="double" w:sz="4" w:space="0" w:color="auto"/>
            </w:tcBorders>
          </w:tcPr>
          <w:p w14:paraId="58E1BBA8" w14:textId="77777777" w:rsidR="00774CDC" w:rsidRPr="00E91A90" w:rsidRDefault="00774CDC" w:rsidP="00A34445">
            <w:pPr>
              <w:spacing w:after="0" w:line="240" w:lineRule="auto"/>
              <w:rPr>
                <w:rFonts w:ascii="Sylfaen" w:eastAsia="Times New Roman" w:hAnsi="Sylfaen" w:cs="Times New Roman"/>
                <w:lang w:val="ka-GE" w:eastAsia="ru-RU"/>
              </w:rPr>
            </w:pPr>
            <w:r w:rsidRPr="00E91A90">
              <w:rPr>
                <w:rFonts w:ascii="Sylfaen" w:eastAsia="Times New Roman" w:hAnsi="Sylfaen" w:cs="Times New Roman"/>
                <w:lang w:val="ka-GE" w:eastAsia="ru-RU"/>
              </w:rPr>
              <w:t>მიკრობიოლოგია-ვირუსოლოგია</w:t>
            </w:r>
          </w:p>
        </w:tc>
        <w:tc>
          <w:tcPr>
            <w:tcW w:w="725" w:type="dxa"/>
            <w:tcBorders>
              <w:left w:val="double" w:sz="4" w:space="0" w:color="auto"/>
              <w:right w:val="double" w:sz="4" w:space="0" w:color="auto"/>
            </w:tcBorders>
            <w:vAlign w:val="center"/>
          </w:tcPr>
          <w:p w14:paraId="66E8F8B7" w14:textId="77777777" w:rsidR="00774CDC" w:rsidRPr="00E91A90" w:rsidRDefault="00774CDC" w:rsidP="00A34445">
            <w:pPr>
              <w:spacing w:after="0" w:line="240" w:lineRule="auto"/>
              <w:ind w:right="-107"/>
              <w:jc w:val="center"/>
              <w:rPr>
                <w:rFonts w:ascii="Sylfaen" w:hAnsi="Sylfaen"/>
              </w:rPr>
            </w:pPr>
            <w:r w:rsidRPr="00E91A90">
              <w:rPr>
                <w:rFonts w:ascii="Sylfaen" w:hAnsi="Sylfaen"/>
              </w:rPr>
              <w:t>3</w:t>
            </w:r>
          </w:p>
        </w:tc>
        <w:tc>
          <w:tcPr>
            <w:tcW w:w="600" w:type="dxa"/>
            <w:tcBorders>
              <w:left w:val="double" w:sz="4" w:space="0" w:color="auto"/>
            </w:tcBorders>
            <w:vAlign w:val="center"/>
          </w:tcPr>
          <w:p w14:paraId="129A78C6" w14:textId="77777777" w:rsidR="00774CDC" w:rsidRPr="00E91A90" w:rsidRDefault="00774CDC" w:rsidP="00A34445">
            <w:pPr>
              <w:spacing w:after="0" w:line="240" w:lineRule="auto"/>
              <w:ind w:right="-107"/>
              <w:jc w:val="center"/>
              <w:rPr>
                <w:rFonts w:ascii="Sylfaen" w:hAnsi="Sylfaen"/>
              </w:rPr>
            </w:pPr>
            <w:r w:rsidRPr="00E91A90">
              <w:rPr>
                <w:rFonts w:ascii="Sylfaen" w:hAnsi="Sylfaen"/>
              </w:rPr>
              <w:t>5</w:t>
            </w:r>
          </w:p>
        </w:tc>
        <w:tc>
          <w:tcPr>
            <w:tcW w:w="805" w:type="dxa"/>
            <w:vAlign w:val="center"/>
          </w:tcPr>
          <w:p w14:paraId="4B17F3CF" w14:textId="77777777" w:rsidR="00774CDC" w:rsidRPr="00E91A90" w:rsidRDefault="00774CDC" w:rsidP="00A34445">
            <w:pPr>
              <w:spacing w:after="0" w:line="240" w:lineRule="auto"/>
              <w:ind w:right="-107"/>
              <w:jc w:val="center"/>
              <w:rPr>
                <w:rFonts w:ascii="Sylfaen" w:hAnsi="Sylfaen"/>
              </w:rPr>
            </w:pPr>
            <w:r w:rsidRPr="00E91A90">
              <w:rPr>
                <w:rFonts w:ascii="Sylfaen" w:hAnsi="Sylfaen"/>
              </w:rPr>
              <w:t>125</w:t>
            </w:r>
          </w:p>
        </w:tc>
        <w:tc>
          <w:tcPr>
            <w:tcW w:w="660" w:type="dxa"/>
            <w:vAlign w:val="center"/>
          </w:tcPr>
          <w:p w14:paraId="70F128A8" w14:textId="77777777" w:rsidR="00774CDC" w:rsidRPr="00E91A90" w:rsidRDefault="00774CDC" w:rsidP="00A34445">
            <w:pPr>
              <w:spacing w:after="0" w:line="240" w:lineRule="auto"/>
              <w:ind w:right="-107"/>
              <w:jc w:val="center"/>
              <w:rPr>
                <w:rFonts w:ascii="Sylfaen" w:hAnsi="Sylfaen"/>
              </w:rPr>
            </w:pPr>
            <w:r w:rsidRPr="00E91A90">
              <w:rPr>
                <w:rFonts w:ascii="Sylfaen" w:hAnsi="Sylfaen"/>
              </w:rPr>
              <w:t>45</w:t>
            </w:r>
          </w:p>
        </w:tc>
        <w:tc>
          <w:tcPr>
            <w:tcW w:w="788" w:type="dxa"/>
            <w:vAlign w:val="center"/>
          </w:tcPr>
          <w:p w14:paraId="6EB1BAC7" w14:textId="77777777" w:rsidR="00774CDC" w:rsidRPr="00E91A90" w:rsidRDefault="00774CDC" w:rsidP="00A34445">
            <w:pPr>
              <w:spacing w:after="0" w:line="240" w:lineRule="auto"/>
              <w:ind w:right="-107"/>
              <w:jc w:val="center"/>
              <w:rPr>
                <w:rFonts w:ascii="Sylfaen" w:hAnsi="Sylfaen"/>
              </w:rPr>
            </w:pPr>
            <w:r w:rsidRPr="00E91A90">
              <w:rPr>
                <w:rFonts w:ascii="Sylfaen" w:hAnsi="Sylfaen"/>
              </w:rPr>
              <w:t>3</w:t>
            </w:r>
          </w:p>
        </w:tc>
        <w:tc>
          <w:tcPr>
            <w:tcW w:w="724" w:type="dxa"/>
            <w:vAlign w:val="center"/>
          </w:tcPr>
          <w:p w14:paraId="335746FA" w14:textId="77777777" w:rsidR="00774CDC" w:rsidRPr="00E91A90" w:rsidRDefault="00774CDC" w:rsidP="00A34445">
            <w:pPr>
              <w:spacing w:after="0" w:line="240" w:lineRule="auto"/>
              <w:ind w:right="-107"/>
              <w:jc w:val="center"/>
              <w:rPr>
                <w:rFonts w:ascii="Sylfaen" w:hAnsi="Sylfaen"/>
              </w:rPr>
            </w:pPr>
            <w:r w:rsidRPr="00E91A90">
              <w:rPr>
                <w:rFonts w:ascii="Sylfaen" w:hAnsi="Sylfaen"/>
              </w:rPr>
              <w:t>77</w:t>
            </w:r>
          </w:p>
        </w:tc>
        <w:tc>
          <w:tcPr>
            <w:tcW w:w="1156" w:type="dxa"/>
            <w:tcBorders>
              <w:right w:val="double" w:sz="4" w:space="0" w:color="auto"/>
            </w:tcBorders>
          </w:tcPr>
          <w:p w14:paraId="364AA0D7" w14:textId="77777777" w:rsidR="00774CDC" w:rsidRPr="00E91A90" w:rsidRDefault="00774CDC" w:rsidP="00A34445">
            <w:pPr>
              <w:spacing w:after="0" w:line="240" w:lineRule="auto"/>
              <w:ind w:right="-107" w:firstLine="123"/>
              <w:rPr>
                <w:rFonts w:ascii="Sylfaen" w:hAnsi="Sylfaen"/>
                <w:lang w:val="ka-GE"/>
              </w:rPr>
            </w:pPr>
            <w:r w:rsidRPr="00E91A90">
              <w:rPr>
                <w:rFonts w:ascii="Sylfaen" w:hAnsi="Sylfaen"/>
                <w:lang w:val="ka-GE"/>
              </w:rPr>
              <w:t>1/1/1/0</w:t>
            </w:r>
          </w:p>
        </w:tc>
        <w:tc>
          <w:tcPr>
            <w:tcW w:w="425" w:type="dxa"/>
            <w:tcBorders>
              <w:left w:val="double" w:sz="4" w:space="0" w:color="auto"/>
            </w:tcBorders>
          </w:tcPr>
          <w:p w14:paraId="68091E89" w14:textId="77777777" w:rsidR="00774CDC" w:rsidRPr="00E91A90" w:rsidRDefault="00774CDC" w:rsidP="00A34445">
            <w:pPr>
              <w:spacing w:after="0" w:line="240" w:lineRule="auto"/>
              <w:ind w:right="-107"/>
              <w:jc w:val="center"/>
              <w:rPr>
                <w:rFonts w:ascii="Sylfaen" w:hAnsi="Sylfaen"/>
                <w:lang w:val="ka-GE"/>
              </w:rPr>
            </w:pPr>
          </w:p>
        </w:tc>
        <w:tc>
          <w:tcPr>
            <w:tcW w:w="426" w:type="dxa"/>
            <w:vAlign w:val="center"/>
          </w:tcPr>
          <w:p w14:paraId="40E56415" w14:textId="77777777" w:rsidR="00774CDC" w:rsidRPr="00E91A90" w:rsidRDefault="00774CDC" w:rsidP="00A34445">
            <w:pPr>
              <w:spacing w:after="0" w:line="240" w:lineRule="auto"/>
              <w:ind w:right="-107"/>
              <w:jc w:val="center"/>
              <w:rPr>
                <w:rFonts w:ascii="Sylfaen" w:hAnsi="Sylfaen"/>
              </w:rPr>
            </w:pPr>
          </w:p>
        </w:tc>
        <w:tc>
          <w:tcPr>
            <w:tcW w:w="425" w:type="dxa"/>
            <w:vAlign w:val="center"/>
          </w:tcPr>
          <w:p w14:paraId="3B3D4C33" w14:textId="77777777" w:rsidR="00774CDC" w:rsidRPr="00E91A90" w:rsidRDefault="00774CDC" w:rsidP="00A34445">
            <w:pPr>
              <w:spacing w:after="0" w:line="240" w:lineRule="auto"/>
              <w:ind w:right="-107"/>
              <w:jc w:val="center"/>
              <w:rPr>
                <w:rFonts w:ascii="Sylfaen" w:hAnsi="Sylfaen"/>
                <w:lang w:val="ka-GE"/>
              </w:rPr>
            </w:pPr>
          </w:p>
        </w:tc>
        <w:tc>
          <w:tcPr>
            <w:tcW w:w="589" w:type="dxa"/>
            <w:vAlign w:val="center"/>
          </w:tcPr>
          <w:p w14:paraId="39A120D0" w14:textId="77777777" w:rsidR="00774CDC" w:rsidRPr="00E91A90" w:rsidRDefault="00774CDC" w:rsidP="00A34445">
            <w:pPr>
              <w:spacing w:after="0" w:line="240" w:lineRule="auto"/>
              <w:ind w:right="-107"/>
              <w:jc w:val="center"/>
              <w:rPr>
                <w:rFonts w:ascii="Sylfaen" w:hAnsi="Sylfaen"/>
                <w:lang w:val="ka-GE"/>
              </w:rPr>
            </w:pPr>
          </w:p>
        </w:tc>
        <w:tc>
          <w:tcPr>
            <w:tcW w:w="545" w:type="dxa"/>
            <w:vAlign w:val="center"/>
          </w:tcPr>
          <w:p w14:paraId="75748EB2" w14:textId="77777777" w:rsidR="00774CDC" w:rsidRPr="00E91A90" w:rsidRDefault="00AC392C" w:rsidP="00A34445">
            <w:pPr>
              <w:spacing w:after="0" w:line="240" w:lineRule="auto"/>
              <w:ind w:right="-107"/>
              <w:jc w:val="center"/>
              <w:rPr>
                <w:rFonts w:ascii="Sylfaen" w:hAnsi="Sylfaen"/>
                <w:lang w:val="ka-GE"/>
              </w:rPr>
            </w:pPr>
            <w:r w:rsidRPr="00E91A90">
              <w:rPr>
                <w:rFonts w:ascii="Sylfaen" w:hAnsi="Sylfaen"/>
                <w:lang w:val="ka-GE"/>
              </w:rPr>
              <w:t>5</w:t>
            </w:r>
          </w:p>
        </w:tc>
        <w:tc>
          <w:tcPr>
            <w:tcW w:w="425" w:type="dxa"/>
            <w:vAlign w:val="center"/>
          </w:tcPr>
          <w:p w14:paraId="13933947" w14:textId="77777777" w:rsidR="00774CDC" w:rsidRPr="00E91A90" w:rsidRDefault="00774CDC" w:rsidP="00A34445">
            <w:pPr>
              <w:spacing w:after="0" w:line="240" w:lineRule="auto"/>
              <w:ind w:right="-107"/>
              <w:jc w:val="center"/>
              <w:rPr>
                <w:rFonts w:ascii="Sylfaen" w:hAnsi="Sylfaen"/>
                <w:lang w:val="ka-GE"/>
              </w:rPr>
            </w:pPr>
          </w:p>
        </w:tc>
        <w:tc>
          <w:tcPr>
            <w:tcW w:w="425" w:type="dxa"/>
            <w:vAlign w:val="center"/>
          </w:tcPr>
          <w:p w14:paraId="120920F4" w14:textId="77777777" w:rsidR="00774CDC" w:rsidRPr="00E91A90" w:rsidRDefault="00774CDC" w:rsidP="00A34445">
            <w:pPr>
              <w:spacing w:after="0" w:line="240" w:lineRule="auto"/>
              <w:ind w:right="-107"/>
              <w:jc w:val="center"/>
              <w:rPr>
                <w:rFonts w:ascii="Sylfaen" w:hAnsi="Sylfaen"/>
                <w:lang w:val="ka-GE"/>
              </w:rPr>
            </w:pPr>
          </w:p>
        </w:tc>
        <w:tc>
          <w:tcPr>
            <w:tcW w:w="567" w:type="dxa"/>
            <w:tcBorders>
              <w:right w:val="double" w:sz="4" w:space="0" w:color="auto"/>
            </w:tcBorders>
            <w:vAlign w:val="center"/>
          </w:tcPr>
          <w:p w14:paraId="0341E10C" w14:textId="77777777" w:rsidR="00774CDC" w:rsidRPr="00E91A90" w:rsidRDefault="00774CDC" w:rsidP="00A34445">
            <w:pPr>
              <w:spacing w:after="0" w:line="240" w:lineRule="auto"/>
              <w:ind w:right="-107"/>
              <w:jc w:val="center"/>
              <w:rPr>
                <w:rFonts w:ascii="Sylfaen" w:hAnsi="Sylfaen"/>
                <w:lang w:val="ka-GE"/>
              </w:rPr>
            </w:pPr>
          </w:p>
        </w:tc>
        <w:tc>
          <w:tcPr>
            <w:tcW w:w="567" w:type="dxa"/>
            <w:tcBorders>
              <w:right w:val="double" w:sz="4" w:space="0" w:color="auto"/>
            </w:tcBorders>
            <w:vAlign w:val="center"/>
          </w:tcPr>
          <w:p w14:paraId="116349E0" w14:textId="77777777" w:rsidR="00774CDC" w:rsidRPr="00E91A90" w:rsidRDefault="000F7C80" w:rsidP="00A34445">
            <w:pPr>
              <w:spacing w:after="0" w:line="240" w:lineRule="auto"/>
              <w:ind w:right="-107"/>
              <w:jc w:val="center"/>
              <w:rPr>
                <w:rFonts w:ascii="Sylfaen" w:hAnsi="Sylfaen"/>
              </w:rPr>
            </w:pPr>
            <w:r w:rsidRPr="00E91A90">
              <w:rPr>
                <w:rFonts w:ascii="Sylfaen" w:hAnsi="Sylfaen"/>
              </w:rPr>
              <w:t>--</w:t>
            </w:r>
          </w:p>
        </w:tc>
      </w:tr>
      <w:tr w:rsidR="00774CDC" w:rsidRPr="00E91A90" w14:paraId="1071F5E1" w14:textId="77777777" w:rsidTr="00774CDC">
        <w:trPr>
          <w:trHeight w:val="291"/>
          <w:jc w:val="center"/>
        </w:trPr>
        <w:tc>
          <w:tcPr>
            <w:tcW w:w="749" w:type="dxa"/>
            <w:tcBorders>
              <w:left w:val="double" w:sz="4" w:space="0" w:color="auto"/>
              <w:right w:val="double" w:sz="4" w:space="0" w:color="auto"/>
            </w:tcBorders>
          </w:tcPr>
          <w:p w14:paraId="462F5EE0" w14:textId="77777777" w:rsidR="00774CDC" w:rsidRPr="00E91A90" w:rsidRDefault="00F144EB" w:rsidP="00A34445">
            <w:pPr>
              <w:spacing w:after="0" w:line="240" w:lineRule="auto"/>
              <w:ind w:right="-107"/>
              <w:jc w:val="center"/>
              <w:rPr>
                <w:rFonts w:ascii="Sylfaen" w:eastAsia="Times New Roman" w:hAnsi="Sylfaen" w:cs="Times New Roman"/>
                <w:lang w:eastAsia="ru-RU"/>
              </w:rPr>
            </w:pPr>
            <w:r w:rsidRPr="00E91A90">
              <w:rPr>
                <w:rFonts w:ascii="Sylfaen" w:eastAsia="Times New Roman" w:hAnsi="Sylfaen" w:cs="Times New Roman"/>
                <w:lang w:eastAsia="ru-RU"/>
              </w:rPr>
              <w:t>6</w:t>
            </w:r>
          </w:p>
        </w:tc>
        <w:tc>
          <w:tcPr>
            <w:tcW w:w="3753" w:type="dxa"/>
            <w:tcBorders>
              <w:left w:val="double" w:sz="4" w:space="0" w:color="auto"/>
              <w:right w:val="double" w:sz="4" w:space="0" w:color="auto"/>
            </w:tcBorders>
          </w:tcPr>
          <w:p w14:paraId="2257975C" w14:textId="77777777" w:rsidR="00774CDC" w:rsidRPr="00E91A90" w:rsidRDefault="00774CDC" w:rsidP="00A34445">
            <w:pPr>
              <w:spacing w:after="0" w:line="240" w:lineRule="auto"/>
              <w:rPr>
                <w:rFonts w:ascii="Sylfaen" w:eastAsia="Times New Roman" w:hAnsi="Sylfaen" w:cs="Times New Roman"/>
                <w:lang w:val="ka-GE" w:eastAsia="ru-RU"/>
              </w:rPr>
            </w:pPr>
            <w:r w:rsidRPr="00E91A90">
              <w:rPr>
                <w:rFonts w:ascii="Sylfaen" w:eastAsia="Times New Roman" w:hAnsi="Sylfaen" w:cs="Times New Roman"/>
                <w:lang w:val="ka-GE" w:eastAsia="ru-RU"/>
              </w:rPr>
              <w:t xml:space="preserve">მოლეკულური ბიოლოგია   </w:t>
            </w:r>
          </w:p>
        </w:tc>
        <w:tc>
          <w:tcPr>
            <w:tcW w:w="725" w:type="dxa"/>
            <w:tcBorders>
              <w:left w:val="double" w:sz="4" w:space="0" w:color="auto"/>
              <w:right w:val="double" w:sz="4" w:space="0" w:color="auto"/>
            </w:tcBorders>
            <w:vAlign w:val="center"/>
          </w:tcPr>
          <w:p w14:paraId="1556720D" w14:textId="77777777" w:rsidR="00774CDC" w:rsidRPr="00E91A90" w:rsidRDefault="00774CDC" w:rsidP="00A34445">
            <w:pPr>
              <w:spacing w:after="0" w:line="240" w:lineRule="auto"/>
              <w:ind w:right="-107"/>
              <w:jc w:val="center"/>
              <w:rPr>
                <w:rFonts w:ascii="Sylfaen" w:hAnsi="Sylfaen"/>
              </w:rPr>
            </w:pPr>
            <w:r w:rsidRPr="00E91A90">
              <w:rPr>
                <w:rFonts w:ascii="Sylfaen" w:hAnsi="Sylfaen"/>
              </w:rPr>
              <w:t>3</w:t>
            </w:r>
          </w:p>
        </w:tc>
        <w:tc>
          <w:tcPr>
            <w:tcW w:w="600" w:type="dxa"/>
            <w:tcBorders>
              <w:left w:val="double" w:sz="4" w:space="0" w:color="auto"/>
            </w:tcBorders>
            <w:vAlign w:val="center"/>
          </w:tcPr>
          <w:p w14:paraId="30621718" w14:textId="77777777" w:rsidR="00774CDC" w:rsidRPr="00E91A90" w:rsidRDefault="00774CDC" w:rsidP="00A34445">
            <w:pPr>
              <w:spacing w:after="0" w:line="240" w:lineRule="auto"/>
              <w:ind w:right="-107"/>
              <w:jc w:val="center"/>
              <w:rPr>
                <w:rFonts w:ascii="Sylfaen" w:hAnsi="Sylfaen"/>
              </w:rPr>
            </w:pPr>
            <w:r w:rsidRPr="00E91A90">
              <w:rPr>
                <w:rFonts w:ascii="Sylfaen" w:hAnsi="Sylfaen"/>
              </w:rPr>
              <w:t>5</w:t>
            </w:r>
          </w:p>
        </w:tc>
        <w:tc>
          <w:tcPr>
            <w:tcW w:w="805" w:type="dxa"/>
            <w:vAlign w:val="center"/>
          </w:tcPr>
          <w:p w14:paraId="3E1CBA4D" w14:textId="77777777" w:rsidR="00774CDC" w:rsidRPr="00E91A90" w:rsidRDefault="00774CDC" w:rsidP="00A34445">
            <w:pPr>
              <w:spacing w:after="0" w:line="240" w:lineRule="auto"/>
              <w:ind w:right="-107"/>
              <w:jc w:val="center"/>
              <w:rPr>
                <w:rFonts w:ascii="Sylfaen" w:hAnsi="Sylfaen"/>
              </w:rPr>
            </w:pPr>
            <w:r w:rsidRPr="00E91A90">
              <w:rPr>
                <w:rFonts w:ascii="Sylfaen" w:hAnsi="Sylfaen"/>
              </w:rPr>
              <w:t>125</w:t>
            </w:r>
          </w:p>
        </w:tc>
        <w:tc>
          <w:tcPr>
            <w:tcW w:w="660" w:type="dxa"/>
            <w:vAlign w:val="center"/>
          </w:tcPr>
          <w:p w14:paraId="6F23F9DB" w14:textId="77777777" w:rsidR="00774CDC" w:rsidRPr="00E91A90" w:rsidRDefault="00774CDC" w:rsidP="00A34445">
            <w:pPr>
              <w:spacing w:after="0" w:line="240" w:lineRule="auto"/>
              <w:ind w:right="-107"/>
              <w:jc w:val="center"/>
              <w:rPr>
                <w:rFonts w:ascii="Sylfaen" w:hAnsi="Sylfaen"/>
              </w:rPr>
            </w:pPr>
            <w:r w:rsidRPr="00E91A90">
              <w:rPr>
                <w:rFonts w:ascii="Sylfaen" w:hAnsi="Sylfaen"/>
              </w:rPr>
              <w:t>45</w:t>
            </w:r>
          </w:p>
        </w:tc>
        <w:tc>
          <w:tcPr>
            <w:tcW w:w="788" w:type="dxa"/>
            <w:vAlign w:val="center"/>
          </w:tcPr>
          <w:p w14:paraId="52353740" w14:textId="77777777" w:rsidR="00774CDC" w:rsidRPr="00E91A90" w:rsidRDefault="00774CDC" w:rsidP="00A34445">
            <w:pPr>
              <w:spacing w:after="0" w:line="240" w:lineRule="auto"/>
              <w:ind w:right="-107"/>
              <w:jc w:val="center"/>
              <w:rPr>
                <w:rFonts w:ascii="Sylfaen" w:hAnsi="Sylfaen"/>
              </w:rPr>
            </w:pPr>
            <w:r w:rsidRPr="00E91A90">
              <w:rPr>
                <w:rFonts w:ascii="Sylfaen" w:hAnsi="Sylfaen"/>
              </w:rPr>
              <w:t>3</w:t>
            </w:r>
          </w:p>
        </w:tc>
        <w:tc>
          <w:tcPr>
            <w:tcW w:w="724" w:type="dxa"/>
            <w:vAlign w:val="center"/>
          </w:tcPr>
          <w:p w14:paraId="5E957348" w14:textId="77777777" w:rsidR="00774CDC" w:rsidRPr="00E91A90" w:rsidRDefault="00774CDC" w:rsidP="00A34445">
            <w:pPr>
              <w:spacing w:after="0" w:line="240" w:lineRule="auto"/>
              <w:ind w:right="-107"/>
              <w:jc w:val="center"/>
              <w:rPr>
                <w:rFonts w:ascii="Sylfaen" w:hAnsi="Sylfaen"/>
              </w:rPr>
            </w:pPr>
            <w:r w:rsidRPr="00E91A90">
              <w:rPr>
                <w:rFonts w:ascii="Sylfaen" w:hAnsi="Sylfaen"/>
              </w:rPr>
              <w:t>77</w:t>
            </w:r>
          </w:p>
        </w:tc>
        <w:tc>
          <w:tcPr>
            <w:tcW w:w="1156" w:type="dxa"/>
            <w:tcBorders>
              <w:right w:val="double" w:sz="4" w:space="0" w:color="auto"/>
            </w:tcBorders>
          </w:tcPr>
          <w:p w14:paraId="2674739D" w14:textId="77777777" w:rsidR="00774CDC" w:rsidRPr="00E91A90" w:rsidRDefault="00774CDC" w:rsidP="001C150E">
            <w:pPr>
              <w:spacing w:after="0" w:line="240" w:lineRule="auto"/>
              <w:ind w:right="-107" w:firstLine="123"/>
              <w:rPr>
                <w:rFonts w:ascii="Sylfaen" w:hAnsi="Sylfaen"/>
                <w:lang w:val="ka-GE"/>
              </w:rPr>
            </w:pPr>
            <w:r w:rsidRPr="00E91A90">
              <w:rPr>
                <w:rFonts w:ascii="Sylfaen" w:hAnsi="Sylfaen"/>
              </w:rPr>
              <w:t>2/</w:t>
            </w:r>
            <w:r w:rsidR="001C150E" w:rsidRPr="00E91A90">
              <w:rPr>
                <w:rFonts w:ascii="Sylfaen" w:hAnsi="Sylfaen"/>
                <w:lang w:val="ka-GE"/>
              </w:rPr>
              <w:t>1</w:t>
            </w:r>
            <w:r w:rsidRPr="00E91A90">
              <w:rPr>
                <w:rFonts w:ascii="Sylfaen" w:hAnsi="Sylfaen"/>
              </w:rPr>
              <w:t>/0</w:t>
            </w:r>
            <w:r w:rsidRPr="00E91A90">
              <w:rPr>
                <w:rFonts w:ascii="Sylfaen" w:hAnsi="Sylfaen"/>
                <w:lang w:val="ka-GE"/>
              </w:rPr>
              <w:t>/</w:t>
            </w:r>
            <w:r w:rsidR="001C150E" w:rsidRPr="00E91A90">
              <w:rPr>
                <w:rFonts w:ascii="Sylfaen" w:hAnsi="Sylfaen"/>
                <w:lang w:val="ka-GE"/>
              </w:rPr>
              <w:t>0</w:t>
            </w:r>
          </w:p>
        </w:tc>
        <w:tc>
          <w:tcPr>
            <w:tcW w:w="425" w:type="dxa"/>
            <w:tcBorders>
              <w:left w:val="double" w:sz="4" w:space="0" w:color="auto"/>
            </w:tcBorders>
          </w:tcPr>
          <w:p w14:paraId="5C841B6F" w14:textId="77777777" w:rsidR="00774CDC" w:rsidRPr="00E91A90" w:rsidRDefault="00774CDC" w:rsidP="00A34445">
            <w:pPr>
              <w:spacing w:after="0" w:line="240" w:lineRule="auto"/>
              <w:ind w:right="-107"/>
              <w:jc w:val="center"/>
              <w:rPr>
                <w:rFonts w:ascii="Sylfaen" w:hAnsi="Sylfaen"/>
                <w:lang w:val="ka-GE"/>
              </w:rPr>
            </w:pPr>
          </w:p>
        </w:tc>
        <w:tc>
          <w:tcPr>
            <w:tcW w:w="426" w:type="dxa"/>
            <w:vAlign w:val="center"/>
          </w:tcPr>
          <w:p w14:paraId="531D6384" w14:textId="77777777" w:rsidR="00774CDC" w:rsidRPr="00E91A90" w:rsidRDefault="00774CDC" w:rsidP="00A34445">
            <w:pPr>
              <w:spacing w:after="0" w:line="240" w:lineRule="auto"/>
              <w:ind w:right="-107"/>
              <w:jc w:val="center"/>
              <w:rPr>
                <w:rFonts w:ascii="Sylfaen" w:hAnsi="Sylfaen"/>
              </w:rPr>
            </w:pPr>
          </w:p>
        </w:tc>
        <w:tc>
          <w:tcPr>
            <w:tcW w:w="425" w:type="dxa"/>
            <w:vAlign w:val="center"/>
          </w:tcPr>
          <w:p w14:paraId="297F91E7" w14:textId="77777777" w:rsidR="00774CDC" w:rsidRPr="00E91A90" w:rsidRDefault="00774CDC" w:rsidP="00A34445">
            <w:pPr>
              <w:spacing w:after="0" w:line="240" w:lineRule="auto"/>
              <w:ind w:right="-107"/>
              <w:jc w:val="center"/>
              <w:rPr>
                <w:rFonts w:ascii="Sylfaen" w:hAnsi="Sylfaen"/>
                <w:lang w:val="ka-GE"/>
              </w:rPr>
            </w:pPr>
          </w:p>
        </w:tc>
        <w:tc>
          <w:tcPr>
            <w:tcW w:w="589" w:type="dxa"/>
            <w:vAlign w:val="center"/>
          </w:tcPr>
          <w:p w14:paraId="1E0D0151" w14:textId="77777777" w:rsidR="00774CDC" w:rsidRPr="00E91A90" w:rsidRDefault="00774CDC" w:rsidP="00A34445">
            <w:pPr>
              <w:spacing w:after="0" w:line="240" w:lineRule="auto"/>
              <w:ind w:right="-107"/>
              <w:jc w:val="center"/>
              <w:rPr>
                <w:rFonts w:ascii="Sylfaen" w:hAnsi="Sylfaen"/>
                <w:lang w:val="ka-GE"/>
              </w:rPr>
            </w:pPr>
          </w:p>
        </w:tc>
        <w:tc>
          <w:tcPr>
            <w:tcW w:w="545" w:type="dxa"/>
            <w:vAlign w:val="center"/>
          </w:tcPr>
          <w:p w14:paraId="73F85551" w14:textId="77777777" w:rsidR="00774CDC" w:rsidRPr="00E91A90" w:rsidRDefault="00AC392C" w:rsidP="00A34445">
            <w:pPr>
              <w:spacing w:after="0" w:line="240" w:lineRule="auto"/>
              <w:ind w:right="-107"/>
              <w:jc w:val="center"/>
              <w:rPr>
                <w:rFonts w:ascii="Sylfaen" w:hAnsi="Sylfaen"/>
                <w:lang w:val="ka-GE"/>
              </w:rPr>
            </w:pPr>
            <w:r w:rsidRPr="00E91A90">
              <w:rPr>
                <w:rFonts w:ascii="Sylfaen" w:hAnsi="Sylfaen"/>
                <w:lang w:val="ka-GE"/>
              </w:rPr>
              <w:t>5</w:t>
            </w:r>
          </w:p>
        </w:tc>
        <w:tc>
          <w:tcPr>
            <w:tcW w:w="425" w:type="dxa"/>
            <w:vAlign w:val="center"/>
          </w:tcPr>
          <w:p w14:paraId="18EDFCEA" w14:textId="77777777" w:rsidR="00774CDC" w:rsidRPr="00E91A90" w:rsidRDefault="00774CDC" w:rsidP="00A34445">
            <w:pPr>
              <w:spacing w:after="0" w:line="240" w:lineRule="auto"/>
              <w:ind w:right="-107"/>
              <w:jc w:val="center"/>
              <w:rPr>
                <w:rFonts w:ascii="Sylfaen" w:hAnsi="Sylfaen"/>
                <w:lang w:val="ka-GE"/>
              </w:rPr>
            </w:pPr>
          </w:p>
        </w:tc>
        <w:tc>
          <w:tcPr>
            <w:tcW w:w="425" w:type="dxa"/>
            <w:vAlign w:val="center"/>
          </w:tcPr>
          <w:p w14:paraId="7D0C537A" w14:textId="77777777" w:rsidR="00774CDC" w:rsidRPr="00E91A90" w:rsidRDefault="00774CDC" w:rsidP="00A34445">
            <w:pPr>
              <w:spacing w:after="0" w:line="240" w:lineRule="auto"/>
              <w:ind w:right="-107"/>
              <w:jc w:val="center"/>
              <w:rPr>
                <w:rFonts w:ascii="Sylfaen" w:hAnsi="Sylfaen"/>
                <w:lang w:val="ka-GE"/>
              </w:rPr>
            </w:pPr>
          </w:p>
        </w:tc>
        <w:tc>
          <w:tcPr>
            <w:tcW w:w="567" w:type="dxa"/>
            <w:tcBorders>
              <w:right w:val="double" w:sz="4" w:space="0" w:color="auto"/>
            </w:tcBorders>
            <w:vAlign w:val="center"/>
          </w:tcPr>
          <w:p w14:paraId="5CEB718B" w14:textId="77777777" w:rsidR="00774CDC" w:rsidRPr="00E91A90" w:rsidRDefault="00774CDC" w:rsidP="00A34445">
            <w:pPr>
              <w:spacing w:after="0" w:line="240" w:lineRule="auto"/>
              <w:ind w:right="-107"/>
              <w:jc w:val="center"/>
              <w:rPr>
                <w:rFonts w:ascii="Sylfaen" w:hAnsi="Sylfaen"/>
                <w:lang w:val="ka-GE"/>
              </w:rPr>
            </w:pPr>
          </w:p>
        </w:tc>
        <w:tc>
          <w:tcPr>
            <w:tcW w:w="567" w:type="dxa"/>
            <w:tcBorders>
              <w:right w:val="double" w:sz="4" w:space="0" w:color="auto"/>
            </w:tcBorders>
            <w:vAlign w:val="center"/>
          </w:tcPr>
          <w:p w14:paraId="4F6FD602" w14:textId="77777777" w:rsidR="00774CDC" w:rsidRPr="00E91A90" w:rsidRDefault="000F7C80" w:rsidP="00A34445">
            <w:pPr>
              <w:spacing w:after="0" w:line="240" w:lineRule="auto"/>
              <w:ind w:right="-107"/>
              <w:jc w:val="center"/>
              <w:rPr>
                <w:rFonts w:ascii="Sylfaen" w:hAnsi="Sylfaen"/>
              </w:rPr>
            </w:pPr>
            <w:r w:rsidRPr="00E91A90">
              <w:rPr>
                <w:rFonts w:ascii="Sylfaen" w:hAnsi="Sylfaen"/>
              </w:rPr>
              <w:t>--</w:t>
            </w:r>
          </w:p>
        </w:tc>
      </w:tr>
      <w:tr w:rsidR="00774CDC" w:rsidRPr="00E91A90" w14:paraId="6F0629CC" w14:textId="77777777" w:rsidTr="00774CDC">
        <w:trPr>
          <w:trHeight w:val="332"/>
          <w:jc w:val="center"/>
        </w:trPr>
        <w:tc>
          <w:tcPr>
            <w:tcW w:w="749" w:type="dxa"/>
            <w:tcBorders>
              <w:left w:val="double" w:sz="4" w:space="0" w:color="auto"/>
              <w:right w:val="double" w:sz="4" w:space="0" w:color="auto"/>
            </w:tcBorders>
          </w:tcPr>
          <w:p w14:paraId="7EF26278" w14:textId="77777777" w:rsidR="00774CDC" w:rsidRPr="00E91A90" w:rsidRDefault="00F144EB" w:rsidP="00A34445">
            <w:pPr>
              <w:spacing w:after="0" w:line="240" w:lineRule="auto"/>
              <w:ind w:right="-107"/>
              <w:jc w:val="center"/>
              <w:rPr>
                <w:rFonts w:ascii="Sylfaen" w:eastAsia="Times New Roman" w:hAnsi="Sylfaen" w:cs="Times New Roman"/>
                <w:lang w:eastAsia="ru-RU"/>
              </w:rPr>
            </w:pPr>
            <w:r w:rsidRPr="00E91A90">
              <w:rPr>
                <w:rFonts w:ascii="Sylfaen" w:eastAsia="Times New Roman" w:hAnsi="Sylfaen" w:cs="Times New Roman"/>
                <w:lang w:eastAsia="ru-RU"/>
              </w:rPr>
              <w:t>7</w:t>
            </w:r>
          </w:p>
        </w:tc>
        <w:tc>
          <w:tcPr>
            <w:tcW w:w="3753" w:type="dxa"/>
            <w:tcBorders>
              <w:left w:val="double" w:sz="4" w:space="0" w:color="auto"/>
              <w:right w:val="double" w:sz="4" w:space="0" w:color="auto"/>
            </w:tcBorders>
          </w:tcPr>
          <w:p w14:paraId="33B89C77" w14:textId="77777777" w:rsidR="00774CDC" w:rsidRPr="00E91A90" w:rsidRDefault="00774CDC" w:rsidP="00A34445">
            <w:pPr>
              <w:spacing w:after="0" w:line="240" w:lineRule="auto"/>
              <w:rPr>
                <w:rFonts w:ascii="Sylfaen" w:eastAsia="Times New Roman" w:hAnsi="Sylfaen" w:cs="Times New Roman"/>
                <w:lang w:val="ka-GE" w:eastAsia="ru-RU"/>
              </w:rPr>
            </w:pPr>
            <w:r w:rsidRPr="00E91A90">
              <w:rPr>
                <w:rFonts w:ascii="Sylfaen" w:eastAsia="Times New Roman" w:hAnsi="Sylfaen" w:cs="Times New Roman"/>
                <w:lang w:val="ka-GE" w:eastAsia="ru-RU"/>
              </w:rPr>
              <w:t>გენეტიკა</w:t>
            </w:r>
          </w:p>
        </w:tc>
        <w:tc>
          <w:tcPr>
            <w:tcW w:w="725" w:type="dxa"/>
            <w:tcBorders>
              <w:left w:val="double" w:sz="4" w:space="0" w:color="auto"/>
              <w:right w:val="double" w:sz="4" w:space="0" w:color="auto"/>
            </w:tcBorders>
            <w:vAlign w:val="center"/>
          </w:tcPr>
          <w:p w14:paraId="4C575945" w14:textId="77777777" w:rsidR="00774CDC" w:rsidRPr="00E91A90" w:rsidRDefault="00774CDC" w:rsidP="00A34445">
            <w:pPr>
              <w:spacing w:after="0" w:line="240" w:lineRule="auto"/>
              <w:ind w:right="-107"/>
              <w:jc w:val="center"/>
              <w:rPr>
                <w:rFonts w:ascii="Sylfaen" w:hAnsi="Sylfaen"/>
              </w:rPr>
            </w:pPr>
            <w:r w:rsidRPr="00E91A90">
              <w:rPr>
                <w:rFonts w:ascii="Sylfaen" w:hAnsi="Sylfaen"/>
              </w:rPr>
              <w:t>3</w:t>
            </w:r>
          </w:p>
        </w:tc>
        <w:tc>
          <w:tcPr>
            <w:tcW w:w="600" w:type="dxa"/>
            <w:tcBorders>
              <w:left w:val="double" w:sz="4" w:space="0" w:color="auto"/>
            </w:tcBorders>
            <w:vAlign w:val="center"/>
          </w:tcPr>
          <w:p w14:paraId="4E089650" w14:textId="77777777" w:rsidR="00774CDC" w:rsidRPr="00E91A90" w:rsidRDefault="00774CDC" w:rsidP="00A34445">
            <w:pPr>
              <w:spacing w:after="0" w:line="240" w:lineRule="auto"/>
              <w:ind w:right="-107"/>
              <w:jc w:val="center"/>
              <w:rPr>
                <w:rFonts w:ascii="Sylfaen" w:hAnsi="Sylfaen"/>
              </w:rPr>
            </w:pPr>
            <w:r w:rsidRPr="00E91A90">
              <w:rPr>
                <w:rFonts w:ascii="Sylfaen" w:hAnsi="Sylfaen"/>
              </w:rPr>
              <w:t>5</w:t>
            </w:r>
          </w:p>
        </w:tc>
        <w:tc>
          <w:tcPr>
            <w:tcW w:w="805" w:type="dxa"/>
            <w:vAlign w:val="center"/>
          </w:tcPr>
          <w:p w14:paraId="3A7B6AA2" w14:textId="77777777" w:rsidR="00774CDC" w:rsidRPr="00E91A90" w:rsidRDefault="00774CDC" w:rsidP="00A34445">
            <w:pPr>
              <w:spacing w:after="0" w:line="240" w:lineRule="auto"/>
              <w:ind w:right="-107"/>
              <w:jc w:val="center"/>
              <w:rPr>
                <w:rFonts w:ascii="Sylfaen" w:hAnsi="Sylfaen"/>
              </w:rPr>
            </w:pPr>
            <w:r w:rsidRPr="00E91A90">
              <w:rPr>
                <w:rFonts w:ascii="Sylfaen" w:hAnsi="Sylfaen"/>
              </w:rPr>
              <w:t>125</w:t>
            </w:r>
          </w:p>
        </w:tc>
        <w:tc>
          <w:tcPr>
            <w:tcW w:w="660" w:type="dxa"/>
            <w:vAlign w:val="center"/>
          </w:tcPr>
          <w:p w14:paraId="2BB68E16" w14:textId="77777777" w:rsidR="00774CDC" w:rsidRPr="00E91A90" w:rsidRDefault="00774CDC" w:rsidP="00A34445">
            <w:pPr>
              <w:spacing w:after="0" w:line="240" w:lineRule="auto"/>
              <w:ind w:right="-107"/>
              <w:jc w:val="center"/>
              <w:rPr>
                <w:rFonts w:ascii="Sylfaen" w:hAnsi="Sylfaen"/>
              </w:rPr>
            </w:pPr>
            <w:r w:rsidRPr="00E91A90">
              <w:rPr>
                <w:rFonts w:ascii="Sylfaen" w:hAnsi="Sylfaen"/>
              </w:rPr>
              <w:t>45</w:t>
            </w:r>
          </w:p>
        </w:tc>
        <w:tc>
          <w:tcPr>
            <w:tcW w:w="788" w:type="dxa"/>
            <w:vAlign w:val="center"/>
          </w:tcPr>
          <w:p w14:paraId="1575B58A" w14:textId="77777777" w:rsidR="00774CDC" w:rsidRPr="00E91A90" w:rsidRDefault="00774CDC" w:rsidP="00A34445">
            <w:pPr>
              <w:spacing w:after="0" w:line="240" w:lineRule="auto"/>
              <w:ind w:right="-107"/>
              <w:jc w:val="center"/>
              <w:rPr>
                <w:rFonts w:ascii="Sylfaen" w:hAnsi="Sylfaen"/>
              </w:rPr>
            </w:pPr>
            <w:r w:rsidRPr="00E91A90">
              <w:rPr>
                <w:rFonts w:ascii="Sylfaen" w:hAnsi="Sylfaen"/>
              </w:rPr>
              <w:t>3</w:t>
            </w:r>
          </w:p>
        </w:tc>
        <w:tc>
          <w:tcPr>
            <w:tcW w:w="724" w:type="dxa"/>
            <w:vAlign w:val="center"/>
          </w:tcPr>
          <w:p w14:paraId="5FC236EA" w14:textId="77777777" w:rsidR="00774CDC" w:rsidRPr="00E91A90" w:rsidRDefault="00774CDC" w:rsidP="00A34445">
            <w:pPr>
              <w:spacing w:after="0" w:line="240" w:lineRule="auto"/>
              <w:ind w:right="-107"/>
              <w:jc w:val="center"/>
              <w:rPr>
                <w:rFonts w:ascii="Sylfaen" w:hAnsi="Sylfaen"/>
              </w:rPr>
            </w:pPr>
            <w:r w:rsidRPr="00E91A90">
              <w:rPr>
                <w:rFonts w:ascii="Sylfaen" w:hAnsi="Sylfaen"/>
              </w:rPr>
              <w:t>77</w:t>
            </w:r>
          </w:p>
        </w:tc>
        <w:tc>
          <w:tcPr>
            <w:tcW w:w="1156" w:type="dxa"/>
            <w:tcBorders>
              <w:right w:val="double" w:sz="4" w:space="0" w:color="auto"/>
            </w:tcBorders>
          </w:tcPr>
          <w:p w14:paraId="38C1894C" w14:textId="77777777" w:rsidR="00774CDC" w:rsidRPr="00E91A90" w:rsidRDefault="00774CDC" w:rsidP="00A34445">
            <w:pPr>
              <w:spacing w:after="0" w:line="240" w:lineRule="auto"/>
              <w:ind w:firstLine="123"/>
              <w:rPr>
                <w:rFonts w:ascii="Sylfaen" w:hAnsi="Sylfaen"/>
                <w:lang w:val="ka-GE"/>
              </w:rPr>
            </w:pPr>
            <w:r w:rsidRPr="00E91A90">
              <w:rPr>
                <w:rFonts w:ascii="Sylfaen" w:hAnsi="Sylfaen"/>
              </w:rPr>
              <w:t>2/1/0</w:t>
            </w:r>
            <w:r w:rsidRPr="00E91A90">
              <w:rPr>
                <w:rFonts w:ascii="Sylfaen" w:hAnsi="Sylfaen"/>
                <w:lang w:val="ka-GE"/>
              </w:rPr>
              <w:t>/0</w:t>
            </w:r>
          </w:p>
        </w:tc>
        <w:tc>
          <w:tcPr>
            <w:tcW w:w="425" w:type="dxa"/>
            <w:tcBorders>
              <w:left w:val="double" w:sz="4" w:space="0" w:color="auto"/>
            </w:tcBorders>
          </w:tcPr>
          <w:p w14:paraId="73BCFDBA" w14:textId="77777777" w:rsidR="00774CDC" w:rsidRPr="00E91A90" w:rsidRDefault="00774CDC" w:rsidP="00A34445">
            <w:pPr>
              <w:spacing w:after="0" w:line="240" w:lineRule="auto"/>
              <w:ind w:right="-107"/>
              <w:jc w:val="center"/>
              <w:rPr>
                <w:rFonts w:ascii="Sylfaen" w:hAnsi="Sylfaen"/>
                <w:lang w:val="ka-GE"/>
              </w:rPr>
            </w:pPr>
          </w:p>
        </w:tc>
        <w:tc>
          <w:tcPr>
            <w:tcW w:w="426" w:type="dxa"/>
            <w:vAlign w:val="center"/>
          </w:tcPr>
          <w:p w14:paraId="345EAF99" w14:textId="77777777" w:rsidR="00774CDC" w:rsidRPr="00E91A90" w:rsidRDefault="00774CDC" w:rsidP="00A34445">
            <w:pPr>
              <w:spacing w:after="0" w:line="240" w:lineRule="auto"/>
              <w:ind w:right="-107"/>
              <w:jc w:val="center"/>
              <w:rPr>
                <w:rFonts w:ascii="Sylfaen" w:hAnsi="Sylfaen"/>
              </w:rPr>
            </w:pPr>
          </w:p>
        </w:tc>
        <w:tc>
          <w:tcPr>
            <w:tcW w:w="425" w:type="dxa"/>
            <w:vAlign w:val="center"/>
          </w:tcPr>
          <w:p w14:paraId="2F835122" w14:textId="77777777" w:rsidR="00774CDC" w:rsidRPr="00E91A90" w:rsidRDefault="00774CDC" w:rsidP="00A34445">
            <w:pPr>
              <w:spacing w:after="0" w:line="240" w:lineRule="auto"/>
              <w:ind w:right="-107"/>
              <w:jc w:val="center"/>
              <w:rPr>
                <w:rFonts w:ascii="Sylfaen" w:hAnsi="Sylfaen"/>
                <w:lang w:val="ka-GE"/>
              </w:rPr>
            </w:pPr>
          </w:p>
        </w:tc>
        <w:tc>
          <w:tcPr>
            <w:tcW w:w="589" w:type="dxa"/>
            <w:vAlign w:val="center"/>
          </w:tcPr>
          <w:p w14:paraId="5BCC42F1" w14:textId="77777777" w:rsidR="00774CDC" w:rsidRPr="00E91A90" w:rsidRDefault="00774CDC" w:rsidP="00A34445">
            <w:pPr>
              <w:spacing w:after="0" w:line="240" w:lineRule="auto"/>
              <w:ind w:right="-107"/>
              <w:jc w:val="center"/>
              <w:rPr>
                <w:rFonts w:ascii="Sylfaen" w:hAnsi="Sylfaen"/>
                <w:lang w:val="ka-GE"/>
              </w:rPr>
            </w:pPr>
          </w:p>
        </w:tc>
        <w:tc>
          <w:tcPr>
            <w:tcW w:w="545" w:type="dxa"/>
            <w:vAlign w:val="center"/>
          </w:tcPr>
          <w:p w14:paraId="4630FD3A" w14:textId="77777777" w:rsidR="00774CDC" w:rsidRPr="00E91A90" w:rsidRDefault="00774CDC" w:rsidP="00A34445">
            <w:pPr>
              <w:spacing w:after="0" w:line="240" w:lineRule="auto"/>
              <w:ind w:right="-107"/>
              <w:jc w:val="center"/>
              <w:rPr>
                <w:rFonts w:ascii="Sylfaen" w:hAnsi="Sylfaen"/>
                <w:lang w:val="ka-GE"/>
              </w:rPr>
            </w:pPr>
          </w:p>
        </w:tc>
        <w:tc>
          <w:tcPr>
            <w:tcW w:w="425" w:type="dxa"/>
            <w:vAlign w:val="center"/>
          </w:tcPr>
          <w:p w14:paraId="606F8691" w14:textId="77777777" w:rsidR="00774CDC" w:rsidRPr="00E91A90" w:rsidRDefault="00AC392C" w:rsidP="00A34445">
            <w:pPr>
              <w:spacing w:after="0" w:line="240" w:lineRule="auto"/>
              <w:ind w:right="-107"/>
              <w:jc w:val="center"/>
              <w:rPr>
                <w:rFonts w:ascii="Sylfaen" w:hAnsi="Sylfaen"/>
                <w:lang w:val="ka-GE"/>
              </w:rPr>
            </w:pPr>
            <w:r w:rsidRPr="00E91A90">
              <w:rPr>
                <w:rFonts w:ascii="Sylfaen" w:hAnsi="Sylfaen"/>
                <w:lang w:val="ka-GE"/>
              </w:rPr>
              <w:t>5</w:t>
            </w:r>
          </w:p>
        </w:tc>
        <w:tc>
          <w:tcPr>
            <w:tcW w:w="425" w:type="dxa"/>
            <w:vAlign w:val="center"/>
          </w:tcPr>
          <w:p w14:paraId="318A431E" w14:textId="77777777" w:rsidR="00774CDC" w:rsidRPr="00E91A90" w:rsidRDefault="00774CDC" w:rsidP="00A34445">
            <w:pPr>
              <w:spacing w:after="0" w:line="240" w:lineRule="auto"/>
              <w:ind w:right="-107"/>
              <w:jc w:val="center"/>
              <w:rPr>
                <w:rFonts w:ascii="Sylfaen" w:hAnsi="Sylfaen"/>
                <w:lang w:val="ka-GE"/>
              </w:rPr>
            </w:pPr>
          </w:p>
        </w:tc>
        <w:tc>
          <w:tcPr>
            <w:tcW w:w="567" w:type="dxa"/>
            <w:tcBorders>
              <w:right w:val="double" w:sz="4" w:space="0" w:color="auto"/>
            </w:tcBorders>
            <w:vAlign w:val="center"/>
          </w:tcPr>
          <w:p w14:paraId="203D9298" w14:textId="77777777" w:rsidR="00774CDC" w:rsidRPr="00E91A90" w:rsidRDefault="00774CDC" w:rsidP="00A34445">
            <w:pPr>
              <w:spacing w:after="0" w:line="240" w:lineRule="auto"/>
              <w:ind w:right="-107"/>
              <w:jc w:val="center"/>
              <w:rPr>
                <w:rFonts w:ascii="Sylfaen" w:hAnsi="Sylfaen"/>
                <w:lang w:val="ka-GE"/>
              </w:rPr>
            </w:pPr>
          </w:p>
        </w:tc>
        <w:tc>
          <w:tcPr>
            <w:tcW w:w="567" w:type="dxa"/>
            <w:tcBorders>
              <w:right w:val="double" w:sz="4" w:space="0" w:color="auto"/>
            </w:tcBorders>
            <w:vAlign w:val="center"/>
          </w:tcPr>
          <w:p w14:paraId="752D89A3" w14:textId="77777777" w:rsidR="00774CDC" w:rsidRPr="00E91A90" w:rsidRDefault="000F7C80" w:rsidP="00A34445">
            <w:pPr>
              <w:spacing w:after="0" w:line="240" w:lineRule="auto"/>
              <w:ind w:right="-107"/>
              <w:jc w:val="center"/>
              <w:rPr>
                <w:rFonts w:ascii="Sylfaen" w:hAnsi="Sylfaen"/>
              </w:rPr>
            </w:pPr>
            <w:r w:rsidRPr="00E91A90">
              <w:rPr>
                <w:rFonts w:ascii="Sylfaen" w:hAnsi="Sylfaen"/>
              </w:rPr>
              <w:t>--</w:t>
            </w:r>
          </w:p>
        </w:tc>
      </w:tr>
      <w:tr w:rsidR="00774CDC" w:rsidRPr="00E91A90" w14:paraId="73D9F77A" w14:textId="77777777" w:rsidTr="00774CDC">
        <w:trPr>
          <w:trHeight w:val="291"/>
          <w:jc w:val="center"/>
        </w:trPr>
        <w:tc>
          <w:tcPr>
            <w:tcW w:w="749" w:type="dxa"/>
            <w:tcBorders>
              <w:left w:val="double" w:sz="4" w:space="0" w:color="auto"/>
              <w:right w:val="double" w:sz="4" w:space="0" w:color="auto"/>
            </w:tcBorders>
          </w:tcPr>
          <w:p w14:paraId="5A7E736A" w14:textId="77777777" w:rsidR="00774CDC" w:rsidRPr="00E91A90" w:rsidRDefault="00F144EB" w:rsidP="00A34445">
            <w:pPr>
              <w:spacing w:after="0" w:line="240" w:lineRule="auto"/>
              <w:ind w:right="-107"/>
              <w:jc w:val="center"/>
              <w:rPr>
                <w:rFonts w:ascii="Sylfaen" w:eastAsia="Times New Roman" w:hAnsi="Sylfaen" w:cs="Times New Roman"/>
                <w:lang w:eastAsia="ru-RU"/>
              </w:rPr>
            </w:pPr>
            <w:r w:rsidRPr="00E91A90">
              <w:rPr>
                <w:rFonts w:ascii="Sylfaen" w:eastAsia="Times New Roman" w:hAnsi="Sylfaen" w:cs="Times New Roman"/>
                <w:lang w:eastAsia="ru-RU"/>
              </w:rPr>
              <w:t>8</w:t>
            </w:r>
          </w:p>
        </w:tc>
        <w:tc>
          <w:tcPr>
            <w:tcW w:w="3753" w:type="dxa"/>
            <w:tcBorders>
              <w:left w:val="double" w:sz="4" w:space="0" w:color="auto"/>
              <w:right w:val="double" w:sz="4" w:space="0" w:color="auto"/>
            </w:tcBorders>
          </w:tcPr>
          <w:p w14:paraId="401E9089" w14:textId="77777777" w:rsidR="00774CDC" w:rsidRPr="00E91A90" w:rsidRDefault="00774CDC" w:rsidP="00A34445">
            <w:pPr>
              <w:spacing w:after="0" w:line="240" w:lineRule="auto"/>
              <w:rPr>
                <w:rFonts w:ascii="Sylfaen" w:eastAsia="Times New Roman" w:hAnsi="Sylfaen" w:cs="Times New Roman"/>
                <w:lang w:val="ka-GE" w:eastAsia="ru-RU"/>
              </w:rPr>
            </w:pPr>
            <w:r w:rsidRPr="00E91A90">
              <w:rPr>
                <w:rFonts w:ascii="Sylfaen" w:eastAsia="Times New Roman" w:hAnsi="Sylfaen" w:cs="Times New Roman"/>
                <w:lang w:val="ka-GE" w:eastAsia="ru-RU"/>
              </w:rPr>
              <w:t>მცენარეთა ფიზიოლოგია</w:t>
            </w:r>
          </w:p>
        </w:tc>
        <w:tc>
          <w:tcPr>
            <w:tcW w:w="725" w:type="dxa"/>
            <w:tcBorders>
              <w:left w:val="double" w:sz="4" w:space="0" w:color="auto"/>
              <w:right w:val="double" w:sz="4" w:space="0" w:color="auto"/>
            </w:tcBorders>
            <w:vAlign w:val="center"/>
          </w:tcPr>
          <w:p w14:paraId="6F9BA83D" w14:textId="77777777" w:rsidR="00774CDC" w:rsidRPr="00E91A90" w:rsidRDefault="00774CDC" w:rsidP="00A34445">
            <w:pPr>
              <w:spacing w:after="0" w:line="240" w:lineRule="auto"/>
              <w:ind w:right="-107"/>
              <w:jc w:val="center"/>
              <w:rPr>
                <w:rFonts w:ascii="Sylfaen" w:hAnsi="Sylfaen"/>
              </w:rPr>
            </w:pPr>
            <w:r w:rsidRPr="00E91A90">
              <w:rPr>
                <w:rFonts w:ascii="Sylfaen" w:hAnsi="Sylfaen"/>
              </w:rPr>
              <w:t>3</w:t>
            </w:r>
          </w:p>
        </w:tc>
        <w:tc>
          <w:tcPr>
            <w:tcW w:w="600" w:type="dxa"/>
            <w:tcBorders>
              <w:left w:val="double" w:sz="4" w:space="0" w:color="auto"/>
            </w:tcBorders>
            <w:vAlign w:val="center"/>
          </w:tcPr>
          <w:p w14:paraId="41922F82" w14:textId="77777777" w:rsidR="00774CDC" w:rsidRPr="00E91A90" w:rsidRDefault="00774CDC" w:rsidP="00A34445">
            <w:pPr>
              <w:spacing w:after="0" w:line="240" w:lineRule="auto"/>
              <w:ind w:right="-107"/>
              <w:jc w:val="center"/>
              <w:rPr>
                <w:rFonts w:ascii="Sylfaen" w:hAnsi="Sylfaen"/>
              </w:rPr>
            </w:pPr>
            <w:r w:rsidRPr="00E91A90">
              <w:rPr>
                <w:rFonts w:ascii="Sylfaen" w:hAnsi="Sylfaen"/>
              </w:rPr>
              <w:t>5</w:t>
            </w:r>
          </w:p>
        </w:tc>
        <w:tc>
          <w:tcPr>
            <w:tcW w:w="805" w:type="dxa"/>
            <w:vAlign w:val="center"/>
          </w:tcPr>
          <w:p w14:paraId="2035781A" w14:textId="77777777" w:rsidR="00774CDC" w:rsidRPr="00E91A90" w:rsidRDefault="00774CDC" w:rsidP="00A34445">
            <w:pPr>
              <w:spacing w:after="0" w:line="240" w:lineRule="auto"/>
              <w:ind w:right="-107"/>
              <w:jc w:val="center"/>
              <w:rPr>
                <w:rFonts w:ascii="Sylfaen" w:hAnsi="Sylfaen"/>
              </w:rPr>
            </w:pPr>
            <w:r w:rsidRPr="00E91A90">
              <w:rPr>
                <w:rFonts w:ascii="Sylfaen" w:hAnsi="Sylfaen"/>
              </w:rPr>
              <w:t>125</w:t>
            </w:r>
          </w:p>
        </w:tc>
        <w:tc>
          <w:tcPr>
            <w:tcW w:w="660" w:type="dxa"/>
            <w:vAlign w:val="center"/>
          </w:tcPr>
          <w:p w14:paraId="3E4D4A2C" w14:textId="77777777" w:rsidR="00774CDC" w:rsidRPr="00E91A90" w:rsidRDefault="00AC392C" w:rsidP="00A34445">
            <w:pPr>
              <w:spacing w:after="0" w:line="240" w:lineRule="auto"/>
              <w:ind w:right="-107"/>
              <w:jc w:val="center"/>
              <w:rPr>
                <w:rFonts w:ascii="Sylfaen" w:hAnsi="Sylfaen"/>
                <w:lang w:val="ka-GE"/>
              </w:rPr>
            </w:pPr>
            <w:r w:rsidRPr="00E91A90">
              <w:rPr>
                <w:rFonts w:ascii="Sylfaen" w:hAnsi="Sylfaen"/>
                <w:lang w:val="ka-GE"/>
              </w:rPr>
              <w:t>45</w:t>
            </w:r>
          </w:p>
        </w:tc>
        <w:tc>
          <w:tcPr>
            <w:tcW w:w="788" w:type="dxa"/>
            <w:vAlign w:val="center"/>
          </w:tcPr>
          <w:p w14:paraId="362353D3" w14:textId="77777777" w:rsidR="00774CDC" w:rsidRPr="00E91A90" w:rsidRDefault="00774CDC" w:rsidP="00A34445">
            <w:pPr>
              <w:spacing w:after="0" w:line="240" w:lineRule="auto"/>
              <w:ind w:right="-107"/>
              <w:jc w:val="center"/>
              <w:rPr>
                <w:rFonts w:ascii="Sylfaen" w:hAnsi="Sylfaen"/>
              </w:rPr>
            </w:pPr>
            <w:r w:rsidRPr="00E91A90">
              <w:rPr>
                <w:rFonts w:ascii="Sylfaen" w:hAnsi="Sylfaen"/>
              </w:rPr>
              <w:t>3</w:t>
            </w:r>
          </w:p>
        </w:tc>
        <w:tc>
          <w:tcPr>
            <w:tcW w:w="724" w:type="dxa"/>
            <w:vAlign w:val="center"/>
          </w:tcPr>
          <w:p w14:paraId="04539754" w14:textId="77777777" w:rsidR="00774CDC" w:rsidRPr="00E91A90" w:rsidRDefault="00AC392C" w:rsidP="00A34445">
            <w:pPr>
              <w:spacing w:after="0" w:line="240" w:lineRule="auto"/>
              <w:ind w:right="-107"/>
              <w:jc w:val="center"/>
              <w:rPr>
                <w:rFonts w:ascii="Sylfaen" w:hAnsi="Sylfaen"/>
                <w:lang w:val="ka-GE"/>
              </w:rPr>
            </w:pPr>
            <w:r w:rsidRPr="00E91A90">
              <w:rPr>
                <w:rFonts w:ascii="Sylfaen" w:hAnsi="Sylfaen"/>
                <w:lang w:val="ka-GE"/>
              </w:rPr>
              <w:t>77</w:t>
            </w:r>
          </w:p>
        </w:tc>
        <w:tc>
          <w:tcPr>
            <w:tcW w:w="1156" w:type="dxa"/>
            <w:tcBorders>
              <w:right w:val="double" w:sz="4" w:space="0" w:color="auto"/>
            </w:tcBorders>
          </w:tcPr>
          <w:p w14:paraId="15E1248B" w14:textId="77777777" w:rsidR="00774CDC" w:rsidRPr="00E91A90" w:rsidRDefault="00774CDC" w:rsidP="0020359C">
            <w:pPr>
              <w:spacing w:after="0" w:line="240" w:lineRule="auto"/>
              <w:ind w:right="-107" w:firstLine="123"/>
              <w:rPr>
                <w:rFonts w:ascii="Sylfaen" w:hAnsi="Sylfaen"/>
                <w:lang w:val="ka-GE"/>
              </w:rPr>
            </w:pPr>
            <w:r w:rsidRPr="00E91A90">
              <w:rPr>
                <w:rFonts w:ascii="Sylfaen" w:hAnsi="Sylfaen"/>
              </w:rPr>
              <w:t>2/</w:t>
            </w:r>
            <w:r w:rsidR="0020359C">
              <w:rPr>
                <w:rFonts w:ascii="Sylfaen" w:hAnsi="Sylfaen"/>
                <w:lang w:val="ka-GE"/>
              </w:rPr>
              <w:t>1</w:t>
            </w:r>
            <w:r w:rsidRPr="00E91A90">
              <w:rPr>
                <w:rFonts w:ascii="Sylfaen" w:hAnsi="Sylfaen"/>
              </w:rPr>
              <w:t>/</w:t>
            </w:r>
            <w:r w:rsidR="0020359C">
              <w:rPr>
                <w:rFonts w:ascii="Sylfaen" w:hAnsi="Sylfaen"/>
                <w:lang w:val="ka-GE"/>
              </w:rPr>
              <w:t>0</w:t>
            </w:r>
            <w:r w:rsidRPr="00E91A90">
              <w:rPr>
                <w:rFonts w:ascii="Sylfaen" w:hAnsi="Sylfaen"/>
                <w:lang w:val="ka-GE"/>
              </w:rPr>
              <w:t>/0</w:t>
            </w:r>
          </w:p>
        </w:tc>
        <w:tc>
          <w:tcPr>
            <w:tcW w:w="425" w:type="dxa"/>
            <w:tcBorders>
              <w:left w:val="double" w:sz="4" w:space="0" w:color="auto"/>
            </w:tcBorders>
          </w:tcPr>
          <w:p w14:paraId="7943B6B8" w14:textId="77777777" w:rsidR="00774CDC" w:rsidRPr="00E91A90" w:rsidRDefault="00774CDC" w:rsidP="00A34445">
            <w:pPr>
              <w:spacing w:after="0" w:line="240" w:lineRule="auto"/>
              <w:ind w:right="-107"/>
              <w:jc w:val="center"/>
              <w:rPr>
                <w:rFonts w:ascii="Sylfaen" w:hAnsi="Sylfaen"/>
                <w:lang w:val="ka-GE"/>
              </w:rPr>
            </w:pPr>
          </w:p>
        </w:tc>
        <w:tc>
          <w:tcPr>
            <w:tcW w:w="426" w:type="dxa"/>
            <w:vAlign w:val="center"/>
          </w:tcPr>
          <w:p w14:paraId="35C5A2F6" w14:textId="77777777" w:rsidR="00774CDC" w:rsidRPr="00E91A90" w:rsidRDefault="00774CDC" w:rsidP="00A34445">
            <w:pPr>
              <w:spacing w:after="0" w:line="240" w:lineRule="auto"/>
              <w:ind w:right="-107"/>
              <w:jc w:val="center"/>
              <w:rPr>
                <w:rFonts w:ascii="Sylfaen" w:hAnsi="Sylfaen"/>
              </w:rPr>
            </w:pPr>
          </w:p>
        </w:tc>
        <w:tc>
          <w:tcPr>
            <w:tcW w:w="425" w:type="dxa"/>
            <w:vAlign w:val="center"/>
          </w:tcPr>
          <w:p w14:paraId="7A09836B" w14:textId="77777777" w:rsidR="00774CDC" w:rsidRPr="00E91A90" w:rsidRDefault="00774CDC" w:rsidP="00A34445">
            <w:pPr>
              <w:spacing w:after="0" w:line="240" w:lineRule="auto"/>
              <w:ind w:right="-107"/>
              <w:jc w:val="center"/>
              <w:rPr>
                <w:rFonts w:ascii="Sylfaen" w:hAnsi="Sylfaen"/>
                <w:lang w:val="ka-GE"/>
              </w:rPr>
            </w:pPr>
          </w:p>
        </w:tc>
        <w:tc>
          <w:tcPr>
            <w:tcW w:w="589" w:type="dxa"/>
            <w:vAlign w:val="center"/>
          </w:tcPr>
          <w:p w14:paraId="5A0387B8" w14:textId="77777777" w:rsidR="00774CDC" w:rsidRPr="00E91A90" w:rsidRDefault="00774CDC" w:rsidP="00A34445">
            <w:pPr>
              <w:spacing w:after="0" w:line="240" w:lineRule="auto"/>
              <w:ind w:right="-107"/>
              <w:jc w:val="center"/>
              <w:rPr>
                <w:rFonts w:ascii="Sylfaen" w:hAnsi="Sylfaen"/>
                <w:lang w:val="ka-GE"/>
              </w:rPr>
            </w:pPr>
          </w:p>
        </w:tc>
        <w:tc>
          <w:tcPr>
            <w:tcW w:w="545" w:type="dxa"/>
            <w:vAlign w:val="center"/>
          </w:tcPr>
          <w:p w14:paraId="547A94C1" w14:textId="77777777" w:rsidR="00774CDC" w:rsidRPr="00E91A90" w:rsidRDefault="00774CDC" w:rsidP="00A34445">
            <w:pPr>
              <w:spacing w:after="0" w:line="240" w:lineRule="auto"/>
              <w:ind w:right="-107"/>
              <w:jc w:val="center"/>
              <w:rPr>
                <w:rFonts w:ascii="Sylfaen" w:hAnsi="Sylfaen"/>
                <w:lang w:val="ka-GE"/>
              </w:rPr>
            </w:pPr>
          </w:p>
        </w:tc>
        <w:tc>
          <w:tcPr>
            <w:tcW w:w="425" w:type="dxa"/>
            <w:vAlign w:val="center"/>
          </w:tcPr>
          <w:p w14:paraId="7DA99410" w14:textId="77777777" w:rsidR="00774CDC" w:rsidRPr="00E91A90" w:rsidRDefault="00AC392C" w:rsidP="00A34445">
            <w:pPr>
              <w:spacing w:after="0" w:line="240" w:lineRule="auto"/>
              <w:ind w:right="-107"/>
              <w:jc w:val="center"/>
              <w:rPr>
                <w:rFonts w:ascii="Sylfaen" w:hAnsi="Sylfaen"/>
                <w:lang w:val="ka-GE"/>
              </w:rPr>
            </w:pPr>
            <w:r w:rsidRPr="00E91A90">
              <w:rPr>
                <w:rFonts w:ascii="Sylfaen" w:hAnsi="Sylfaen"/>
                <w:lang w:val="ka-GE"/>
              </w:rPr>
              <w:t>5</w:t>
            </w:r>
          </w:p>
        </w:tc>
        <w:tc>
          <w:tcPr>
            <w:tcW w:w="425" w:type="dxa"/>
            <w:vAlign w:val="center"/>
          </w:tcPr>
          <w:p w14:paraId="6DA235DA" w14:textId="77777777" w:rsidR="00774CDC" w:rsidRPr="00E91A90" w:rsidRDefault="00774CDC" w:rsidP="00A34445">
            <w:pPr>
              <w:spacing w:after="0" w:line="240" w:lineRule="auto"/>
              <w:ind w:right="-107"/>
              <w:jc w:val="center"/>
              <w:rPr>
                <w:rFonts w:ascii="Sylfaen" w:hAnsi="Sylfaen"/>
                <w:lang w:val="ka-GE"/>
              </w:rPr>
            </w:pPr>
          </w:p>
        </w:tc>
        <w:tc>
          <w:tcPr>
            <w:tcW w:w="567" w:type="dxa"/>
            <w:tcBorders>
              <w:right w:val="double" w:sz="4" w:space="0" w:color="auto"/>
            </w:tcBorders>
            <w:vAlign w:val="center"/>
          </w:tcPr>
          <w:p w14:paraId="02F8D8C5" w14:textId="77777777" w:rsidR="00774CDC" w:rsidRPr="00E91A90" w:rsidRDefault="00774CDC" w:rsidP="00A34445">
            <w:pPr>
              <w:spacing w:after="0" w:line="240" w:lineRule="auto"/>
              <w:ind w:right="-107"/>
              <w:jc w:val="center"/>
              <w:rPr>
                <w:rFonts w:ascii="Sylfaen" w:hAnsi="Sylfaen"/>
                <w:lang w:val="ka-GE"/>
              </w:rPr>
            </w:pPr>
          </w:p>
        </w:tc>
        <w:tc>
          <w:tcPr>
            <w:tcW w:w="567" w:type="dxa"/>
            <w:tcBorders>
              <w:right w:val="double" w:sz="4" w:space="0" w:color="auto"/>
            </w:tcBorders>
          </w:tcPr>
          <w:p w14:paraId="1FA0B8B0" w14:textId="77777777" w:rsidR="00774CDC" w:rsidRPr="00E91A90" w:rsidRDefault="000F7C80" w:rsidP="00A34445">
            <w:pPr>
              <w:spacing w:after="0" w:line="240" w:lineRule="auto"/>
              <w:ind w:right="-107"/>
              <w:jc w:val="center"/>
              <w:rPr>
                <w:rFonts w:ascii="Sylfaen" w:hAnsi="Sylfaen"/>
              </w:rPr>
            </w:pPr>
            <w:r w:rsidRPr="00E91A90">
              <w:rPr>
                <w:rFonts w:ascii="Sylfaen" w:hAnsi="Sylfaen"/>
              </w:rPr>
              <w:t>--</w:t>
            </w:r>
          </w:p>
        </w:tc>
      </w:tr>
      <w:tr w:rsidR="00774CDC" w:rsidRPr="00E91A90" w14:paraId="0E0E546F" w14:textId="77777777" w:rsidTr="00774CDC">
        <w:trPr>
          <w:trHeight w:val="291"/>
          <w:jc w:val="center"/>
        </w:trPr>
        <w:tc>
          <w:tcPr>
            <w:tcW w:w="749" w:type="dxa"/>
            <w:tcBorders>
              <w:left w:val="double" w:sz="4" w:space="0" w:color="auto"/>
              <w:right w:val="double" w:sz="4" w:space="0" w:color="auto"/>
            </w:tcBorders>
          </w:tcPr>
          <w:p w14:paraId="0BF7F55D" w14:textId="77777777" w:rsidR="00774CDC" w:rsidRPr="00E91A90" w:rsidRDefault="00F144EB" w:rsidP="00A34445">
            <w:pPr>
              <w:spacing w:after="0" w:line="240" w:lineRule="auto"/>
              <w:ind w:right="-107"/>
              <w:jc w:val="center"/>
              <w:rPr>
                <w:rFonts w:ascii="Sylfaen" w:eastAsia="Times New Roman" w:hAnsi="Sylfaen" w:cs="Times New Roman"/>
                <w:lang w:eastAsia="ru-RU"/>
              </w:rPr>
            </w:pPr>
            <w:r w:rsidRPr="00E91A90">
              <w:rPr>
                <w:rFonts w:ascii="Sylfaen" w:eastAsia="Times New Roman" w:hAnsi="Sylfaen" w:cs="Times New Roman"/>
                <w:lang w:eastAsia="ru-RU"/>
              </w:rPr>
              <w:t>9</w:t>
            </w:r>
          </w:p>
        </w:tc>
        <w:tc>
          <w:tcPr>
            <w:tcW w:w="3753" w:type="dxa"/>
            <w:tcBorders>
              <w:left w:val="double" w:sz="4" w:space="0" w:color="auto"/>
              <w:right w:val="double" w:sz="4" w:space="0" w:color="auto"/>
            </w:tcBorders>
          </w:tcPr>
          <w:p w14:paraId="428CB5F2" w14:textId="77777777" w:rsidR="00774CDC" w:rsidRPr="00E91A90" w:rsidRDefault="00774CDC" w:rsidP="00A34445">
            <w:pPr>
              <w:spacing w:after="0" w:line="240" w:lineRule="auto"/>
              <w:rPr>
                <w:rFonts w:ascii="Sylfaen" w:eastAsia="Times New Roman" w:hAnsi="Sylfaen" w:cs="Times New Roman"/>
                <w:lang w:val="ka-GE" w:eastAsia="ru-RU"/>
              </w:rPr>
            </w:pPr>
            <w:r w:rsidRPr="00E91A90">
              <w:rPr>
                <w:rFonts w:ascii="Sylfaen" w:eastAsia="Times New Roman" w:hAnsi="Sylfaen" w:cs="Times New Roman"/>
                <w:lang w:val="ka-GE" w:eastAsia="ru-RU"/>
              </w:rPr>
              <w:t xml:space="preserve">ადამიანისა და ცხოველთა  ფიზიოლოგია  </w:t>
            </w:r>
          </w:p>
        </w:tc>
        <w:tc>
          <w:tcPr>
            <w:tcW w:w="725" w:type="dxa"/>
            <w:tcBorders>
              <w:left w:val="double" w:sz="4" w:space="0" w:color="auto"/>
              <w:right w:val="double" w:sz="4" w:space="0" w:color="auto"/>
            </w:tcBorders>
          </w:tcPr>
          <w:p w14:paraId="2B2CD17E" w14:textId="77777777" w:rsidR="00774CDC" w:rsidRPr="00E91A90" w:rsidRDefault="00774CDC" w:rsidP="00A34445">
            <w:pPr>
              <w:spacing w:after="0" w:line="240" w:lineRule="auto"/>
              <w:ind w:right="-107"/>
              <w:jc w:val="center"/>
              <w:rPr>
                <w:rFonts w:ascii="Sylfaen" w:hAnsi="Sylfaen"/>
              </w:rPr>
            </w:pPr>
            <w:r w:rsidRPr="00E91A90">
              <w:rPr>
                <w:rFonts w:ascii="Sylfaen" w:hAnsi="Sylfaen"/>
              </w:rPr>
              <w:t>3</w:t>
            </w:r>
          </w:p>
        </w:tc>
        <w:tc>
          <w:tcPr>
            <w:tcW w:w="600" w:type="dxa"/>
            <w:tcBorders>
              <w:left w:val="double" w:sz="4" w:space="0" w:color="auto"/>
            </w:tcBorders>
          </w:tcPr>
          <w:p w14:paraId="716D9AAC" w14:textId="77777777" w:rsidR="00774CDC" w:rsidRPr="00E91A90" w:rsidRDefault="00774CDC" w:rsidP="00A34445">
            <w:pPr>
              <w:spacing w:after="0" w:line="240" w:lineRule="auto"/>
              <w:ind w:right="-107"/>
              <w:jc w:val="center"/>
              <w:rPr>
                <w:rFonts w:ascii="Sylfaen" w:hAnsi="Sylfaen"/>
              </w:rPr>
            </w:pPr>
            <w:r w:rsidRPr="00E91A90">
              <w:rPr>
                <w:rFonts w:ascii="Sylfaen" w:hAnsi="Sylfaen"/>
              </w:rPr>
              <w:t>5</w:t>
            </w:r>
          </w:p>
        </w:tc>
        <w:tc>
          <w:tcPr>
            <w:tcW w:w="805" w:type="dxa"/>
          </w:tcPr>
          <w:p w14:paraId="14D3B8C4" w14:textId="77777777" w:rsidR="00774CDC" w:rsidRPr="00E91A90" w:rsidRDefault="00774CDC" w:rsidP="00A34445">
            <w:pPr>
              <w:spacing w:after="0" w:line="240" w:lineRule="auto"/>
              <w:ind w:right="-107"/>
              <w:jc w:val="center"/>
              <w:rPr>
                <w:rFonts w:ascii="Sylfaen" w:hAnsi="Sylfaen"/>
              </w:rPr>
            </w:pPr>
            <w:r w:rsidRPr="00E91A90">
              <w:rPr>
                <w:rFonts w:ascii="Sylfaen" w:hAnsi="Sylfaen"/>
              </w:rPr>
              <w:t>125</w:t>
            </w:r>
          </w:p>
        </w:tc>
        <w:tc>
          <w:tcPr>
            <w:tcW w:w="660" w:type="dxa"/>
          </w:tcPr>
          <w:p w14:paraId="1963E97C" w14:textId="77777777" w:rsidR="00774CDC" w:rsidRPr="00E91A90" w:rsidRDefault="00AC392C" w:rsidP="00A34445">
            <w:pPr>
              <w:spacing w:after="0" w:line="240" w:lineRule="auto"/>
              <w:ind w:right="-107"/>
              <w:jc w:val="center"/>
              <w:rPr>
                <w:rFonts w:ascii="Sylfaen" w:hAnsi="Sylfaen"/>
                <w:lang w:val="ka-GE"/>
              </w:rPr>
            </w:pPr>
            <w:r w:rsidRPr="00E91A90">
              <w:rPr>
                <w:rFonts w:ascii="Sylfaen" w:hAnsi="Sylfaen"/>
                <w:lang w:val="ka-GE"/>
              </w:rPr>
              <w:t>45</w:t>
            </w:r>
          </w:p>
        </w:tc>
        <w:tc>
          <w:tcPr>
            <w:tcW w:w="788" w:type="dxa"/>
          </w:tcPr>
          <w:p w14:paraId="2900E8F4" w14:textId="77777777" w:rsidR="00774CDC" w:rsidRPr="00E91A90" w:rsidRDefault="00774CDC" w:rsidP="00A34445">
            <w:pPr>
              <w:spacing w:after="0" w:line="240" w:lineRule="auto"/>
              <w:ind w:right="-107"/>
              <w:jc w:val="center"/>
              <w:rPr>
                <w:rFonts w:ascii="Sylfaen" w:hAnsi="Sylfaen"/>
              </w:rPr>
            </w:pPr>
            <w:r w:rsidRPr="00E91A90">
              <w:rPr>
                <w:rFonts w:ascii="Sylfaen" w:hAnsi="Sylfaen"/>
              </w:rPr>
              <w:t>3</w:t>
            </w:r>
          </w:p>
        </w:tc>
        <w:tc>
          <w:tcPr>
            <w:tcW w:w="724" w:type="dxa"/>
          </w:tcPr>
          <w:p w14:paraId="22F5A73E" w14:textId="77777777" w:rsidR="00774CDC" w:rsidRPr="00E91A90" w:rsidRDefault="00AC392C" w:rsidP="00A34445">
            <w:pPr>
              <w:spacing w:after="0" w:line="240" w:lineRule="auto"/>
              <w:ind w:right="-107"/>
              <w:jc w:val="center"/>
              <w:rPr>
                <w:rFonts w:ascii="Sylfaen" w:hAnsi="Sylfaen"/>
                <w:lang w:val="ka-GE"/>
              </w:rPr>
            </w:pPr>
            <w:r w:rsidRPr="00E91A90">
              <w:rPr>
                <w:rFonts w:ascii="Sylfaen" w:hAnsi="Sylfaen"/>
                <w:lang w:val="ka-GE"/>
              </w:rPr>
              <w:t>77</w:t>
            </w:r>
          </w:p>
        </w:tc>
        <w:tc>
          <w:tcPr>
            <w:tcW w:w="1156" w:type="dxa"/>
            <w:tcBorders>
              <w:right w:val="double" w:sz="4" w:space="0" w:color="auto"/>
            </w:tcBorders>
          </w:tcPr>
          <w:p w14:paraId="451DBDC1" w14:textId="77777777" w:rsidR="00774CDC" w:rsidRPr="00E91A90" w:rsidRDefault="00774CDC" w:rsidP="00886AFB">
            <w:pPr>
              <w:spacing w:after="0" w:line="240" w:lineRule="auto"/>
              <w:ind w:firstLine="123"/>
              <w:rPr>
                <w:rFonts w:ascii="Sylfaen" w:hAnsi="Sylfaen"/>
                <w:lang w:val="ka-GE"/>
              </w:rPr>
            </w:pPr>
            <w:r w:rsidRPr="00E91A90">
              <w:rPr>
                <w:rFonts w:ascii="Sylfaen" w:hAnsi="Sylfaen"/>
              </w:rPr>
              <w:t>2/</w:t>
            </w:r>
            <w:r w:rsidR="00886AFB" w:rsidRPr="00E91A90">
              <w:rPr>
                <w:rFonts w:ascii="Sylfaen" w:hAnsi="Sylfaen"/>
                <w:lang w:val="ka-GE"/>
              </w:rPr>
              <w:t>1</w:t>
            </w:r>
            <w:r w:rsidRPr="00E91A90">
              <w:rPr>
                <w:rFonts w:ascii="Sylfaen" w:hAnsi="Sylfaen"/>
              </w:rPr>
              <w:t>/</w:t>
            </w:r>
            <w:r w:rsidR="00886AFB" w:rsidRPr="00E91A90">
              <w:rPr>
                <w:rFonts w:ascii="Sylfaen" w:hAnsi="Sylfaen"/>
                <w:lang w:val="ka-GE"/>
              </w:rPr>
              <w:t>0</w:t>
            </w:r>
            <w:r w:rsidRPr="00E91A90">
              <w:rPr>
                <w:rFonts w:ascii="Sylfaen" w:hAnsi="Sylfaen"/>
                <w:lang w:val="ka-GE"/>
              </w:rPr>
              <w:t>/0</w:t>
            </w:r>
          </w:p>
        </w:tc>
        <w:tc>
          <w:tcPr>
            <w:tcW w:w="425" w:type="dxa"/>
            <w:tcBorders>
              <w:left w:val="double" w:sz="4" w:space="0" w:color="auto"/>
            </w:tcBorders>
          </w:tcPr>
          <w:p w14:paraId="210572DA" w14:textId="77777777" w:rsidR="00774CDC" w:rsidRPr="00E91A90" w:rsidRDefault="00774CDC" w:rsidP="00A34445">
            <w:pPr>
              <w:spacing w:after="0" w:line="240" w:lineRule="auto"/>
              <w:ind w:right="-107"/>
              <w:jc w:val="center"/>
              <w:rPr>
                <w:rFonts w:ascii="Sylfaen" w:hAnsi="Sylfaen"/>
                <w:lang w:val="ka-GE"/>
              </w:rPr>
            </w:pPr>
          </w:p>
        </w:tc>
        <w:tc>
          <w:tcPr>
            <w:tcW w:w="426" w:type="dxa"/>
            <w:vAlign w:val="center"/>
          </w:tcPr>
          <w:p w14:paraId="6913D196" w14:textId="77777777" w:rsidR="00774CDC" w:rsidRPr="00E91A90" w:rsidRDefault="00774CDC" w:rsidP="00A34445">
            <w:pPr>
              <w:spacing w:after="0" w:line="240" w:lineRule="auto"/>
              <w:ind w:right="-107"/>
              <w:jc w:val="center"/>
              <w:rPr>
                <w:rFonts w:ascii="Sylfaen" w:hAnsi="Sylfaen"/>
              </w:rPr>
            </w:pPr>
          </w:p>
        </w:tc>
        <w:tc>
          <w:tcPr>
            <w:tcW w:w="425" w:type="dxa"/>
            <w:vAlign w:val="center"/>
          </w:tcPr>
          <w:p w14:paraId="385C50C4" w14:textId="77777777" w:rsidR="00774CDC" w:rsidRPr="00E91A90" w:rsidRDefault="00774CDC" w:rsidP="00A34445">
            <w:pPr>
              <w:spacing w:after="0" w:line="240" w:lineRule="auto"/>
              <w:ind w:right="-107"/>
              <w:jc w:val="center"/>
              <w:rPr>
                <w:rFonts w:ascii="Sylfaen" w:hAnsi="Sylfaen"/>
                <w:lang w:val="ka-GE"/>
              </w:rPr>
            </w:pPr>
          </w:p>
        </w:tc>
        <w:tc>
          <w:tcPr>
            <w:tcW w:w="589" w:type="dxa"/>
            <w:vAlign w:val="center"/>
          </w:tcPr>
          <w:p w14:paraId="489350E9" w14:textId="77777777" w:rsidR="00774CDC" w:rsidRPr="00E91A90" w:rsidRDefault="00774CDC" w:rsidP="00A34445">
            <w:pPr>
              <w:spacing w:after="0" w:line="240" w:lineRule="auto"/>
              <w:ind w:right="-107"/>
              <w:jc w:val="center"/>
              <w:rPr>
                <w:rFonts w:ascii="Sylfaen" w:hAnsi="Sylfaen"/>
                <w:lang w:val="ka-GE"/>
              </w:rPr>
            </w:pPr>
          </w:p>
        </w:tc>
        <w:tc>
          <w:tcPr>
            <w:tcW w:w="545" w:type="dxa"/>
            <w:vAlign w:val="center"/>
          </w:tcPr>
          <w:p w14:paraId="5693CF16" w14:textId="77777777" w:rsidR="00774CDC" w:rsidRPr="00E91A90" w:rsidRDefault="00774CDC" w:rsidP="00A34445">
            <w:pPr>
              <w:spacing w:after="0" w:line="240" w:lineRule="auto"/>
              <w:ind w:right="-107"/>
              <w:jc w:val="center"/>
              <w:rPr>
                <w:rFonts w:ascii="Sylfaen" w:hAnsi="Sylfaen"/>
                <w:lang w:val="ka-GE"/>
              </w:rPr>
            </w:pPr>
          </w:p>
        </w:tc>
        <w:tc>
          <w:tcPr>
            <w:tcW w:w="425" w:type="dxa"/>
            <w:vAlign w:val="center"/>
          </w:tcPr>
          <w:p w14:paraId="7F7C7407" w14:textId="77777777" w:rsidR="00774CDC" w:rsidRPr="00E91A90" w:rsidRDefault="00774CDC" w:rsidP="00A34445">
            <w:pPr>
              <w:spacing w:after="0" w:line="240" w:lineRule="auto"/>
              <w:ind w:right="-107"/>
              <w:jc w:val="center"/>
              <w:rPr>
                <w:rFonts w:ascii="Sylfaen" w:hAnsi="Sylfaen"/>
                <w:lang w:val="ka-GE"/>
              </w:rPr>
            </w:pPr>
          </w:p>
        </w:tc>
        <w:tc>
          <w:tcPr>
            <w:tcW w:w="425" w:type="dxa"/>
            <w:vAlign w:val="center"/>
          </w:tcPr>
          <w:p w14:paraId="647C261B" w14:textId="77777777" w:rsidR="00774CDC" w:rsidRPr="00E91A90" w:rsidRDefault="00AC392C" w:rsidP="00A34445">
            <w:pPr>
              <w:spacing w:after="0" w:line="240" w:lineRule="auto"/>
              <w:ind w:right="-107"/>
              <w:jc w:val="center"/>
              <w:rPr>
                <w:rFonts w:ascii="Sylfaen" w:hAnsi="Sylfaen"/>
                <w:lang w:val="ka-GE"/>
              </w:rPr>
            </w:pPr>
            <w:r w:rsidRPr="00E91A90">
              <w:rPr>
                <w:rFonts w:ascii="Sylfaen" w:hAnsi="Sylfaen"/>
                <w:lang w:val="ka-GE"/>
              </w:rPr>
              <w:t>5</w:t>
            </w:r>
          </w:p>
        </w:tc>
        <w:tc>
          <w:tcPr>
            <w:tcW w:w="567" w:type="dxa"/>
            <w:tcBorders>
              <w:right w:val="double" w:sz="4" w:space="0" w:color="auto"/>
            </w:tcBorders>
            <w:vAlign w:val="center"/>
          </w:tcPr>
          <w:p w14:paraId="09CEB380" w14:textId="77777777" w:rsidR="00774CDC" w:rsidRPr="00E91A90" w:rsidRDefault="00774CDC" w:rsidP="00A34445">
            <w:pPr>
              <w:spacing w:after="0" w:line="240" w:lineRule="auto"/>
              <w:ind w:right="-107"/>
              <w:jc w:val="center"/>
              <w:rPr>
                <w:rFonts w:ascii="Sylfaen" w:hAnsi="Sylfaen"/>
                <w:lang w:val="ka-GE"/>
              </w:rPr>
            </w:pPr>
          </w:p>
        </w:tc>
        <w:tc>
          <w:tcPr>
            <w:tcW w:w="567" w:type="dxa"/>
            <w:tcBorders>
              <w:right w:val="double" w:sz="4" w:space="0" w:color="auto"/>
            </w:tcBorders>
            <w:vAlign w:val="center"/>
          </w:tcPr>
          <w:p w14:paraId="59C8F93C" w14:textId="77777777" w:rsidR="00774CDC" w:rsidRPr="00E91A90" w:rsidRDefault="000F7C80" w:rsidP="00A34445">
            <w:pPr>
              <w:spacing w:after="0" w:line="240" w:lineRule="auto"/>
              <w:ind w:right="-107"/>
              <w:jc w:val="center"/>
              <w:rPr>
                <w:rFonts w:ascii="Sylfaen" w:hAnsi="Sylfaen"/>
              </w:rPr>
            </w:pPr>
            <w:r w:rsidRPr="00E91A90">
              <w:rPr>
                <w:rFonts w:ascii="Sylfaen" w:hAnsi="Sylfaen"/>
              </w:rPr>
              <w:t>--</w:t>
            </w:r>
          </w:p>
        </w:tc>
      </w:tr>
      <w:tr w:rsidR="000D2231" w:rsidRPr="00E91A90" w14:paraId="7FBE2744" w14:textId="77777777" w:rsidTr="00774CDC">
        <w:trPr>
          <w:trHeight w:val="291"/>
          <w:jc w:val="center"/>
        </w:trPr>
        <w:tc>
          <w:tcPr>
            <w:tcW w:w="749" w:type="dxa"/>
            <w:tcBorders>
              <w:left w:val="double" w:sz="4" w:space="0" w:color="auto"/>
              <w:right w:val="double" w:sz="4" w:space="0" w:color="auto"/>
            </w:tcBorders>
          </w:tcPr>
          <w:p w14:paraId="56C9CD70" w14:textId="77777777" w:rsidR="000D2231" w:rsidRPr="00E91A90" w:rsidRDefault="00F144EB" w:rsidP="00A34445">
            <w:pPr>
              <w:spacing w:after="0" w:line="240" w:lineRule="auto"/>
              <w:ind w:right="-107"/>
              <w:jc w:val="center"/>
              <w:rPr>
                <w:rFonts w:ascii="Sylfaen" w:eastAsia="Times New Roman" w:hAnsi="Sylfaen" w:cs="Times New Roman"/>
                <w:lang w:eastAsia="ru-RU"/>
              </w:rPr>
            </w:pPr>
            <w:r w:rsidRPr="00E91A90">
              <w:rPr>
                <w:rFonts w:ascii="Sylfaen" w:eastAsia="Times New Roman" w:hAnsi="Sylfaen" w:cs="Times New Roman"/>
                <w:lang w:eastAsia="ru-RU"/>
              </w:rPr>
              <w:t>10</w:t>
            </w:r>
          </w:p>
        </w:tc>
        <w:tc>
          <w:tcPr>
            <w:tcW w:w="3753" w:type="dxa"/>
            <w:tcBorders>
              <w:left w:val="double" w:sz="4" w:space="0" w:color="auto"/>
              <w:right w:val="double" w:sz="4" w:space="0" w:color="auto"/>
            </w:tcBorders>
          </w:tcPr>
          <w:p w14:paraId="16DB147C" w14:textId="77777777" w:rsidR="000D2231" w:rsidRPr="00E91A90" w:rsidRDefault="000D2231" w:rsidP="00A34445">
            <w:pPr>
              <w:spacing w:after="0" w:line="240" w:lineRule="auto"/>
              <w:rPr>
                <w:rFonts w:ascii="Sylfaen" w:eastAsia="Times New Roman" w:hAnsi="Sylfaen" w:cs="Times New Roman"/>
                <w:lang w:eastAsia="ru-RU"/>
              </w:rPr>
            </w:pPr>
            <w:r w:rsidRPr="00E91A90">
              <w:rPr>
                <w:rFonts w:ascii="Sylfaen" w:eastAsia="Times New Roman" w:hAnsi="Sylfaen" w:cs="Times New Roman"/>
                <w:lang w:val="ka-GE" w:eastAsia="ru-RU"/>
              </w:rPr>
              <w:t xml:space="preserve">ზოგადი ეკოლოგია </w:t>
            </w:r>
          </w:p>
        </w:tc>
        <w:tc>
          <w:tcPr>
            <w:tcW w:w="725" w:type="dxa"/>
            <w:tcBorders>
              <w:left w:val="double" w:sz="4" w:space="0" w:color="auto"/>
              <w:right w:val="double" w:sz="4" w:space="0" w:color="auto"/>
            </w:tcBorders>
            <w:vAlign w:val="center"/>
          </w:tcPr>
          <w:p w14:paraId="6DADA7DE" w14:textId="77777777" w:rsidR="000D2231" w:rsidRPr="00E91A90" w:rsidRDefault="000D2231" w:rsidP="00A34445">
            <w:pPr>
              <w:spacing w:after="0" w:line="240" w:lineRule="auto"/>
              <w:ind w:right="-107"/>
              <w:jc w:val="center"/>
              <w:rPr>
                <w:rFonts w:ascii="Sylfaen" w:hAnsi="Sylfaen"/>
              </w:rPr>
            </w:pPr>
            <w:r w:rsidRPr="00E91A90">
              <w:rPr>
                <w:rFonts w:ascii="Sylfaen" w:hAnsi="Sylfaen"/>
              </w:rPr>
              <w:t>3</w:t>
            </w:r>
          </w:p>
        </w:tc>
        <w:tc>
          <w:tcPr>
            <w:tcW w:w="600" w:type="dxa"/>
            <w:tcBorders>
              <w:left w:val="double" w:sz="4" w:space="0" w:color="auto"/>
            </w:tcBorders>
            <w:vAlign w:val="center"/>
          </w:tcPr>
          <w:p w14:paraId="3A0DF326" w14:textId="77777777" w:rsidR="000D2231" w:rsidRPr="00E91A90" w:rsidRDefault="000D2231" w:rsidP="00A34445">
            <w:pPr>
              <w:spacing w:after="0" w:line="240" w:lineRule="auto"/>
              <w:ind w:right="-107"/>
              <w:jc w:val="center"/>
              <w:rPr>
                <w:rFonts w:ascii="Sylfaen" w:hAnsi="Sylfaen"/>
              </w:rPr>
            </w:pPr>
            <w:r w:rsidRPr="00E91A90">
              <w:rPr>
                <w:rFonts w:ascii="Sylfaen" w:hAnsi="Sylfaen"/>
              </w:rPr>
              <w:t>5</w:t>
            </w:r>
          </w:p>
        </w:tc>
        <w:tc>
          <w:tcPr>
            <w:tcW w:w="805" w:type="dxa"/>
            <w:vAlign w:val="center"/>
          </w:tcPr>
          <w:p w14:paraId="4435CA40" w14:textId="77777777" w:rsidR="000D2231" w:rsidRPr="00E91A90" w:rsidRDefault="000D2231" w:rsidP="00A34445">
            <w:pPr>
              <w:spacing w:after="0" w:line="240" w:lineRule="auto"/>
              <w:ind w:right="-107"/>
              <w:jc w:val="center"/>
              <w:rPr>
                <w:rFonts w:ascii="Sylfaen" w:hAnsi="Sylfaen"/>
              </w:rPr>
            </w:pPr>
            <w:r w:rsidRPr="00E91A90">
              <w:rPr>
                <w:rFonts w:ascii="Sylfaen" w:hAnsi="Sylfaen"/>
              </w:rPr>
              <w:t>125</w:t>
            </w:r>
          </w:p>
        </w:tc>
        <w:tc>
          <w:tcPr>
            <w:tcW w:w="660" w:type="dxa"/>
            <w:vAlign w:val="center"/>
          </w:tcPr>
          <w:p w14:paraId="5E9CE419" w14:textId="77777777" w:rsidR="000D2231" w:rsidRPr="00E91A90" w:rsidRDefault="000D2231" w:rsidP="00A34445">
            <w:pPr>
              <w:spacing w:after="0" w:line="240" w:lineRule="auto"/>
              <w:ind w:right="-107"/>
              <w:jc w:val="center"/>
              <w:rPr>
                <w:rFonts w:ascii="Sylfaen" w:hAnsi="Sylfaen"/>
              </w:rPr>
            </w:pPr>
            <w:r w:rsidRPr="00E91A90">
              <w:rPr>
                <w:rFonts w:ascii="Sylfaen" w:hAnsi="Sylfaen"/>
              </w:rPr>
              <w:t>45</w:t>
            </w:r>
          </w:p>
        </w:tc>
        <w:tc>
          <w:tcPr>
            <w:tcW w:w="788" w:type="dxa"/>
            <w:vAlign w:val="center"/>
          </w:tcPr>
          <w:p w14:paraId="43E76DAC" w14:textId="77777777" w:rsidR="000D2231" w:rsidRPr="00E91A90" w:rsidRDefault="000D2231" w:rsidP="00A34445">
            <w:pPr>
              <w:spacing w:after="0" w:line="240" w:lineRule="auto"/>
              <w:ind w:right="-107"/>
              <w:jc w:val="center"/>
              <w:rPr>
                <w:rFonts w:ascii="Sylfaen" w:hAnsi="Sylfaen"/>
              </w:rPr>
            </w:pPr>
            <w:r w:rsidRPr="00E91A90">
              <w:rPr>
                <w:rFonts w:ascii="Sylfaen" w:hAnsi="Sylfaen"/>
              </w:rPr>
              <w:t>3</w:t>
            </w:r>
          </w:p>
        </w:tc>
        <w:tc>
          <w:tcPr>
            <w:tcW w:w="724" w:type="dxa"/>
            <w:vAlign w:val="center"/>
          </w:tcPr>
          <w:p w14:paraId="20672A1D" w14:textId="77777777" w:rsidR="00AC392C" w:rsidRPr="00E91A90" w:rsidRDefault="000D2231" w:rsidP="00AC392C">
            <w:pPr>
              <w:spacing w:after="0" w:line="240" w:lineRule="auto"/>
              <w:ind w:right="-107"/>
              <w:jc w:val="center"/>
              <w:rPr>
                <w:rFonts w:ascii="Sylfaen" w:hAnsi="Sylfaen"/>
                <w:lang w:val="ka-GE"/>
              </w:rPr>
            </w:pPr>
            <w:r w:rsidRPr="00E91A90">
              <w:rPr>
                <w:rFonts w:ascii="Sylfaen" w:hAnsi="Sylfaen"/>
              </w:rPr>
              <w:t>77</w:t>
            </w:r>
          </w:p>
        </w:tc>
        <w:tc>
          <w:tcPr>
            <w:tcW w:w="1156" w:type="dxa"/>
            <w:tcBorders>
              <w:right w:val="double" w:sz="4" w:space="0" w:color="auto"/>
            </w:tcBorders>
          </w:tcPr>
          <w:p w14:paraId="30C77114" w14:textId="77777777" w:rsidR="000D2231" w:rsidRPr="00E91A90" w:rsidRDefault="000D2231" w:rsidP="00A34445">
            <w:pPr>
              <w:spacing w:after="0" w:line="240" w:lineRule="auto"/>
              <w:ind w:right="-107" w:firstLine="123"/>
              <w:rPr>
                <w:rFonts w:ascii="Sylfaen" w:hAnsi="Sylfaen"/>
                <w:lang w:val="ka-GE"/>
              </w:rPr>
            </w:pPr>
            <w:r w:rsidRPr="00E91A90">
              <w:rPr>
                <w:rFonts w:ascii="Sylfaen" w:hAnsi="Sylfaen"/>
              </w:rPr>
              <w:t>2/1/0</w:t>
            </w:r>
            <w:r w:rsidRPr="00E91A90">
              <w:rPr>
                <w:rFonts w:ascii="Sylfaen" w:hAnsi="Sylfaen"/>
                <w:lang w:val="ka-GE"/>
              </w:rPr>
              <w:t>/0</w:t>
            </w:r>
          </w:p>
        </w:tc>
        <w:tc>
          <w:tcPr>
            <w:tcW w:w="425" w:type="dxa"/>
            <w:tcBorders>
              <w:left w:val="double" w:sz="4" w:space="0" w:color="auto"/>
            </w:tcBorders>
          </w:tcPr>
          <w:p w14:paraId="6E49DE3C" w14:textId="77777777" w:rsidR="000D2231" w:rsidRPr="00E91A90" w:rsidRDefault="000D2231" w:rsidP="00A34445">
            <w:pPr>
              <w:spacing w:after="0" w:line="240" w:lineRule="auto"/>
              <w:ind w:right="-107"/>
              <w:jc w:val="center"/>
              <w:rPr>
                <w:rFonts w:ascii="Sylfaen" w:hAnsi="Sylfaen"/>
                <w:lang w:val="ka-GE"/>
              </w:rPr>
            </w:pPr>
          </w:p>
        </w:tc>
        <w:tc>
          <w:tcPr>
            <w:tcW w:w="426" w:type="dxa"/>
            <w:vAlign w:val="center"/>
          </w:tcPr>
          <w:p w14:paraId="22DF9910" w14:textId="77777777" w:rsidR="000D2231" w:rsidRPr="00E91A90" w:rsidRDefault="000D2231" w:rsidP="00A34445">
            <w:pPr>
              <w:spacing w:after="0" w:line="240" w:lineRule="auto"/>
              <w:ind w:right="-107"/>
              <w:jc w:val="center"/>
              <w:rPr>
                <w:rFonts w:ascii="Sylfaen" w:hAnsi="Sylfaen"/>
              </w:rPr>
            </w:pPr>
          </w:p>
        </w:tc>
        <w:tc>
          <w:tcPr>
            <w:tcW w:w="425" w:type="dxa"/>
            <w:vAlign w:val="center"/>
          </w:tcPr>
          <w:p w14:paraId="76FFB8A0" w14:textId="77777777" w:rsidR="000D2231" w:rsidRPr="00E91A90" w:rsidRDefault="000D2231" w:rsidP="00A34445">
            <w:pPr>
              <w:spacing w:after="0" w:line="240" w:lineRule="auto"/>
              <w:ind w:right="-107"/>
              <w:jc w:val="center"/>
              <w:rPr>
                <w:rFonts w:ascii="Sylfaen" w:hAnsi="Sylfaen"/>
                <w:lang w:val="ka-GE"/>
              </w:rPr>
            </w:pPr>
          </w:p>
        </w:tc>
        <w:tc>
          <w:tcPr>
            <w:tcW w:w="589" w:type="dxa"/>
            <w:vAlign w:val="center"/>
          </w:tcPr>
          <w:p w14:paraId="4B5ACCB5" w14:textId="77777777" w:rsidR="000D2231" w:rsidRPr="00E91A90" w:rsidRDefault="000D2231" w:rsidP="00A34445">
            <w:pPr>
              <w:spacing w:after="0" w:line="240" w:lineRule="auto"/>
              <w:ind w:right="-107"/>
              <w:jc w:val="center"/>
              <w:rPr>
                <w:rFonts w:ascii="Sylfaen" w:hAnsi="Sylfaen"/>
                <w:lang w:val="ka-GE"/>
              </w:rPr>
            </w:pPr>
          </w:p>
        </w:tc>
        <w:tc>
          <w:tcPr>
            <w:tcW w:w="545" w:type="dxa"/>
            <w:vAlign w:val="center"/>
          </w:tcPr>
          <w:p w14:paraId="756C1BE2" w14:textId="77777777" w:rsidR="000D2231" w:rsidRPr="00E91A90" w:rsidRDefault="000D2231" w:rsidP="00A34445">
            <w:pPr>
              <w:spacing w:after="0" w:line="240" w:lineRule="auto"/>
              <w:ind w:right="-107"/>
              <w:jc w:val="center"/>
              <w:rPr>
                <w:rFonts w:ascii="Sylfaen" w:hAnsi="Sylfaen"/>
                <w:lang w:val="ka-GE"/>
              </w:rPr>
            </w:pPr>
          </w:p>
        </w:tc>
        <w:tc>
          <w:tcPr>
            <w:tcW w:w="425" w:type="dxa"/>
            <w:vAlign w:val="center"/>
          </w:tcPr>
          <w:p w14:paraId="4F76AF07" w14:textId="77777777" w:rsidR="000D2231" w:rsidRPr="00E91A90" w:rsidRDefault="000D2231" w:rsidP="00A34445">
            <w:pPr>
              <w:spacing w:after="0" w:line="240" w:lineRule="auto"/>
              <w:ind w:right="-107"/>
              <w:jc w:val="center"/>
              <w:rPr>
                <w:rFonts w:ascii="Sylfaen" w:hAnsi="Sylfaen"/>
                <w:lang w:val="ka-GE"/>
              </w:rPr>
            </w:pPr>
          </w:p>
        </w:tc>
        <w:tc>
          <w:tcPr>
            <w:tcW w:w="425" w:type="dxa"/>
            <w:vAlign w:val="center"/>
          </w:tcPr>
          <w:p w14:paraId="17257830" w14:textId="77777777" w:rsidR="000D2231" w:rsidRPr="00E91A90" w:rsidRDefault="00AC392C" w:rsidP="00A34445">
            <w:pPr>
              <w:spacing w:after="0" w:line="240" w:lineRule="auto"/>
              <w:ind w:right="-107"/>
              <w:jc w:val="center"/>
              <w:rPr>
                <w:rFonts w:ascii="Sylfaen" w:hAnsi="Sylfaen"/>
                <w:lang w:val="ka-GE"/>
              </w:rPr>
            </w:pPr>
            <w:r w:rsidRPr="00E91A90">
              <w:rPr>
                <w:rFonts w:ascii="Sylfaen" w:hAnsi="Sylfaen"/>
                <w:lang w:val="ka-GE"/>
              </w:rPr>
              <w:t>5</w:t>
            </w:r>
          </w:p>
        </w:tc>
        <w:tc>
          <w:tcPr>
            <w:tcW w:w="567" w:type="dxa"/>
            <w:tcBorders>
              <w:right w:val="double" w:sz="4" w:space="0" w:color="auto"/>
            </w:tcBorders>
            <w:vAlign w:val="center"/>
          </w:tcPr>
          <w:p w14:paraId="13807858" w14:textId="77777777" w:rsidR="000D2231" w:rsidRPr="00E91A90" w:rsidRDefault="000D2231" w:rsidP="00A34445">
            <w:pPr>
              <w:spacing w:after="0" w:line="240" w:lineRule="auto"/>
              <w:ind w:right="-107"/>
              <w:jc w:val="center"/>
              <w:rPr>
                <w:rFonts w:ascii="Sylfaen" w:hAnsi="Sylfaen"/>
                <w:lang w:val="ka-GE"/>
              </w:rPr>
            </w:pPr>
          </w:p>
        </w:tc>
        <w:tc>
          <w:tcPr>
            <w:tcW w:w="567" w:type="dxa"/>
            <w:tcBorders>
              <w:right w:val="double" w:sz="4" w:space="0" w:color="auto"/>
            </w:tcBorders>
            <w:vAlign w:val="center"/>
          </w:tcPr>
          <w:p w14:paraId="42959692" w14:textId="77777777" w:rsidR="000D2231" w:rsidRPr="00E91A90" w:rsidRDefault="000F7C80" w:rsidP="00A34445">
            <w:pPr>
              <w:spacing w:after="0" w:line="240" w:lineRule="auto"/>
              <w:ind w:right="-107"/>
              <w:jc w:val="center"/>
              <w:rPr>
                <w:rFonts w:ascii="Sylfaen" w:hAnsi="Sylfaen"/>
              </w:rPr>
            </w:pPr>
            <w:r w:rsidRPr="00E91A90">
              <w:rPr>
                <w:rFonts w:ascii="Sylfaen" w:hAnsi="Sylfaen"/>
              </w:rPr>
              <w:t>--</w:t>
            </w:r>
          </w:p>
        </w:tc>
      </w:tr>
      <w:tr w:rsidR="000D2231" w:rsidRPr="00E91A90" w14:paraId="68EEE14F" w14:textId="77777777" w:rsidTr="00774CDC">
        <w:trPr>
          <w:trHeight w:val="291"/>
          <w:jc w:val="center"/>
        </w:trPr>
        <w:tc>
          <w:tcPr>
            <w:tcW w:w="749" w:type="dxa"/>
            <w:tcBorders>
              <w:left w:val="double" w:sz="4" w:space="0" w:color="auto"/>
              <w:right w:val="double" w:sz="4" w:space="0" w:color="auto"/>
            </w:tcBorders>
          </w:tcPr>
          <w:p w14:paraId="3CF55FCD" w14:textId="77777777" w:rsidR="000D2231" w:rsidRPr="00E91A90" w:rsidRDefault="00F144EB" w:rsidP="00A34445">
            <w:pPr>
              <w:spacing w:after="0" w:line="240" w:lineRule="auto"/>
              <w:ind w:right="-107"/>
              <w:jc w:val="center"/>
              <w:rPr>
                <w:rFonts w:ascii="Sylfaen" w:eastAsia="Times New Roman" w:hAnsi="Sylfaen" w:cs="Times New Roman"/>
                <w:lang w:eastAsia="ru-RU"/>
              </w:rPr>
            </w:pPr>
            <w:r w:rsidRPr="00E91A90">
              <w:rPr>
                <w:rFonts w:ascii="Sylfaen" w:eastAsia="Times New Roman" w:hAnsi="Sylfaen" w:cs="Times New Roman"/>
                <w:lang w:eastAsia="ru-RU"/>
              </w:rPr>
              <w:t>11</w:t>
            </w:r>
          </w:p>
        </w:tc>
        <w:tc>
          <w:tcPr>
            <w:tcW w:w="3753" w:type="dxa"/>
            <w:tcBorders>
              <w:left w:val="double" w:sz="4" w:space="0" w:color="auto"/>
              <w:right w:val="double" w:sz="4" w:space="0" w:color="auto"/>
            </w:tcBorders>
          </w:tcPr>
          <w:p w14:paraId="2C691E4E" w14:textId="77777777" w:rsidR="000D2231" w:rsidRPr="00E91A90" w:rsidRDefault="000D2231" w:rsidP="00A34445">
            <w:pPr>
              <w:spacing w:after="0" w:line="240" w:lineRule="auto"/>
              <w:rPr>
                <w:rFonts w:ascii="Sylfaen" w:eastAsia="Times New Roman" w:hAnsi="Sylfaen" w:cs="Times New Roman"/>
                <w:lang w:val="ka-GE" w:eastAsia="ru-RU"/>
              </w:rPr>
            </w:pPr>
            <w:r w:rsidRPr="00E91A90">
              <w:rPr>
                <w:rFonts w:ascii="Sylfaen" w:eastAsia="Times New Roman" w:hAnsi="Sylfaen" w:cs="Times New Roman"/>
                <w:lang w:val="ka-GE" w:eastAsia="ru-RU"/>
              </w:rPr>
              <w:t>ბიოფიზიკა</w:t>
            </w:r>
          </w:p>
        </w:tc>
        <w:tc>
          <w:tcPr>
            <w:tcW w:w="725" w:type="dxa"/>
            <w:tcBorders>
              <w:left w:val="double" w:sz="4" w:space="0" w:color="auto"/>
              <w:right w:val="double" w:sz="4" w:space="0" w:color="auto"/>
            </w:tcBorders>
            <w:vAlign w:val="center"/>
          </w:tcPr>
          <w:p w14:paraId="57BC6037" w14:textId="77777777" w:rsidR="000D2231" w:rsidRPr="00E91A90" w:rsidRDefault="000D2231" w:rsidP="00A34445">
            <w:pPr>
              <w:spacing w:after="0" w:line="240" w:lineRule="auto"/>
              <w:ind w:right="-107"/>
              <w:jc w:val="center"/>
              <w:rPr>
                <w:rFonts w:ascii="Sylfaen" w:hAnsi="Sylfaen"/>
              </w:rPr>
            </w:pPr>
            <w:r w:rsidRPr="00E91A90">
              <w:rPr>
                <w:rFonts w:ascii="Sylfaen" w:hAnsi="Sylfaen"/>
              </w:rPr>
              <w:t>3</w:t>
            </w:r>
          </w:p>
        </w:tc>
        <w:tc>
          <w:tcPr>
            <w:tcW w:w="600" w:type="dxa"/>
            <w:tcBorders>
              <w:left w:val="double" w:sz="4" w:space="0" w:color="auto"/>
            </w:tcBorders>
            <w:vAlign w:val="center"/>
          </w:tcPr>
          <w:p w14:paraId="70C3FB90" w14:textId="77777777" w:rsidR="000D2231" w:rsidRPr="00E91A90" w:rsidRDefault="000D2231" w:rsidP="00A34445">
            <w:pPr>
              <w:spacing w:after="0" w:line="240" w:lineRule="auto"/>
              <w:ind w:right="-107"/>
              <w:jc w:val="center"/>
              <w:rPr>
                <w:rFonts w:ascii="Sylfaen" w:hAnsi="Sylfaen"/>
              </w:rPr>
            </w:pPr>
            <w:r w:rsidRPr="00E91A90">
              <w:rPr>
                <w:rFonts w:ascii="Sylfaen" w:hAnsi="Sylfaen"/>
              </w:rPr>
              <w:t>5</w:t>
            </w:r>
          </w:p>
        </w:tc>
        <w:tc>
          <w:tcPr>
            <w:tcW w:w="805" w:type="dxa"/>
            <w:vAlign w:val="center"/>
          </w:tcPr>
          <w:p w14:paraId="2996BE7F" w14:textId="77777777" w:rsidR="000D2231" w:rsidRPr="00E91A90" w:rsidRDefault="000D2231" w:rsidP="00A34445">
            <w:pPr>
              <w:spacing w:after="0" w:line="240" w:lineRule="auto"/>
              <w:ind w:right="-107"/>
              <w:jc w:val="center"/>
              <w:rPr>
                <w:rFonts w:ascii="Sylfaen" w:hAnsi="Sylfaen"/>
              </w:rPr>
            </w:pPr>
            <w:r w:rsidRPr="00E91A90">
              <w:rPr>
                <w:rFonts w:ascii="Sylfaen" w:hAnsi="Sylfaen"/>
              </w:rPr>
              <w:t>125</w:t>
            </w:r>
          </w:p>
        </w:tc>
        <w:tc>
          <w:tcPr>
            <w:tcW w:w="660" w:type="dxa"/>
            <w:vAlign w:val="center"/>
          </w:tcPr>
          <w:p w14:paraId="1716D94B" w14:textId="77777777" w:rsidR="000D2231" w:rsidRPr="00E91A90" w:rsidRDefault="000D2231" w:rsidP="00A34445">
            <w:pPr>
              <w:spacing w:after="0" w:line="240" w:lineRule="auto"/>
              <w:ind w:right="-107"/>
              <w:jc w:val="center"/>
              <w:rPr>
                <w:rFonts w:ascii="Sylfaen" w:hAnsi="Sylfaen"/>
              </w:rPr>
            </w:pPr>
            <w:r w:rsidRPr="00E91A90">
              <w:rPr>
                <w:rFonts w:ascii="Sylfaen" w:hAnsi="Sylfaen"/>
              </w:rPr>
              <w:t>45</w:t>
            </w:r>
          </w:p>
        </w:tc>
        <w:tc>
          <w:tcPr>
            <w:tcW w:w="788" w:type="dxa"/>
            <w:vAlign w:val="center"/>
          </w:tcPr>
          <w:p w14:paraId="629ACCD7" w14:textId="77777777" w:rsidR="000D2231" w:rsidRPr="00E91A90" w:rsidRDefault="000D2231" w:rsidP="00A34445">
            <w:pPr>
              <w:spacing w:after="0" w:line="240" w:lineRule="auto"/>
              <w:ind w:right="-107"/>
              <w:jc w:val="center"/>
              <w:rPr>
                <w:rFonts w:ascii="Sylfaen" w:hAnsi="Sylfaen"/>
              </w:rPr>
            </w:pPr>
            <w:r w:rsidRPr="00E91A90">
              <w:rPr>
                <w:rFonts w:ascii="Sylfaen" w:hAnsi="Sylfaen"/>
              </w:rPr>
              <w:t>3</w:t>
            </w:r>
          </w:p>
        </w:tc>
        <w:tc>
          <w:tcPr>
            <w:tcW w:w="724" w:type="dxa"/>
            <w:vAlign w:val="center"/>
          </w:tcPr>
          <w:p w14:paraId="67B12F97" w14:textId="77777777" w:rsidR="000D2231" w:rsidRPr="00E91A90" w:rsidRDefault="000D2231" w:rsidP="00A34445">
            <w:pPr>
              <w:spacing w:after="0" w:line="240" w:lineRule="auto"/>
              <w:ind w:right="-107"/>
              <w:jc w:val="center"/>
              <w:rPr>
                <w:rFonts w:ascii="Sylfaen" w:hAnsi="Sylfaen"/>
              </w:rPr>
            </w:pPr>
            <w:r w:rsidRPr="00E91A90">
              <w:rPr>
                <w:rFonts w:ascii="Sylfaen" w:hAnsi="Sylfaen"/>
              </w:rPr>
              <w:t>77</w:t>
            </w:r>
          </w:p>
        </w:tc>
        <w:tc>
          <w:tcPr>
            <w:tcW w:w="1156" w:type="dxa"/>
            <w:tcBorders>
              <w:right w:val="double" w:sz="4" w:space="0" w:color="auto"/>
            </w:tcBorders>
          </w:tcPr>
          <w:p w14:paraId="137BABBE" w14:textId="77777777" w:rsidR="000D2231" w:rsidRPr="00E91A90" w:rsidRDefault="000D2231" w:rsidP="00A34445">
            <w:pPr>
              <w:spacing w:after="0" w:line="240" w:lineRule="auto"/>
              <w:ind w:right="-107" w:firstLine="123"/>
              <w:rPr>
                <w:rFonts w:ascii="Sylfaen" w:hAnsi="Sylfaen"/>
                <w:lang w:val="ka-GE"/>
              </w:rPr>
            </w:pPr>
            <w:r w:rsidRPr="00E91A90">
              <w:rPr>
                <w:rFonts w:ascii="Sylfaen" w:hAnsi="Sylfaen"/>
              </w:rPr>
              <w:t>2/1/0</w:t>
            </w:r>
            <w:r w:rsidRPr="00E91A90">
              <w:rPr>
                <w:rFonts w:ascii="Sylfaen" w:hAnsi="Sylfaen"/>
                <w:lang w:val="ka-GE"/>
              </w:rPr>
              <w:t>/0</w:t>
            </w:r>
          </w:p>
        </w:tc>
        <w:tc>
          <w:tcPr>
            <w:tcW w:w="425" w:type="dxa"/>
            <w:tcBorders>
              <w:left w:val="double" w:sz="4" w:space="0" w:color="auto"/>
            </w:tcBorders>
          </w:tcPr>
          <w:p w14:paraId="0A78637B" w14:textId="77777777" w:rsidR="000D2231" w:rsidRPr="00E91A90" w:rsidRDefault="000D2231" w:rsidP="00A34445">
            <w:pPr>
              <w:spacing w:after="0" w:line="240" w:lineRule="auto"/>
              <w:ind w:right="-107"/>
              <w:jc w:val="center"/>
              <w:rPr>
                <w:rFonts w:ascii="Sylfaen" w:hAnsi="Sylfaen"/>
                <w:lang w:val="ka-GE"/>
              </w:rPr>
            </w:pPr>
          </w:p>
        </w:tc>
        <w:tc>
          <w:tcPr>
            <w:tcW w:w="426" w:type="dxa"/>
            <w:vAlign w:val="center"/>
          </w:tcPr>
          <w:p w14:paraId="478D15CA" w14:textId="77777777" w:rsidR="000D2231" w:rsidRPr="00E91A90" w:rsidRDefault="000D2231" w:rsidP="00A34445">
            <w:pPr>
              <w:spacing w:after="0" w:line="240" w:lineRule="auto"/>
              <w:ind w:right="-107"/>
              <w:jc w:val="center"/>
              <w:rPr>
                <w:rFonts w:ascii="Sylfaen" w:hAnsi="Sylfaen"/>
              </w:rPr>
            </w:pPr>
          </w:p>
        </w:tc>
        <w:tc>
          <w:tcPr>
            <w:tcW w:w="425" w:type="dxa"/>
            <w:vAlign w:val="center"/>
          </w:tcPr>
          <w:p w14:paraId="0A89B164" w14:textId="77777777" w:rsidR="000D2231" w:rsidRPr="00E91A90" w:rsidRDefault="000D2231" w:rsidP="00A34445">
            <w:pPr>
              <w:spacing w:after="0" w:line="240" w:lineRule="auto"/>
              <w:ind w:right="-107"/>
              <w:jc w:val="center"/>
              <w:rPr>
                <w:rFonts w:ascii="Sylfaen" w:hAnsi="Sylfaen"/>
                <w:lang w:val="ka-GE"/>
              </w:rPr>
            </w:pPr>
          </w:p>
        </w:tc>
        <w:tc>
          <w:tcPr>
            <w:tcW w:w="589" w:type="dxa"/>
            <w:vAlign w:val="center"/>
          </w:tcPr>
          <w:p w14:paraId="5F66F5FC" w14:textId="77777777" w:rsidR="000D2231" w:rsidRPr="00E91A90" w:rsidRDefault="000D2231" w:rsidP="00A34445">
            <w:pPr>
              <w:spacing w:after="0" w:line="240" w:lineRule="auto"/>
              <w:ind w:right="-107"/>
              <w:jc w:val="center"/>
              <w:rPr>
                <w:rFonts w:ascii="Sylfaen" w:hAnsi="Sylfaen"/>
                <w:lang w:val="ka-GE"/>
              </w:rPr>
            </w:pPr>
          </w:p>
        </w:tc>
        <w:tc>
          <w:tcPr>
            <w:tcW w:w="545" w:type="dxa"/>
            <w:vAlign w:val="center"/>
          </w:tcPr>
          <w:p w14:paraId="0BF7A848" w14:textId="77777777" w:rsidR="000D2231" w:rsidRPr="00E91A90" w:rsidRDefault="000D2231" w:rsidP="00A34445">
            <w:pPr>
              <w:spacing w:after="0" w:line="240" w:lineRule="auto"/>
              <w:ind w:right="-107"/>
              <w:jc w:val="center"/>
              <w:rPr>
                <w:rFonts w:ascii="Sylfaen" w:hAnsi="Sylfaen"/>
                <w:lang w:val="ka-GE"/>
              </w:rPr>
            </w:pPr>
          </w:p>
        </w:tc>
        <w:tc>
          <w:tcPr>
            <w:tcW w:w="425" w:type="dxa"/>
            <w:vAlign w:val="center"/>
          </w:tcPr>
          <w:p w14:paraId="36FF7C91" w14:textId="77777777" w:rsidR="000D2231" w:rsidRPr="00E91A90" w:rsidRDefault="000D2231" w:rsidP="00A34445">
            <w:pPr>
              <w:spacing w:after="0" w:line="240" w:lineRule="auto"/>
              <w:ind w:right="-107"/>
              <w:jc w:val="center"/>
              <w:rPr>
                <w:rFonts w:ascii="Sylfaen" w:hAnsi="Sylfaen"/>
                <w:lang w:val="ka-GE"/>
              </w:rPr>
            </w:pPr>
          </w:p>
        </w:tc>
        <w:tc>
          <w:tcPr>
            <w:tcW w:w="425" w:type="dxa"/>
            <w:vAlign w:val="center"/>
          </w:tcPr>
          <w:p w14:paraId="025A992D" w14:textId="77777777" w:rsidR="000D2231" w:rsidRPr="00E91A90" w:rsidRDefault="000D2231" w:rsidP="00A34445">
            <w:pPr>
              <w:spacing w:after="0" w:line="240" w:lineRule="auto"/>
              <w:ind w:right="-107"/>
              <w:jc w:val="center"/>
              <w:rPr>
                <w:rFonts w:ascii="Sylfaen" w:hAnsi="Sylfaen"/>
                <w:lang w:val="ka-GE"/>
              </w:rPr>
            </w:pPr>
          </w:p>
        </w:tc>
        <w:tc>
          <w:tcPr>
            <w:tcW w:w="567" w:type="dxa"/>
            <w:tcBorders>
              <w:right w:val="double" w:sz="4" w:space="0" w:color="auto"/>
            </w:tcBorders>
            <w:vAlign w:val="center"/>
          </w:tcPr>
          <w:p w14:paraId="68B3064C" w14:textId="77777777" w:rsidR="000D2231" w:rsidRPr="00E91A90" w:rsidRDefault="00AC392C" w:rsidP="00A34445">
            <w:pPr>
              <w:spacing w:after="0" w:line="240" w:lineRule="auto"/>
              <w:ind w:right="-107"/>
              <w:jc w:val="center"/>
              <w:rPr>
                <w:rFonts w:ascii="Sylfaen" w:hAnsi="Sylfaen"/>
                <w:lang w:val="ka-GE"/>
              </w:rPr>
            </w:pPr>
            <w:r w:rsidRPr="00E91A90">
              <w:rPr>
                <w:rFonts w:ascii="Sylfaen" w:hAnsi="Sylfaen"/>
                <w:lang w:val="ka-GE"/>
              </w:rPr>
              <w:t>5</w:t>
            </w:r>
          </w:p>
        </w:tc>
        <w:tc>
          <w:tcPr>
            <w:tcW w:w="567" w:type="dxa"/>
            <w:tcBorders>
              <w:right w:val="double" w:sz="4" w:space="0" w:color="auto"/>
            </w:tcBorders>
            <w:vAlign w:val="center"/>
          </w:tcPr>
          <w:p w14:paraId="37057F3C" w14:textId="77777777" w:rsidR="000D2231" w:rsidRPr="00E91A90" w:rsidRDefault="000F7C80" w:rsidP="00A34445">
            <w:pPr>
              <w:spacing w:after="0" w:line="240" w:lineRule="auto"/>
              <w:ind w:right="-107"/>
              <w:jc w:val="center"/>
              <w:rPr>
                <w:rFonts w:ascii="Sylfaen" w:hAnsi="Sylfaen"/>
              </w:rPr>
            </w:pPr>
            <w:r w:rsidRPr="00E91A90">
              <w:rPr>
                <w:rFonts w:ascii="Sylfaen" w:hAnsi="Sylfaen"/>
              </w:rPr>
              <w:t>--</w:t>
            </w:r>
          </w:p>
        </w:tc>
      </w:tr>
      <w:tr w:rsidR="000D2231" w:rsidRPr="00E91A90" w14:paraId="3D616289" w14:textId="77777777" w:rsidTr="00774CDC">
        <w:trPr>
          <w:trHeight w:val="91"/>
          <w:jc w:val="center"/>
        </w:trPr>
        <w:tc>
          <w:tcPr>
            <w:tcW w:w="749" w:type="dxa"/>
            <w:tcBorders>
              <w:left w:val="double" w:sz="4" w:space="0" w:color="auto"/>
              <w:right w:val="double" w:sz="4" w:space="0" w:color="auto"/>
            </w:tcBorders>
          </w:tcPr>
          <w:p w14:paraId="2F467C9A" w14:textId="77777777" w:rsidR="000D2231" w:rsidRPr="00E91A90" w:rsidRDefault="00F144EB" w:rsidP="00A34445">
            <w:pPr>
              <w:spacing w:after="0" w:line="240" w:lineRule="auto"/>
              <w:ind w:right="-107"/>
              <w:jc w:val="center"/>
              <w:rPr>
                <w:rFonts w:ascii="Sylfaen" w:eastAsia="Times New Roman" w:hAnsi="Sylfaen" w:cs="Times New Roman"/>
                <w:lang w:eastAsia="ru-RU"/>
              </w:rPr>
            </w:pPr>
            <w:r w:rsidRPr="00E91A90">
              <w:rPr>
                <w:rFonts w:ascii="Sylfaen" w:eastAsia="Times New Roman" w:hAnsi="Sylfaen" w:cs="Times New Roman"/>
                <w:lang w:eastAsia="ru-RU"/>
              </w:rPr>
              <w:t>12</w:t>
            </w:r>
          </w:p>
        </w:tc>
        <w:tc>
          <w:tcPr>
            <w:tcW w:w="3753" w:type="dxa"/>
            <w:tcBorders>
              <w:left w:val="double" w:sz="4" w:space="0" w:color="auto"/>
              <w:right w:val="double" w:sz="4" w:space="0" w:color="auto"/>
            </w:tcBorders>
          </w:tcPr>
          <w:p w14:paraId="3E26DED0" w14:textId="77777777" w:rsidR="000D2231" w:rsidRPr="00E91A90" w:rsidRDefault="000D2231" w:rsidP="00A34445">
            <w:pPr>
              <w:spacing w:after="0" w:line="240" w:lineRule="auto"/>
              <w:rPr>
                <w:rFonts w:ascii="Sylfaen" w:hAnsi="Sylfaen"/>
                <w:lang w:val="ka-GE"/>
              </w:rPr>
            </w:pPr>
            <w:r w:rsidRPr="00E91A90">
              <w:rPr>
                <w:rFonts w:ascii="Sylfaen" w:hAnsi="Sylfaen"/>
                <w:lang w:val="ka-GE"/>
              </w:rPr>
              <w:t>ადამიანის გენეტიკა</w:t>
            </w:r>
          </w:p>
        </w:tc>
        <w:tc>
          <w:tcPr>
            <w:tcW w:w="725" w:type="dxa"/>
            <w:tcBorders>
              <w:left w:val="double" w:sz="4" w:space="0" w:color="auto"/>
              <w:right w:val="double" w:sz="4" w:space="0" w:color="auto"/>
            </w:tcBorders>
            <w:vAlign w:val="center"/>
          </w:tcPr>
          <w:p w14:paraId="743E943F" w14:textId="77777777" w:rsidR="000D2231" w:rsidRPr="00E91A90" w:rsidRDefault="000D2231" w:rsidP="00A34445">
            <w:pPr>
              <w:spacing w:after="0" w:line="240" w:lineRule="auto"/>
              <w:ind w:right="-107"/>
              <w:jc w:val="center"/>
              <w:rPr>
                <w:rFonts w:ascii="Sylfaen" w:hAnsi="Sylfaen"/>
              </w:rPr>
            </w:pPr>
            <w:r w:rsidRPr="00E91A90">
              <w:rPr>
                <w:rFonts w:ascii="Sylfaen" w:hAnsi="Sylfaen"/>
              </w:rPr>
              <w:t>3</w:t>
            </w:r>
          </w:p>
        </w:tc>
        <w:tc>
          <w:tcPr>
            <w:tcW w:w="600" w:type="dxa"/>
            <w:tcBorders>
              <w:left w:val="double" w:sz="4" w:space="0" w:color="auto"/>
            </w:tcBorders>
            <w:vAlign w:val="center"/>
          </w:tcPr>
          <w:p w14:paraId="1FCA280E" w14:textId="77777777" w:rsidR="000D2231" w:rsidRPr="00E91A90" w:rsidRDefault="000D2231" w:rsidP="00A34445">
            <w:pPr>
              <w:spacing w:after="0" w:line="240" w:lineRule="auto"/>
              <w:ind w:right="-107"/>
              <w:jc w:val="center"/>
              <w:rPr>
                <w:rFonts w:ascii="Sylfaen" w:hAnsi="Sylfaen"/>
              </w:rPr>
            </w:pPr>
            <w:r w:rsidRPr="00E91A90">
              <w:rPr>
                <w:rFonts w:ascii="Sylfaen" w:hAnsi="Sylfaen"/>
              </w:rPr>
              <w:t>5</w:t>
            </w:r>
          </w:p>
        </w:tc>
        <w:tc>
          <w:tcPr>
            <w:tcW w:w="805" w:type="dxa"/>
            <w:vAlign w:val="center"/>
          </w:tcPr>
          <w:p w14:paraId="296F5B9B" w14:textId="77777777" w:rsidR="000D2231" w:rsidRPr="00E91A90" w:rsidRDefault="000D2231" w:rsidP="00A34445">
            <w:pPr>
              <w:spacing w:after="0" w:line="240" w:lineRule="auto"/>
              <w:ind w:right="-107"/>
              <w:jc w:val="center"/>
              <w:rPr>
                <w:rFonts w:ascii="Sylfaen" w:hAnsi="Sylfaen"/>
              </w:rPr>
            </w:pPr>
            <w:r w:rsidRPr="00E91A90">
              <w:rPr>
                <w:rFonts w:ascii="Sylfaen" w:hAnsi="Sylfaen"/>
              </w:rPr>
              <w:t>125</w:t>
            </w:r>
          </w:p>
        </w:tc>
        <w:tc>
          <w:tcPr>
            <w:tcW w:w="660" w:type="dxa"/>
            <w:vAlign w:val="center"/>
          </w:tcPr>
          <w:p w14:paraId="301A1DD4" w14:textId="77777777" w:rsidR="000D2231" w:rsidRPr="00E91A90" w:rsidRDefault="000D2231" w:rsidP="00A34445">
            <w:pPr>
              <w:spacing w:after="0" w:line="240" w:lineRule="auto"/>
              <w:ind w:right="-107"/>
              <w:jc w:val="center"/>
              <w:rPr>
                <w:rFonts w:ascii="Sylfaen" w:hAnsi="Sylfaen"/>
              </w:rPr>
            </w:pPr>
            <w:r w:rsidRPr="00E91A90">
              <w:rPr>
                <w:rFonts w:ascii="Sylfaen" w:hAnsi="Sylfaen"/>
              </w:rPr>
              <w:t>45</w:t>
            </w:r>
          </w:p>
        </w:tc>
        <w:tc>
          <w:tcPr>
            <w:tcW w:w="788" w:type="dxa"/>
            <w:vAlign w:val="center"/>
          </w:tcPr>
          <w:p w14:paraId="74F723A8" w14:textId="77777777" w:rsidR="000D2231" w:rsidRPr="00E91A90" w:rsidRDefault="000D2231" w:rsidP="00A34445">
            <w:pPr>
              <w:spacing w:after="0" w:line="240" w:lineRule="auto"/>
              <w:ind w:right="-107"/>
              <w:jc w:val="center"/>
              <w:rPr>
                <w:rFonts w:ascii="Sylfaen" w:hAnsi="Sylfaen"/>
              </w:rPr>
            </w:pPr>
            <w:r w:rsidRPr="00E91A90">
              <w:rPr>
                <w:rFonts w:ascii="Sylfaen" w:hAnsi="Sylfaen"/>
              </w:rPr>
              <w:t>3</w:t>
            </w:r>
          </w:p>
        </w:tc>
        <w:tc>
          <w:tcPr>
            <w:tcW w:w="724" w:type="dxa"/>
            <w:vAlign w:val="center"/>
          </w:tcPr>
          <w:p w14:paraId="481FD579" w14:textId="77777777" w:rsidR="000D2231" w:rsidRPr="00E91A90" w:rsidRDefault="000D2231" w:rsidP="00A34445">
            <w:pPr>
              <w:spacing w:after="0" w:line="240" w:lineRule="auto"/>
              <w:ind w:right="-107"/>
              <w:jc w:val="center"/>
              <w:rPr>
                <w:rFonts w:ascii="Sylfaen" w:hAnsi="Sylfaen"/>
              </w:rPr>
            </w:pPr>
            <w:r w:rsidRPr="00E91A90">
              <w:rPr>
                <w:rFonts w:ascii="Sylfaen" w:hAnsi="Sylfaen"/>
              </w:rPr>
              <w:t>77</w:t>
            </w:r>
          </w:p>
        </w:tc>
        <w:tc>
          <w:tcPr>
            <w:tcW w:w="1156" w:type="dxa"/>
            <w:tcBorders>
              <w:right w:val="double" w:sz="4" w:space="0" w:color="auto"/>
            </w:tcBorders>
            <w:vAlign w:val="center"/>
          </w:tcPr>
          <w:p w14:paraId="084D5D19" w14:textId="77777777" w:rsidR="000D2231" w:rsidRPr="00E91A90" w:rsidRDefault="00774CDC" w:rsidP="00A34445">
            <w:pPr>
              <w:spacing w:after="0" w:line="240" w:lineRule="auto"/>
              <w:ind w:right="-107"/>
              <w:rPr>
                <w:rFonts w:ascii="Sylfaen" w:hAnsi="Sylfaen"/>
                <w:lang w:val="ka-GE"/>
              </w:rPr>
            </w:pPr>
            <w:r w:rsidRPr="00E91A90">
              <w:rPr>
                <w:rFonts w:ascii="Sylfaen" w:hAnsi="Sylfaen"/>
              </w:rPr>
              <w:t xml:space="preserve">  </w:t>
            </w:r>
            <w:r w:rsidR="000D2231" w:rsidRPr="00E91A90">
              <w:rPr>
                <w:rFonts w:ascii="Sylfaen" w:hAnsi="Sylfaen"/>
              </w:rPr>
              <w:t>2/1/0</w:t>
            </w:r>
            <w:r w:rsidR="000D2231" w:rsidRPr="00E91A90">
              <w:rPr>
                <w:rFonts w:ascii="Sylfaen" w:hAnsi="Sylfaen"/>
                <w:lang w:val="ka-GE"/>
              </w:rPr>
              <w:t>/0</w:t>
            </w:r>
          </w:p>
        </w:tc>
        <w:tc>
          <w:tcPr>
            <w:tcW w:w="425" w:type="dxa"/>
            <w:tcBorders>
              <w:left w:val="double" w:sz="4" w:space="0" w:color="auto"/>
            </w:tcBorders>
            <w:vAlign w:val="center"/>
          </w:tcPr>
          <w:p w14:paraId="1AF94F44" w14:textId="77777777" w:rsidR="000D2231" w:rsidRPr="00E91A90" w:rsidRDefault="000D2231" w:rsidP="00A34445">
            <w:pPr>
              <w:spacing w:after="0" w:line="240" w:lineRule="auto"/>
              <w:ind w:right="-107"/>
              <w:jc w:val="center"/>
              <w:rPr>
                <w:rFonts w:ascii="Sylfaen" w:hAnsi="Sylfaen"/>
              </w:rPr>
            </w:pPr>
          </w:p>
        </w:tc>
        <w:tc>
          <w:tcPr>
            <w:tcW w:w="426" w:type="dxa"/>
            <w:vAlign w:val="center"/>
          </w:tcPr>
          <w:p w14:paraId="6962AC9B" w14:textId="77777777" w:rsidR="000D2231" w:rsidRPr="00E91A90" w:rsidRDefault="000D2231" w:rsidP="00A34445">
            <w:pPr>
              <w:spacing w:after="0" w:line="240" w:lineRule="auto"/>
              <w:ind w:right="-107"/>
              <w:jc w:val="center"/>
              <w:rPr>
                <w:rFonts w:ascii="Sylfaen" w:hAnsi="Sylfaen"/>
                <w:lang w:val="ka-GE"/>
              </w:rPr>
            </w:pPr>
          </w:p>
        </w:tc>
        <w:tc>
          <w:tcPr>
            <w:tcW w:w="425" w:type="dxa"/>
            <w:vAlign w:val="center"/>
          </w:tcPr>
          <w:p w14:paraId="0984AC66" w14:textId="77777777" w:rsidR="000D2231" w:rsidRPr="00E91A90" w:rsidRDefault="000D2231" w:rsidP="00A34445">
            <w:pPr>
              <w:spacing w:after="0" w:line="240" w:lineRule="auto"/>
              <w:ind w:right="-107"/>
              <w:jc w:val="center"/>
              <w:rPr>
                <w:rFonts w:ascii="Sylfaen" w:hAnsi="Sylfaen"/>
                <w:lang w:val="ka-GE"/>
              </w:rPr>
            </w:pPr>
          </w:p>
        </w:tc>
        <w:tc>
          <w:tcPr>
            <w:tcW w:w="589" w:type="dxa"/>
            <w:vAlign w:val="center"/>
          </w:tcPr>
          <w:p w14:paraId="41D682B9" w14:textId="77777777" w:rsidR="000D2231" w:rsidRPr="00E91A90" w:rsidRDefault="000D2231" w:rsidP="00A34445">
            <w:pPr>
              <w:spacing w:after="0" w:line="240" w:lineRule="auto"/>
              <w:ind w:right="-107"/>
              <w:jc w:val="center"/>
              <w:rPr>
                <w:rFonts w:ascii="Sylfaen" w:hAnsi="Sylfaen"/>
                <w:lang w:val="ka-GE"/>
              </w:rPr>
            </w:pPr>
          </w:p>
        </w:tc>
        <w:tc>
          <w:tcPr>
            <w:tcW w:w="545" w:type="dxa"/>
            <w:vAlign w:val="center"/>
          </w:tcPr>
          <w:p w14:paraId="5D61B97D" w14:textId="77777777" w:rsidR="000D2231" w:rsidRPr="00E91A90" w:rsidRDefault="000D2231" w:rsidP="00A34445">
            <w:pPr>
              <w:spacing w:after="0" w:line="240" w:lineRule="auto"/>
              <w:ind w:right="-107"/>
              <w:jc w:val="center"/>
              <w:rPr>
                <w:rFonts w:ascii="Sylfaen" w:hAnsi="Sylfaen"/>
                <w:lang w:val="ka-GE"/>
              </w:rPr>
            </w:pPr>
          </w:p>
        </w:tc>
        <w:tc>
          <w:tcPr>
            <w:tcW w:w="425" w:type="dxa"/>
            <w:vAlign w:val="center"/>
          </w:tcPr>
          <w:p w14:paraId="0915D8CA" w14:textId="77777777" w:rsidR="000D2231" w:rsidRPr="00E91A90" w:rsidRDefault="000D2231" w:rsidP="00A34445">
            <w:pPr>
              <w:spacing w:after="0" w:line="240" w:lineRule="auto"/>
              <w:ind w:right="-107"/>
              <w:jc w:val="center"/>
              <w:rPr>
                <w:rFonts w:ascii="Sylfaen" w:hAnsi="Sylfaen"/>
              </w:rPr>
            </w:pPr>
          </w:p>
        </w:tc>
        <w:tc>
          <w:tcPr>
            <w:tcW w:w="425" w:type="dxa"/>
            <w:vAlign w:val="center"/>
          </w:tcPr>
          <w:p w14:paraId="262A71D6" w14:textId="77777777" w:rsidR="000D2231" w:rsidRPr="00E91A90" w:rsidRDefault="000D2231" w:rsidP="00A34445">
            <w:pPr>
              <w:spacing w:after="0" w:line="240" w:lineRule="auto"/>
              <w:ind w:right="-107"/>
              <w:jc w:val="center"/>
              <w:rPr>
                <w:rFonts w:ascii="Sylfaen" w:hAnsi="Sylfaen"/>
              </w:rPr>
            </w:pPr>
          </w:p>
        </w:tc>
        <w:tc>
          <w:tcPr>
            <w:tcW w:w="567" w:type="dxa"/>
            <w:tcBorders>
              <w:right w:val="double" w:sz="4" w:space="0" w:color="auto"/>
            </w:tcBorders>
            <w:vAlign w:val="center"/>
          </w:tcPr>
          <w:p w14:paraId="455DD7EA" w14:textId="77777777" w:rsidR="000D2231" w:rsidRPr="00E91A90" w:rsidRDefault="00AC392C" w:rsidP="00A34445">
            <w:pPr>
              <w:spacing w:after="0" w:line="240" w:lineRule="auto"/>
              <w:ind w:right="-107"/>
              <w:jc w:val="center"/>
              <w:rPr>
                <w:rFonts w:ascii="Sylfaen" w:hAnsi="Sylfaen"/>
                <w:lang w:val="ka-GE"/>
              </w:rPr>
            </w:pPr>
            <w:r w:rsidRPr="00E91A90">
              <w:rPr>
                <w:rFonts w:ascii="Sylfaen" w:hAnsi="Sylfaen"/>
                <w:lang w:val="ka-GE"/>
              </w:rPr>
              <w:t>5</w:t>
            </w:r>
          </w:p>
        </w:tc>
        <w:tc>
          <w:tcPr>
            <w:tcW w:w="567" w:type="dxa"/>
            <w:tcBorders>
              <w:right w:val="double" w:sz="4" w:space="0" w:color="auto"/>
            </w:tcBorders>
            <w:vAlign w:val="center"/>
          </w:tcPr>
          <w:p w14:paraId="3C30F630" w14:textId="77777777" w:rsidR="000D2231" w:rsidRPr="00E91A90" w:rsidRDefault="000F7C80" w:rsidP="00A34445">
            <w:pPr>
              <w:spacing w:after="0" w:line="240" w:lineRule="auto"/>
              <w:ind w:right="-107"/>
              <w:jc w:val="center"/>
              <w:rPr>
                <w:rFonts w:ascii="Sylfaen" w:hAnsi="Sylfaen"/>
              </w:rPr>
            </w:pPr>
            <w:r w:rsidRPr="00E91A90">
              <w:rPr>
                <w:rFonts w:ascii="Sylfaen" w:hAnsi="Sylfaen"/>
              </w:rPr>
              <w:t>--</w:t>
            </w:r>
          </w:p>
        </w:tc>
      </w:tr>
      <w:tr w:rsidR="000D2231" w:rsidRPr="00A00146" w14:paraId="302E56F8" w14:textId="77777777" w:rsidTr="00774CDC">
        <w:trPr>
          <w:trHeight w:val="91"/>
          <w:jc w:val="center"/>
        </w:trPr>
        <w:tc>
          <w:tcPr>
            <w:tcW w:w="749" w:type="dxa"/>
            <w:tcBorders>
              <w:left w:val="double" w:sz="4" w:space="0" w:color="auto"/>
              <w:right w:val="double" w:sz="4" w:space="0" w:color="auto"/>
            </w:tcBorders>
            <w:shd w:val="clear" w:color="auto" w:fill="D9D9D9" w:themeFill="background1" w:themeFillShade="D9"/>
          </w:tcPr>
          <w:p w14:paraId="5C0DE61A" w14:textId="77777777" w:rsidR="000D2231" w:rsidRPr="00E91A90" w:rsidRDefault="000D2231" w:rsidP="00A34445">
            <w:pPr>
              <w:spacing w:after="0" w:line="240" w:lineRule="auto"/>
              <w:ind w:right="-107"/>
              <w:jc w:val="center"/>
              <w:rPr>
                <w:rFonts w:ascii="Sylfaen" w:eastAsia="Times New Roman" w:hAnsi="Sylfaen" w:cs="Times New Roman"/>
                <w:b/>
                <w:lang w:val="ka-GE" w:eastAsia="ru-RU"/>
              </w:rPr>
            </w:pPr>
          </w:p>
        </w:tc>
        <w:tc>
          <w:tcPr>
            <w:tcW w:w="3753" w:type="dxa"/>
            <w:tcBorders>
              <w:left w:val="double" w:sz="4" w:space="0" w:color="auto"/>
              <w:right w:val="double" w:sz="4" w:space="0" w:color="auto"/>
            </w:tcBorders>
            <w:shd w:val="clear" w:color="auto" w:fill="D9D9D9" w:themeFill="background1" w:themeFillShade="D9"/>
          </w:tcPr>
          <w:p w14:paraId="1C416676" w14:textId="77777777" w:rsidR="000D2231" w:rsidRPr="00E91A90" w:rsidRDefault="000D2231" w:rsidP="00A34445">
            <w:pPr>
              <w:spacing w:after="0" w:line="240" w:lineRule="auto"/>
              <w:jc w:val="center"/>
              <w:rPr>
                <w:rFonts w:ascii="Sylfaen" w:hAnsi="Sylfaen"/>
                <w:b/>
                <w:lang w:val="ka-GE"/>
              </w:rPr>
            </w:pPr>
            <w:r w:rsidRPr="00E91A90">
              <w:rPr>
                <w:rFonts w:ascii="Sylfaen" w:eastAsia="Times New Roman" w:hAnsi="Sylfaen" w:cs="Times New Roman"/>
                <w:b/>
                <w:lang w:val="ka-GE" w:eastAsia="ru-RU"/>
              </w:rPr>
              <w:t>სულ:</w:t>
            </w:r>
          </w:p>
        </w:tc>
        <w:tc>
          <w:tcPr>
            <w:tcW w:w="725" w:type="dxa"/>
            <w:tcBorders>
              <w:left w:val="double" w:sz="4" w:space="0" w:color="auto"/>
              <w:right w:val="double" w:sz="4" w:space="0" w:color="auto"/>
            </w:tcBorders>
            <w:shd w:val="clear" w:color="auto" w:fill="D9D9D9" w:themeFill="background1" w:themeFillShade="D9"/>
            <w:vAlign w:val="center"/>
          </w:tcPr>
          <w:p w14:paraId="14048FBE" w14:textId="77777777" w:rsidR="000D2231" w:rsidRPr="00E91A90" w:rsidRDefault="00774CDC" w:rsidP="00A34445">
            <w:pPr>
              <w:spacing w:after="0" w:line="240" w:lineRule="auto"/>
              <w:ind w:right="-107"/>
              <w:jc w:val="center"/>
              <w:rPr>
                <w:rFonts w:ascii="Sylfaen" w:hAnsi="Sylfaen"/>
                <w:b/>
                <w:lang w:val="ka-GE"/>
              </w:rPr>
            </w:pPr>
            <w:r w:rsidRPr="00E91A90">
              <w:rPr>
                <w:rFonts w:ascii="Sylfaen" w:hAnsi="Sylfaen"/>
                <w:b/>
              </w:rPr>
              <w:t>3</w:t>
            </w:r>
            <w:r w:rsidR="00AC392C" w:rsidRPr="00E91A90">
              <w:rPr>
                <w:rFonts w:ascii="Sylfaen" w:hAnsi="Sylfaen"/>
                <w:b/>
                <w:lang w:val="ka-GE"/>
              </w:rPr>
              <w:t>6</w:t>
            </w:r>
          </w:p>
        </w:tc>
        <w:tc>
          <w:tcPr>
            <w:tcW w:w="600" w:type="dxa"/>
            <w:tcBorders>
              <w:left w:val="double" w:sz="4" w:space="0" w:color="auto"/>
            </w:tcBorders>
            <w:shd w:val="clear" w:color="auto" w:fill="D9D9D9" w:themeFill="background1" w:themeFillShade="D9"/>
            <w:vAlign w:val="center"/>
          </w:tcPr>
          <w:p w14:paraId="0E0B1B75" w14:textId="77777777" w:rsidR="000D2231" w:rsidRPr="00E91A90" w:rsidRDefault="00774CDC" w:rsidP="00A34445">
            <w:pPr>
              <w:spacing w:after="0" w:line="240" w:lineRule="auto"/>
              <w:ind w:right="-107"/>
              <w:jc w:val="center"/>
              <w:rPr>
                <w:rFonts w:ascii="Sylfaen" w:hAnsi="Sylfaen"/>
                <w:b/>
              </w:rPr>
            </w:pPr>
            <w:r w:rsidRPr="00E91A90">
              <w:rPr>
                <w:rFonts w:ascii="Sylfaen" w:hAnsi="Sylfaen"/>
                <w:b/>
              </w:rPr>
              <w:t>60</w:t>
            </w:r>
          </w:p>
        </w:tc>
        <w:tc>
          <w:tcPr>
            <w:tcW w:w="805" w:type="dxa"/>
            <w:shd w:val="clear" w:color="auto" w:fill="D9D9D9" w:themeFill="background1" w:themeFillShade="D9"/>
            <w:vAlign w:val="center"/>
          </w:tcPr>
          <w:p w14:paraId="5B290A27" w14:textId="77777777" w:rsidR="000D2231" w:rsidRPr="00E91A90" w:rsidRDefault="00774CDC" w:rsidP="00A34445">
            <w:pPr>
              <w:spacing w:after="0" w:line="240" w:lineRule="auto"/>
              <w:ind w:right="-107"/>
              <w:jc w:val="center"/>
              <w:rPr>
                <w:rFonts w:ascii="Sylfaen" w:hAnsi="Sylfaen"/>
                <w:b/>
                <w:lang w:val="ka-GE"/>
              </w:rPr>
            </w:pPr>
            <w:r w:rsidRPr="00E91A90">
              <w:rPr>
                <w:rFonts w:ascii="Sylfaen" w:hAnsi="Sylfaen"/>
                <w:b/>
              </w:rPr>
              <w:t>1</w:t>
            </w:r>
            <w:r w:rsidR="000D2231" w:rsidRPr="00E91A90">
              <w:rPr>
                <w:rFonts w:ascii="Sylfaen" w:hAnsi="Sylfaen"/>
                <w:b/>
                <w:lang w:val="ka-GE"/>
              </w:rPr>
              <w:t>500</w:t>
            </w:r>
          </w:p>
        </w:tc>
        <w:tc>
          <w:tcPr>
            <w:tcW w:w="660" w:type="dxa"/>
            <w:shd w:val="clear" w:color="auto" w:fill="D9D9D9" w:themeFill="background1" w:themeFillShade="D9"/>
            <w:vAlign w:val="center"/>
          </w:tcPr>
          <w:p w14:paraId="50777247" w14:textId="77777777" w:rsidR="000D2231" w:rsidRPr="00B05EDC" w:rsidRDefault="00B05EDC" w:rsidP="00A34445">
            <w:pPr>
              <w:spacing w:after="0" w:line="240" w:lineRule="auto"/>
              <w:ind w:right="-107"/>
              <w:jc w:val="center"/>
              <w:rPr>
                <w:rFonts w:ascii="Sylfaen" w:hAnsi="Sylfaen"/>
                <w:b/>
                <w:lang w:val="ka-GE"/>
              </w:rPr>
            </w:pPr>
            <w:r>
              <w:rPr>
                <w:rFonts w:ascii="Sylfaen" w:hAnsi="Sylfaen"/>
                <w:b/>
                <w:lang w:val="ka-GE"/>
              </w:rPr>
              <w:t>540</w:t>
            </w:r>
          </w:p>
        </w:tc>
        <w:tc>
          <w:tcPr>
            <w:tcW w:w="788" w:type="dxa"/>
            <w:shd w:val="clear" w:color="auto" w:fill="D9D9D9" w:themeFill="background1" w:themeFillShade="D9"/>
            <w:vAlign w:val="center"/>
          </w:tcPr>
          <w:p w14:paraId="1167EE27" w14:textId="77777777" w:rsidR="000D2231" w:rsidRPr="00E91A90" w:rsidRDefault="00774CDC" w:rsidP="00A34445">
            <w:pPr>
              <w:spacing w:after="0" w:line="240" w:lineRule="auto"/>
              <w:ind w:right="-107"/>
              <w:jc w:val="center"/>
              <w:rPr>
                <w:rFonts w:ascii="Sylfaen" w:hAnsi="Sylfaen"/>
                <w:b/>
              </w:rPr>
            </w:pPr>
            <w:r w:rsidRPr="00E91A90">
              <w:rPr>
                <w:rFonts w:ascii="Sylfaen" w:hAnsi="Sylfaen"/>
                <w:b/>
              </w:rPr>
              <w:t>36</w:t>
            </w:r>
          </w:p>
        </w:tc>
        <w:tc>
          <w:tcPr>
            <w:tcW w:w="724" w:type="dxa"/>
            <w:shd w:val="clear" w:color="auto" w:fill="D9D9D9" w:themeFill="background1" w:themeFillShade="D9"/>
            <w:vAlign w:val="center"/>
          </w:tcPr>
          <w:p w14:paraId="5B281845" w14:textId="77777777" w:rsidR="000D2231" w:rsidRPr="00B05EDC" w:rsidRDefault="00B05EDC" w:rsidP="00A34445">
            <w:pPr>
              <w:spacing w:after="0" w:line="240" w:lineRule="auto"/>
              <w:ind w:right="-107"/>
              <w:jc w:val="center"/>
              <w:rPr>
                <w:rFonts w:ascii="Sylfaen" w:hAnsi="Sylfaen"/>
                <w:b/>
                <w:lang w:val="ka-GE"/>
              </w:rPr>
            </w:pPr>
            <w:r>
              <w:rPr>
                <w:rFonts w:ascii="Sylfaen" w:hAnsi="Sylfaen"/>
                <w:b/>
                <w:lang w:val="ka-GE"/>
              </w:rPr>
              <w:t>924</w:t>
            </w:r>
          </w:p>
        </w:tc>
        <w:tc>
          <w:tcPr>
            <w:tcW w:w="1156" w:type="dxa"/>
            <w:tcBorders>
              <w:right w:val="double" w:sz="4" w:space="0" w:color="auto"/>
            </w:tcBorders>
            <w:shd w:val="clear" w:color="auto" w:fill="D9D9D9" w:themeFill="background1" w:themeFillShade="D9"/>
            <w:vAlign w:val="center"/>
          </w:tcPr>
          <w:p w14:paraId="2C38018F" w14:textId="77777777" w:rsidR="000D2231" w:rsidRPr="00E91A90" w:rsidRDefault="000D2231" w:rsidP="00A34445">
            <w:pPr>
              <w:spacing w:after="0" w:line="240" w:lineRule="auto"/>
              <w:ind w:right="-107"/>
              <w:jc w:val="center"/>
              <w:rPr>
                <w:rFonts w:ascii="Sylfaen" w:hAnsi="Sylfaen"/>
                <w:b/>
                <w:lang w:val="ka-GE"/>
              </w:rPr>
            </w:pPr>
          </w:p>
        </w:tc>
        <w:tc>
          <w:tcPr>
            <w:tcW w:w="425" w:type="dxa"/>
            <w:tcBorders>
              <w:left w:val="double" w:sz="4" w:space="0" w:color="auto"/>
            </w:tcBorders>
            <w:shd w:val="clear" w:color="auto" w:fill="D9D9D9" w:themeFill="background1" w:themeFillShade="D9"/>
            <w:vAlign w:val="center"/>
          </w:tcPr>
          <w:p w14:paraId="7BA09367" w14:textId="77777777" w:rsidR="000D2231" w:rsidRPr="00E91A90" w:rsidRDefault="000D2231" w:rsidP="00A34445">
            <w:pPr>
              <w:spacing w:after="0" w:line="240" w:lineRule="auto"/>
              <w:ind w:right="-107"/>
              <w:jc w:val="center"/>
              <w:rPr>
                <w:rFonts w:ascii="Sylfaen" w:hAnsi="Sylfaen"/>
                <w:b/>
              </w:rPr>
            </w:pPr>
          </w:p>
        </w:tc>
        <w:tc>
          <w:tcPr>
            <w:tcW w:w="426" w:type="dxa"/>
            <w:shd w:val="clear" w:color="auto" w:fill="D9D9D9" w:themeFill="background1" w:themeFillShade="D9"/>
            <w:vAlign w:val="center"/>
          </w:tcPr>
          <w:p w14:paraId="5A43C90F" w14:textId="77777777" w:rsidR="000D2231" w:rsidRPr="00E91A90" w:rsidRDefault="000D2231" w:rsidP="00A34445">
            <w:pPr>
              <w:spacing w:after="0" w:line="240" w:lineRule="auto"/>
              <w:ind w:right="-107"/>
              <w:jc w:val="center"/>
              <w:rPr>
                <w:rFonts w:ascii="Sylfaen" w:hAnsi="Sylfaen"/>
                <w:b/>
                <w:lang w:val="ka-GE"/>
              </w:rPr>
            </w:pPr>
          </w:p>
        </w:tc>
        <w:tc>
          <w:tcPr>
            <w:tcW w:w="425" w:type="dxa"/>
            <w:shd w:val="clear" w:color="auto" w:fill="D9D9D9" w:themeFill="background1" w:themeFillShade="D9"/>
            <w:vAlign w:val="center"/>
          </w:tcPr>
          <w:p w14:paraId="75851AFD" w14:textId="77777777" w:rsidR="000D2231" w:rsidRPr="00E91A90" w:rsidRDefault="00F144EB" w:rsidP="00A34445">
            <w:pPr>
              <w:spacing w:after="0" w:line="240" w:lineRule="auto"/>
              <w:ind w:right="-107"/>
              <w:jc w:val="center"/>
              <w:rPr>
                <w:rFonts w:ascii="Sylfaen" w:hAnsi="Sylfaen"/>
                <w:b/>
              </w:rPr>
            </w:pPr>
            <w:r w:rsidRPr="00E91A90">
              <w:rPr>
                <w:rFonts w:ascii="Sylfaen" w:hAnsi="Sylfaen"/>
                <w:b/>
              </w:rPr>
              <w:t>10</w:t>
            </w:r>
          </w:p>
        </w:tc>
        <w:tc>
          <w:tcPr>
            <w:tcW w:w="589" w:type="dxa"/>
            <w:shd w:val="clear" w:color="auto" w:fill="D9D9D9" w:themeFill="background1" w:themeFillShade="D9"/>
            <w:vAlign w:val="center"/>
          </w:tcPr>
          <w:p w14:paraId="0E695440" w14:textId="77777777" w:rsidR="000D2231" w:rsidRPr="00E91A90" w:rsidRDefault="00F144EB" w:rsidP="00A34445">
            <w:pPr>
              <w:spacing w:after="0" w:line="240" w:lineRule="auto"/>
              <w:ind w:right="-107"/>
              <w:jc w:val="center"/>
              <w:rPr>
                <w:rFonts w:ascii="Sylfaen" w:hAnsi="Sylfaen"/>
                <w:b/>
              </w:rPr>
            </w:pPr>
            <w:r w:rsidRPr="00E91A90">
              <w:rPr>
                <w:rFonts w:ascii="Sylfaen" w:hAnsi="Sylfaen"/>
                <w:b/>
              </w:rPr>
              <w:t>10</w:t>
            </w:r>
          </w:p>
        </w:tc>
        <w:tc>
          <w:tcPr>
            <w:tcW w:w="545" w:type="dxa"/>
            <w:shd w:val="clear" w:color="auto" w:fill="D9D9D9" w:themeFill="background1" w:themeFillShade="D9"/>
            <w:vAlign w:val="center"/>
          </w:tcPr>
          <w:p w14:paraId="79D1C3EF" w14:textId="77777777" w:rsidR="000D2231" w:rsidRPr="00E91A90" w:rsidRDefault="00F144EB" w:rsidP="00A34445">
            <w:pPr>
              <w:spacing w:after="0" w:line="240" w:lineRule="auto"/>
              <w:ind w:right="-107"/>
              <w:jc w:val="center"/>
              <w:rPr>
                <w:rFonts w:ascii="Sylfaen" w:hAnsi="Sylfaen"/>
                <w:b/>
              </w:rPr>
            </w:pPr>
            <w:r w:rsidRPr="00E91A90">
              <w:rPr>
                <w:rFonts w:ascii="Sylfaen" w:hAnsi="Sylfaen"/>
                <w:b/>
              </w:rPr>
              <w:t>10</w:t>
            </w:r>
          </w:p>
        </w:tc>
        <w:tc>
          <w:tcPr>
            <w:tcW w:w="425" w:type="dxa"/>
            <w:shd w:val="clear" w:color="auto" w:fill="D9D9D9" w:themeFill="background1" w:themeFillShade="D9"/>
            <w:vAlign w:val="center"/>
          </w:tcPr>
          <w:p w14:paraId="7F5699DD" w14:textId="77777777" w:rsidR="000D2231" w:rsidRPr="00E91A90" w:rsidRDefault="00F144EB" w:rsidP="00A34445">
            <w:pPr>
              <w:spacing w:after="0" w:line="240" w:lineRule="auto"/>
              <w:ind w:right="-107"/>
              <w:jc w:val="center"/>
              <w:rPr>
                <w:rFonts w:ascii="Sylfaen" w:hAnsi="Sylfaen"/>
                <w:b/>
              </w:rPr>
            </w:pPr>
            <w:r w:rsidRPr="00E91A90">
              <w:rPr>
                <w:rFonts w:ascii="Sylfaen" w:hAnsi="Sylfaen"/>
                <w:b/>
              </w:rPr>
              <w:t>10</w:t>
            </w:r>
          </w:p>
        </w:tc>
        <w:tc>
          <w:tcPr>
            <w:tcW w:w="425" w:type="dxa"/>
            <w:shd w:val="clear" w:color="auto" w:fill="D9D9D9" w:themeFill="background1" w:themeFillShade="D9"/>
            <w:vAlign w:val="center"/>
          </w:tcPr>
          <w:p w14:paraId="38599ECF" w14:textId="77777777" w:rsidR="000D2231" w:rsidRPr="00E91A90" w:rsidRDefault="00F144EB" w:rsidP="00A34445">
            <w:pPr>
              <w:spacing w:after="0" w:line="240" w:lineRule="auto"/>
              <w:ind w:right="-107"/>
              <w:jc w:val="center"/>
              <w:rPr>
                <w:rFonts w:ascii="Sylfaen" w:hAnsi="Sylfaen"/>
                <w:b/>
              </w:rPr>
            </w:pPr>
            <w:r w:rsidRPr="00E91A90">
              <w:rPr>
                <w:rFonts w:ascii="Sylfaen" w:hAnsi="Sylfaen"/>
                <w:b/>
              </w:rPr>
              <w:t>10</w:t>
            </w:r>
          </w:p>
        </w:tc>
        <w:tc>
          <w:tcPr>
            <w:tcW w:w="567" w:type="dxa"/>
            <w:tcBorders>
              <w:right w:val="double" w:sz="4" w:space="0" w:color="auto"/>
            </w:tcBorders>
            <w:shd w:val="clear" w:color="auto" w:fill="D9D9D9" w:themeFill="background1" w:themeFillShade="D9"/>
            <w:vAlign w:val="center"/>
          </w:tcPr>
          <w:p w14:paraId="612E37D9" w14:textId="77777777" w:rsidR="000D2231" w:rsidRPr="00A00146" w:rsidRDefault="00F144EB" w:rsidP="00A34445">
            <w:pPr>
              <w:spacing w:after="0" w:line="240" w:lineRule="auto"/>
              <w:ind w:right="-107"/>
              <w:jc w:val="center"/>
              <w:rPr>
                <w:rFonts w:ascii="Sylfaen" w:hAnsi="Sylfaen"/>
                <w:b/>
              </w:rPr>
            </w:pPr>
            <w:r w:rsidRPr="00E91A90">
              <w:rPr>
                <w:rFonts w:ascii="Sylfaen" w:hAnsi="Sylfaen"/>
                <w:b/>
              </w:rPr>
              <w:t>10</w:t>
            </w:r>
          </w:p>
        </w:tc>
        <w:tc>
          <w:tcPr>
            <w:tcW w:w="567" w:type="dxa"/>
            <w:tcBorders>
              <w:right w:val="double" w:sz="4" w:space="0" w:color="auto"/>
            </w:tcBorders>
            <w:shd w:val="clear" w:color="auto" w:fill="D9D9D9" w:themeFill="background1" w:themeFillShade="D9"/>
            <w:vAlign w:val="center"/>
          </w:tcPr>
          <w:p w14:paraId="45217911" w14:textId="77777777" w:rsidR="000D2231" w:rsidRPr="00A00146" w:rsidRDefault="000D2231" w:rsidP="00A34445">
            <w:pPr>
              <w:spacing w:after="0" w:line="240" w:lineRule="auto"/>
              <w:ind w:right="-107"/>
              <w:jc w:val="center"/>
              <w:rPr>
                <w:rFonts w:ascii="Sylfaen" w:hAnsi="Sylfaen"/>
                <w:b/>
                <w:lang w:val="ka-GE"/>
              </w:rPr>
            </w:pPr>
          </w:p>
        </w:tc>
      </w:tr>
    </w:tbl>
    <w:p w14:paraId="7CCB411B" w14:textId="77777777" w:rsidR="00A00146" w:rsidRDefault="00A00146" w:rsidP="00A34445">
      <w:pPr>
        <w:spacing w:after="0" w:line="240" w:lineRule="auto"/>
        <w:jc w:val="right"/>
        <w:rPr>
          <w:rFonts w:ascii="Sylfaen" w:hAnsi="Sylfaen"/>
          <w:b/>
          <w:lang w:val="ka-GE"/>
        </w:rPr>
        <w:sectPr w:rsidR="00A00146" w:rsidSect="00A00146">
          <w:footerReference w:type="even" r:id="rId11"/>
          <w:footerReference w:type="default" r:id="rId12"/>
          <w:pgSz w:w="15840" w:h="12240" w:orient="landscape"/>
          <w:pgMar w:top="1138" w:right="1138" w:bottom="850" w:left="1138" w:header="720" w:footer="720" w:gutter="0"/>
          <w:cols w:space="720"/>
          <w:docGrid w:linePitch="299"/>
        </w:sectPr>
      </w:pPr>
    </w:p>
    <w:p w14:paraId="1C8DA0EC" w14:textId="77777777" w:rsidR="000D2231" w:rsidRDefault="000D2231" w:rsidP="00A34445">
      <w:pPr>
        <w:spacing w:after="0" w:line="240" w:lineRule="auto"/>
        <w:jc w:val="right"/>
        <w:rPr>
          <w:rFonts w:ascii="Sylfaen" w:hAnsi="Sylfaen"/>
          <w:b/>
          <w:lang w:val="ka-GE"/>
        </w:rPr>
      </w:pPr>
      <w:r w:rsidRPr="00A00146">
        <w:rPr>
          <w:rFonts w:ascii="Sylfaen" w:hAnsi="Sylfaen"/>
          <w:b/>
          <w:lang w:val="ka-GE"/>
        </w:rPr>
        <w:lastRenderedPageBreak/>
        <w:t xml:space="preserve">დანართი </w:t>
      </w:r>
      <w:r w:rsidRPr="00A00146">
        <w:rPr>
          <w:rFonts w:ascii="Sylfaen" w:hAnsi="Sylfaen"/>
          <w:b/>
        </w:rPr>
        <w:t>2</w:t>
      </w:r>
    </w:p>
    <w:p w14:paraId="006337CF" w14:textId="77777777" w:rsidR="00140059" w:rsidRPr="00140059" w:rsidRDefault="00140059" w:rsidP="00A34445">
      <w:pPr>
        <w:spacing w:after="0" w:line="240" w:lineRule="auto"/>
        <w:jc w:val="right"/>
        <w:rPr>
          <w:rFonts w:ascii="Sylfaen" w:hAnsi="Sylfaen"/>
          <w:b/>
          <w:lang w:val="ka-GE"/>
        </w:rPr>
      </w:pPr>
    </w:p>
    <w:tbl>
      <w:tblPr>
        <w:tblW w:w="10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4536"/>
        <w:gridCol w:w="921"/>
        <w:gridCol w:w="1023"/>
        <w:gridCol w:w="922"/>
        <w:gridCol w:w="921"/>
        <w:gridCol w:w="857"/>
        <w:gridCol w:w="746"/>
      </w:tblGrid>
      <w:tr w:rsidR="000D2231" w:rsidRPr="00E91A90" w14:paraId="7551054B" w14:textId="77777777" w:rsidTr="00F144EB">
        <w:trPr>
          <w:trHeight w:val="274"/>
        </w:trPr>
        <w:tc>
          <w:tcPr>
            <w:tcW w:w="738" w:type="dxa"/>
            <w:vMerge w:val="restart"/>
            <w:tcBorders>
              <w:top w:val="double" w:sz="4" w:space="0" w:color="auto"/>
              <w:left w:val="double" w:sz="4" w:space="0" w:color="auto"/>
              <w:right w:val="double" w:sz="4" w:space="0" w:color="auto"/>
            </w:tcBorders>
            <w:vAlign w:val="center"/>
          </w:tcPr>
          <w:p w14:paraId="7960AAE8" w14:textId="77777777" w:rsidR="000D2231" w:rsidRPr="00E91A90" w:rsidRDefault="000D2231" w:rsidP="00A34445">
            <w:pPr>
              <w:spacing w:after="0" w:line="240" w:lineRule="auto"/>
              <w:ind w:right="102"/>
              <w:jc w:val="center"/>
              <w:rPr>
                <w:rFonts w:ascii="Sylfaen" w:eastAsia="Times New Roman" w:hAnsi="Sylfaen" w:cs="Times New Roman"/>
                <w:b/>
                <w:lang w:val="ka-GE" w:eastAsia="ru-RU"/>
              </w:rPr>
            </w:pPr>
            <w:r w:rsidRPr="00E91A90">
              <w:rPr>
                <w:rFonts w:ascii="Sylfaen" w:eastAsia="Times New Roman" w:hAnsi="Sylfaen" w:cs="Times New Roman"/>
                <w:b/>
                <w:lang w:val="ka-GE" w:eastAsia="ru-RU"/>
              </w:rPr>
              <w:t>№</w:t>
            </w:r>
          </w:p>
        </w:tc>
        <w:tc>
          <w:tcPr>
            <w:tcW w:w="4536" w:type="dxa"/>
            <w:vMerge w:val="restart"/>
            <w:tcBorders>
              <w:top w:val="double" w:sz="4" w:space="0" w:color="auto"/>
              <w:left w:val="double" w:sz="4" w:space="0" w:color="auto"/>
              <w:right w:val="double" w:sz="4" w:space="0" w:color="auto"/>
            </w:tcBorders>
            <w:vAlign w:val="center"/>
          </w:tcPr>
          <w:p w14:paraId="0C8974A8" w14:textId="77777777" w:rsidR="000D2231" w:rsidRPr="00E91A90" w:rsidRDefault="000D2231" w:rsidP="00A34445">
            <w:pPr>
              <w:spacing w:after="0" w:line="240" w:lineRule="auto"/>
              <w:jc w:val="center"/>
              <w:rPr>
                <w:rFonts w:ascii="Sylfaen" w:eastAsia="Times New Roman" w:hAnsi="Sylfaen" w:cs="Times New Roman"/>
                <w:b/>
                <w:lang w:val="ka-GE" w:eastAsia="ru-RU"/>
              </w:rPr>
            </w:pPr>
            <w:r w:rsidRPr="00E91A90">
              <w:rPr>
                <w:rFonts w:ascii="Sylfaen" w:eastAsia="Times New Roman" w:hAnsi="Sylfaen" w:cs="Times New Roman"/>
                <w:b/>
                <w:lang w:val="ka-GE" w:eastAsia="ru-RU"/>
              </w:rPr>
              <w:t>კურსის დასახელება</w:t>
            </w:r>
          </w:p>
        </w:tc>
        <w:tc>
          <w:tcPr>
            <w:tcW w:w="5390" w:type="dxa"/>
            <w:gridSpan w:val="6"/>
            <w:tcBorders>
              <w:top w:val="double" w:sz="4" w:space="0" w:color="auto"/>
              <w:left w:val="double" w:sz="4" w:space="0" w:color="auto"/>
              <w:right w:val="double" w:sz="4" w:space="0" w:color="auto"/>
            </w:tcBorders>
            <w:vAlign w:val="center"/>
          </w:tcPr>
          <w:p w14:paraId="104D01F6" w14:textId="77777777" w:rsidR="000D2231" w:rsidRPr="00E91A90" w:rsidRDefault="000D2231" w:rsidP="00A34445">
            <w:pPr>
              <w:spacing w:after="0" w:line="240" w:lineRule="auto"/>
              <w:jc w:val="center"/>
              <w:rPr>
                <w:rFonts w:ascii="Sylfaen" w:eastAsia="Times New Roman" w:hAnsi="Sylfaen" w:cs="Times New Roman"/>
                <w:b/>
                <w:lang w:val="ka-GE" w:eastAsia="ru-RU"/>
              </w:rPr>
            </w:pPr>
            <w:r w:rsidRPr="00E91A90">
              <w:rPr>
                <w:rFonts w:ascii="Sylfaen" w:eastAsia="Times New Roman" w:hAnsi="Sylfaen" w:cs="Times New Roman"/>
                <w:b/>
                <w:lang w:val="ka-GE" w:eastAsia="ru-RU"/>
              </w:rPr>
              <w:t>კომპეტენციები</w:t>
            </w:r>
          </w:p>
        </w:tc>
      </w:tr>
      <w:tr w:rsidR="000D2231" w:rsidRPr="00E91A90" w14:paraId="4735CEC3" w14:textId="77777777" w:rsidTr="00F144EB">
        <w:trPr>
          <w:cantSplit/>
          <w:trHeight w:val="2227"/>
        </w:trPr>
        <w:tc>
          <w:tcPr>
            <w:tcW w:w="738" w:type="dxa"/>
            <w:vMerge/>
            <w:tcBorders>
              <w:left w:val="double" w:sz="4" w:space="0" w:color="auto"/>
              <w:bottom w:val="double" w:sz="4" w:space="0" w:color="auto"/>
              <w:right w:val="double" w:sz="4" w:space="0" w:color="auto"/>
            </w:tcBorders>
            <w:vAlign w:val="center"/>
          </w:tcPr>
          <w:p w14:paraId="404500A9" w14:textId="77777777" w:rsidR="000D2231" w:rsidRPr="00E91A90" w:rsidRDefault="000D2231" w:rsidP="00A34445">
            <w:pPr>
              <w:spacing w:after="0" w:line="240" w:lineRule="auto"/>
              <w:jc w:val="center"/>
              <w:rPr>
                <w:rFonts w:ascii="Sylfaen" w:eastAsia="Times New Roman" w:hAnsi="Sylfaen" w:cs="Times New Roman"/>
                <w:lang w:val="ka-GE" w:eastAsia="ru-RU"/>
              </w:rPr>
            </w:pPr>
          </w:p>
        </w:tc>
        <w:tc>
          <w:tcPr>
            <w:tcW w:w="4536" w:type="dxa"/>
            <w:vMerge/>
            <w:tcBorders>
              <w:left w:val="double" w:sz="4" w:space="0" w:color="auto"/>
              <w:bottom w:val="double" w:sz="4" w:space="0" w:color="auto"/>
              <w:right w:val="double" w:sz="4" w:space="0" w:color="auto"/>
            </w:tcBorders>
            <w:vAlign w:val="center"/>
          </w:tcPr>
          <w:p w14:paraId="32373B52" w14:textId="77777777" w:rsidR="000D2231" w:rsidRPr="00E91A90" w:rsidRDefault="000D2231" w:rsidP="00A34445">
            <w:pPr>
              <w:spacing w:after="0" w:line="240" w:lineRule="auto"/>
              <w:jc w:val="center"/>
              <w:rPr>
                <w:rFonts w:ascii="Sylfaen" w:eastAsia="Times New Roman" w:hAnsi="Sylfaen" w:cs="Times New Roman"/>
                <w:lang w:val="ka-GE" w:eastAsia="ru-RU"/>
              </w:rPr>
            </w:pPr>
          </w:p>
        </w:tc>
        <w:tc>
          <w:tcPr>
            <w:tcW w:w="921" w:type="dxa"/>
            <w:tcBorders>
              <w:left w:val="double" w:sz="4" w:space="0" w:color="auto"/>
              <w:bottom w:val="double" w:sz="4" w:space="0" w:color="auto"/>
            </w:tcBorders>
            <w:textDirection w:val="btLr"/>
            <w:vAlign w:val="center"/>
          </w:tcPr>
          <w:p w14:paraId="0BEB9029" w14:textId="77777777" w:rsidR="000D2231" w:rsidRPr="00E91A90" w:rsidRDefault="000D2231" w:rsidP="00A34445">
            <w:pPr>
              <w:spacing w:after="0" w:line="240" w:lineRule="auto"/>
              <w:ind w:right="113"/>
              <w:jc w:val="center"/>
              <w:rPr>
                <w:rFonts w:ascii="Sylfaen" w:eastAsia="Times New Roman" w:hAnsi="Sylfaen" w:cs="Times New Roman"/>
                <w:b/>
                <w:lang w:val="ka-GE" w:eastAsia="ru-RU"/>
              </w:rPr>
            </w:pPr>
            <w:r w:rsidRPr="00E91A90">
              <w:rPr>
                <w:rFonts w:ascii="Sylfaen" w:eastAsia="Times New Roman" w:hAnsi="Sylfaen" w:cs="Times New Roman"/>
                <w:b/>
                <w:lang w:val="ka-GE" w:eastAsia="ru-RU"/>
              </w:rPr>
              <w:t>ცოდნა და გაცნობიერება</w:t>
            </w:r>
          </w:p>
        </w:tc>
        <w:tc>
          <w:tcPr>
            <w:tcW w:w="1023" w:type="dxa"/>
            <w:tcBorders>
              <w:bottom w:val="double" w:sz="4" w:space="0" w:color="auto"/>
            </w:tcBorders>
            <w:textDirection w:val="btLr"/>
            <w:vAlign w:val="center"/>
          </w:tcPr>
          <w:p w14:paraId="6706206D" w14:textId="77777777" w:rsidR="000D2231" w:rsidRPr="00E91A90" w:rsidRDefault="000D2231" w:rsidP="00A34445">
            <w:pPr>
              <w:spacing w:after="0" w:line="240" w:lineRule="auto"/>
              <w:ind w:right="113"/>
              <w:jc w:val="center"/>
              <w:rPr>
                <w:rFonts w:ascii="Sylfaen" w:eastAsia="Times New Roman" w:hAnsi="Sylfaen" w:cs="Times New Roman"/>
                <w:b/>
                <w:lang w:val="ka-GE" w:eastAsia="ru-RU"/>
              </w:rPr>
            </w:pPr>
            <w:r w:rsidRPr="00E91A90">
              <w:rPr>
                <w:rFonts w:ascii="Sylfaen" w:eastAsia="Times New Roman" w:hAnsi="Sylfaen" w:cs="Times New Roman"/>
                <w:b/>
                <w:lang w:val="ka-GE" w:eastAsia="ru-RU"/>
              </w:rPr>
              <w:t>ცოდნის პრაქტიკაში გამოყენების უნარი</w:t>
            </w:r>
          </w:p>
        </w:tc>
        <w:tc>
          <w:tcPr>
            <w:tcW w:w="922" w:type="dxa"/>
            <w:tcBorders>
              <w:bottom w:val="double" w:sz="4" w:space="0" w:color="auto"/>
            </w:tcBorders>
            <w:textDirection w:val="btLr"/>
            <w:vAlign w:val="center"/>
          </w:tcPr>
          <w:p w14:paraId="7116E3E4" w14:textId="77777777" w:rsidR="000D2231" w:rsidRPr="00E91A90" w:rsidRDefault="000D2231" w:rsidP="00A34445">
            <w:pPr>
              <w:spacing w:after="0" w:line="240" w:lineRule="auto"/>
              <w:ind w:right="113"/>
              <w:jc w:val="center"/>
              <w:rPr>
                <w:rFonts w:ascii="Sylfaen" w:eastAsia="Times New Roman" w:hAnsi="Sylfaen" w:cs="Times New Roman"/>
                <w:b/>
                <w:lang w:val="ka-GE" w:eastAsia="ru-RU"/>
              </w:rPr>
            </w:pPr>
            <w:r w:rsidRPr="00E91A90">
              <w:rPr>
                <w:rFonts w:ascii="Sylfaen" w:eastAsia="Times New Roman" w:hAnsi="Sylfaen" w:cs="Times New Roman"/>
                <w:b/>
                <w:lang w:val="ka-GE" w:eastAsia="ru-RU"/>
              </w:rPr>
              <w:t>დასკვნის გაკეთების უნარი</w:t>
            </w:r>
          </w:p>
        </w:tc>
        <w:tc>
          <w:tcPr>
            <w:tcW w:w="921" w:type="dxa"/>
            <w:tcBorders>
              <w:bottom w:val="double" w:sz="4" w:space="0" w:color="auto"/>
            </w:tcBorders>
            <w:textDirection w:val="btLr"/>
            <w:vAlign w:val="center"/>
          </w:tcPr>
          <w:p w14:paraId="16318A0E" w14:textId="77777777" w:rsidR="000D2231" w:rsidRPr="00E91A90" w:rsidRDefault="000D2231" w:rsidP="00A34445">
            <w:pPr>
              <w:spacing w:after="0" w:line="240" w:lineRule="auto"/>
              <w:ind w:right="113"/>
              <w:jc w:val="center"/>
              <w:rPr>
                <w:rFonts w:ascii="Sylfaen" w:eastAsia="Times New Roman" w:hAnsi="Sylfaen" w:cs="Times New Roman"/>
                <w:b/>
                <w:lang w:val="ka-GE" w:eastAsia="ru-RU"/>
              </w:rPr>
            </w:pPr>
            <w:r w:rsidRPr="00E91A90">
              <w:rPr>
                <w:rFonts w:ascii="Sylfaen" w:eastAsia="Times New Roman" w:hAnsi="Sylfaen" w:cs="Times New Roman"/>
                <w:b/>
                <w:lang w:val="ka-GE" w:eastAsia="ru-RU"/>
              </w:rPr>
              <w:t>კომუნიკაციის უნარი</w:t>
            </w:r>
          </w:p>
        </w:tc>
        <w:tc>
          <w:tcPr>
            <w:tcW w:w="857" w:type="dxa"/>
            <w:tcBorders>
              <w:bottom w:val="double" w:sz="4" w:space="0" w:color="auto"/>
              <w:right w:val="single" w:sz="4" w:space="0" w:color="auto"/>
            </w:tcBorders>
            <w:textDirection w:val="btLr"/>
            <w:vAlign w:val="center"/>
          </w:tcPr>
          <w:p w14:paraId="058A080B" w14:textId="77777777" w:rsidR="000D2231" w:rsidRPr="00E91A90" w:rsidRDefault="000D2231" w:rsidP="00A34445">
            <w:pPr>
              <w:spacing w:after="0" w:line="240" w:lineRule="auto"/>
              <w:ind w:right="113"/>
              <w:jc w:val="center"/>
              <w:rPr>
                <w:rFonts w:ascii="Sylfaen" w:eastAsia="Times New Roman" w:hAnsi="Sylfaen" w:cs="Times New Roman"/>
                <w:b/>
                <w:lang w:val="ka-GE" w:eastAsia="ru-RU"/>
              </w:rPr>
            </w:pPr>
            <w:r w:rsidRPr="00E91A90">
              <w:rPr>
                <w:rFonts w:ascii="Sylfaen" w:eastAsia="Times New Roman" w:hAnsi="Sylfaen" w:cs="Times New Roman"/>
                <w:b/>
                <w:lang w:val="ka-GE" w:eastAsia="ru-RU"/>
              </w:rPr>
              <w:t>სწავლის უნარი</w:t>
            </w:r>
          </w:p>
        </w:tc>
        <w:tc>
          <w:tcPr>
            <w:tcW w:w="746" w:type="dxa"/>
            <w:tcBorders>
              <w:left w:val="single" w:sz="4" w:space="0" w:color="auto"/>
              <w:bottom w:val="double" w:sz="4" w:space="0" w:color="auto"/>
              <w:right w:val="double" w:sz="4" w:space="0" w:color="auto"/>
            </w:tcBorders>
            <w:textDirection w:val="btLr"/>
            <w:vAlign w:val="center"/>
          </w:tcPr>
          <w:p w14:paraId="1B633004" w14:textId="77777777" w:rsidR="000D2231" w:rsidRPr="00E91A90" w:rsidRDefault="000D2231" w:rsidP="00A34445">
            <w:pPr>
              <w:spacing w:after="0" w:line="240" w:lineRule="auto"/>
              <w:ind w:right="113"/>
              <w:jc w:val="center"/>
              <w:rPr>
                <w:rFonts w:ascii="Sylfaen" w:eastAsia="Times New Roman" w:hAnsi="Sylfaen" w:cs="Times New Roman"/>
                <w:b/>
                <w:lang w:val="ka-GE" w:eastAsia="ru-RU"/>
              </w:rPr>
            </w:pPr>
            <w:r w:rsidRPr="00E91A90">
              <w:rPr>
                <w:rFonts w:ascii="Sylfaen" w:eastAsia="Times New Roman" w:hAnsi="Sylfaen" w:cs="Times New Roman"/>
                <w:b/>
                <w:lang w:val="ka-GE" w:eastAsia="ru-RU"/>
              </w:rPr>
              <w:t>ღირებულებები</w:t>
            </w:r>
          </w:p>
        </w:tc>
      </w:tr>
      <w:tr w:rsidR="00AF483F" w:rsidRPr="00E91A90" w14:paraId="7EFC0E63" w14:textId="77777777" w:rsidTr="00F34D5C">
        <w:trPr>
          <w:trHeight w:val="291"/>
        </w:trPr>
        <w:tc>
          <w:tcPr>
            <w:tcW w:w="738" w:type="dxa"/>
            <w:tcBorders>
              <w:left w:val="double" w:sz="4" w:space="0" w:color="auto"/>
              <w:right w:val="double" w:sz="4" w:space="0" w:color="auto"/>
            </w:tcBorders>
          </w:tcPr>
          <w:p w14:paraId="7649E95A" w14:textId="77777777" w:rsidR="00AF483F" w:rsidRPr="00E91A90" w:rsidRDefault="00AF483F" w:rsidP="00AF483F">
            <w:pPr>
              <w:spacing w:after="0" w:line="240" w:lineRule="auto"/>
              <w:ind w:right="-107"/>
              <w:jc w:val="center"/>
              <w:rPr>
                <w:rFonts w:ascii="Sylfaen" w:eastAsia="Times New Roman" w:hAnsi="Sylfaen" w:cs="Times New Roman"/>
                <w:lang w:eastAsia="ru-RU"/>
              </w:rPr>
            </w:pPr>
            <w:r w:rsidRPr="00E91A90">
              <w:rPr>
                <w:rFonts w:ascii="Sylfaen" w:eastAsia="Times New Roman" w:hAnsi="Sylfaen" w:cs="Times New Roman"/>
                <w:lang w:eastAsia="ru-RU"/>
              </w:rPr>
              <w:t>1</w:t>
            </w:r>
          </w:p>
        </w:tc>
        <w:tc>
          <w:tcPr>
            <w:tcW w:w="4536" w:type="dxa"/>
            <w:tcBorders>
              <w:left w:val="double" w:sz="4" w:space="0" w:color="auto"/>
              <w:right w:val="double" w:sz="4" w:space="0" w:color="auto"/>
            </w:tcBorders>
          </w:tcPr>
          <w:p w14:paraId="0C8A0BB9" w14:textId="77777777" w:rsidR="00AF483F" w:rsidRPr="00E91A90" w:rsidRDefault="00AF483F" w:rsidP="00AF483F">
            <w:pPr>
              <w:spacing w:after="0" w:line="240" w:lineRule="auto"/>
              <w:rPr>
                <w:rFonts w:ascii="Sylfaen" w:eastAsia="Times New Roman" w:hAnsi="Sylfaen" w:cs="Times New Roman"/>
                <w:lang w:val="ka-GE" w:eastAsia="ru-RU"/>
              </w:rPr>
            </w:pPr>
            <w:r w:rsidRPr="00E91A90">
              <w:rPr>
                <w:rFonts w:ascii="Sylfaen" w:eastAsia="Times New Roman" w:hAnsi="Sylfaen" w:cs="Times New Roman"/>
                <w:lang w:val="ka-GE" w:eastAsia="ru-RU"/>
              </w:rPr>
              <w:t>ბოტანიკა</w:t>
            </w:r>
          </w:p>
        </w:tc>
        <w:tc>
          <w:tcPr>
            <w:tcW w:w="921" w:type="dxa"/>
            <w:tcBorders>
              <w:left w:val="double" w:sz="4" w:space="0" w:color="auto"/>
            </w:tcBorders>
            <w:vAlign w:val="center"/>
          </w:tcPr>
          <w:p w14:paraId="26F06C95" w14:textId="77777777" w:rsidR="00AF483F" w:rsidRPr="00E91A90" w:rsidRDefault="00AF483F" w:rsidP="00AF483F">
            <w:pPr>
              <w:spacing w:after="0" w:line="240" w:lineRule="auto"/>
              <w:jc w:val="center"/>
              <w:rPr>
                <w:rFonts w:ascii="Sylfaen" w:hAnsi="Sylfaen" w:cs="Sylfaen"/>
                <w:noProof/>
              </w:rPr>
            </w:pPr>
            <w:r w:rsidRPr="00E91A90">
              <w:rPr>
                <w:rFonts w:ascii="Sylfaen" w:hAnsi="Sylfaen" w:cs="Sylfaen"/>
                <w:noProof/>
              </w:rPr>
              <w:t>X</w:t>
            </w:r>
          </w:p>
        </w:tc>
        <w:tc>
          <w:tcPr>
            <w:tcW w:w="1023" w:type="dxa"/>
            <w:vAlign w:val="center"/>
          </w:tcPr>
          <w:p w14:paraId="708268B1" w14:textId="77777777" w:rsidR="00AF483F" w:rsidRPr="00E91A90" w:rsidRDefault="00AF483F" w:rsidP="00AF483F">
            <w:pPr>
              <w:spacing w:after="0" w:line="240" w:lineRule="auto"/>
              <w:jc w:val="center"/>
              <w:rPr>
                <w:rFonts w:ascii="Sylfaen" w:hAnsi="Sylfaen" w:cs="Sylfaen"/>
                <w:noProof/>
                <w:lang w:val="ka-GE"/>
              </w:rPr>
            </w:pPr>
            <w:r w:rsidRPr="00E91A90">
              <w:rPr>
                <w:rFonts w:ascii="Sylfaen" w:hAnsi="Sylfaen" w:cs="Sylfaen"/>
                <w:noProof/>
              </w:rPr>
              <w:t>X</w:t>
            </w:r>
          </w:p>
        </w:tc>
        <w:tc>
          <w:tcPr>
            <w:tcW w:w="922" w:type="dxa"/>
            <w:vAlign w:val="center"/>
          </w:tcPr>
          <w:p w14:paraId="55F742F7" w14:textId="77777777" w:rsidR="00AF483F" w:rsidRPr="00E91A90" w:rsidRDefault="00F34D5C" w:rsidP="00AF483F">
            <w:pPr>
              <w:spacing w:after="0" w:line="240" w:lineRule="auto"/>
              <w:jc w:val="center"/>
              <w:rPr>
                <w:rFonts w:ascii="Sylfaen" w:hAnsi="Sylfaen" w:cs="Sylfaen"/>
                <w:noProof/>
              </w:rPr>
            </w:pPr>
            <w:r w:rsidRPr="00E91A90">
              <w:rPr>
                <w:rFonts w:ascii="Sylfaen" w:hAnsi="Sylfaen" w:cs="Sylfaen"/>
                <w:noProof/>
              </w:rPr>
              <w:t>X</w:t>
            </w:r>
          </w:p>
        </w:tc>
        <w:tc>
          <w:tcPr>
            <w:tcW w:w="921" w:type="dxa"/>
            <w:vAlign w:val="center"/>
          </w:tcPr>
          <w:p w14:paraId="09D0D088" w14:textId="77777777" w:rsidR="00AF483F" w:rsidRPr="00E91A90" w:rsidRDefault="00AF483F" w:rsidP="00AF483F">
            <w:pPr>
              <w:spacing w:after="0" w:line="240" w:lineRule="auto"/>
              <w:jc w:val="center"/>
              <w:rPr>
                <w:rFonts w:ascii="Sylfaen" w:hAnsi="Sylfaen" w:cs="Sylfaen"/>
                <w:noProof/>
                <w:lang w:val="ka-GE"/>
              </w:rPr>
            </w:pPr>
            <w:r w:rsidRPr="00E91A90">
              <w:rPr>
                <w:rFonts w:ascii="Sylfaen" w:hAnsi="Sylfaen" w:cs="Sylfaen"/>
                <w:noProof/>
              </w:rPr>
              <w:t>X</w:t>
            </w:r>
          </w:p>
        </w:tc>
        <w:tc>
          <w:tcPr>
            <w:tcW w:w="857" w:type="dxa"/>
            <w:tcBorders>
              <w:right w:val="single" w:sz="4" w:space="0" w:color="auto"/>
            </w:tcBorders>
            <w:vAlign w:val="center"/>
          </w:tcPr>
          <w:p w14:paraId="2ADC99DF" w14:textId="77777777" w:rsidR="00AF483F" w:rsidRPr="00E91A90" w:rsidRDefault="00AF483F" w:rsidP="00AF483F">
            <w:pPr>
              <w:spacing w:after="0" w:line="240" w:lineRule="auto"/>
              <w:jc w:val="center"/>
              <w:rPr>
                <w:rFonts w:ascii="Sylfaen" w:hAnsi="Sylfaen" w:cs="Sylfaen"/>
                <w:noProof/>
              </w:rPr>
            </w:pPr>
            <w:r w:rsidRPr="00E91A90">
              <w:rPr>
                <w:rFonts w:ascii="Sylfaen" w:hAnsi="Sylfaen" w:cs="Sylfaen"/>
                <w:noProof/>
              </w:rPr>
              <w:t>X</w:t>
            </w:r>
          </w:p>
        </w:tc>
        <w:tc>
          <w:tcPr>
            <w:tcW w:w="746" w:type="dxa"/>
            <w:tcBorders>
              <w:left w:val="single" w:sz="4" w:space="0" w:color="auto"/>
              <w:right w:val="double" w:sz="4" w:space="0" w:color="auto"/>
            </w:tcBorders>
          </w:tcPr>
          <w:p w14:paraId="6C07B6C8" w14:textId="77777777" w:rsidR="00AF483F" w:rsidRPr="00E91A90" w:rsidRDefault="00F34D5C" w:rsidP="00AF483F">
            <w:pPr>
              <w:spacing w:after="0" w:line="240" w:lineRule="auto"/>
              <w:jc w:val="center"/>
              <w:rPr>
                <w:rFonts w:ascii="Sylfaen" w:eastAsia="Times New Roman" w:hAnsi="Sylfaen" w:cs="Times New Roman"/>
                <w:lang w:eastAsia="ru-RU"/>
              </w:rPr>
            </w:pPr>
            <w:r w:rsidRPr="00E91A90">
              <w:rPr>
                <w:rFonts w:ascii="Sylfaen" w:hAnsi="Sylfaen" w:cs="Sylfaen"/>
                <w:noProof/>
              </w:rPr>
              <w:t>X</w:t>
            </w:r>
          </w:p>
        </w:tc>
      </w:tr>
      <w:tr w:rsidR="006B644F" w:rsidRPr="00E91A90" w14:paraId="210054E6" w14:textId="77777777" w:rsidTr="00F144EB">
        <w:trPr>
          <w:trHeight w:val="291"/>
        </w:trPr>
        <w:tc>
          <w:tcPr>
            <w:tcW w:w="738" w:type="dxa"/>
            <w:tcBorders>
              <w:left w:val="double" w:sz="4" w:space="0" w:color="auto"/>
              <w:right w:val="double" w:sz="4" w:space="0" w:color="auto"/>
            </w:tcBorders>
          </w:tcPr>
          <w:p w14:paraId="26C0F65C" w14:textId="77777777" w:rsidR="006B644F" w:rsidRPr="00E91A90" w:rsidRDefault="006B644F" w:rsidP="006B644F">
            <w:pPr>
              <w:spacing w:after="0" w:line="240" w:lineRule="auto"/>
              <w:ind w:right="-107"/>
              <w:jc w:val="center"/>
              <w:rPr>
                <w:rFonts w:ascii="Sylfaen" w:eastAsia="Times New Roman" w:hAnsi="Sylfaen" w:cs="Times New Roman"/>
                <w:lang w:eastAsia="ru-RU"/>
              </w:rPr>
            </w:pPr>
            <w:r w:rsidRPr="00E91A90">
              <w:rPr>
                <w:rFonts w:ascii="Sylfaen" w:eastAsia="Times New Roman" w:hAnsi="Sylfaen" w:cs="Times New Roman"/>
                <w:lang w:eastAsia="ru-RU"/>
              </w:rPr>
              <w:t>2</w:t>
            </w:r>
          </w:p>
        </w:tc>
        <w:tc>
          <w:tcPr>
            <w:tcW w:w="4536" w:type="dxa"/>
            <w:tcBorders>
              <w:left w:val="double" w:sz="4" w:space="0" w:color="auto"/>
              <w:right w:val="double" w:sz="4" w:space="0" w:color="auto"/>
            </w:tcBorders>
          </w:tcPr>
          <w:p w14:paraId="53B7EDC7" w14:textId="77777777" w:rsidR="006B644F" w:rsidRPr="00E91A90" w:rsidRDefault="006B644F" w:rsidP="006B644F">
            <w:pPr>
              <w:spacing w:after="0" w:line="240" w:lineRule="auto"/>
              <w:rPr>
                <w:rFonts w:ascii="Sylfaen" w:eastAsia="Times New Roman" w:hAnsi="Sylfaen" w:cs="Times New Roman"/>
                <w:lang w:val="ka-GE" w:eastAsia="ru-RU"/>
              </w:rPr>
            </w:pPr>
            <w:r w:rsidRPr="00E91A90">
              <w:rPr>
                <w:rFonts w:ascii="Sylfaen" w:eastAsia="Times New Roman" w:hAnsi="Sylfaen" w:cs="Times New Roman"/>
                <w:lang w:val="ka-GE" w:eastAsia="ru-RU"/>
              </w:rPr>
              <w:t>ზოოლოგია</w:t>
            </w:r>
          </w:p>
        </w:tc>
        <w:tc>
          <w:tcPr>
            <w:tcW w:w="921" w:type="dxa"/>
            <w:tcBorders>
              <w:left w:val="double" w:sz="4" w:space="0" w:color="auto"/>
            </w:tcBorders>
          </w:tcPr>
          <w:p w14:paraId="5229DAA3" w14:textId="77777777" w:rsidR="006B644F" w:rsidRPr="00E91A90" w:rsidRDefault="006B644F" w:rsidP="006B644F">
            <w:pPr>
              <w:spacing w:after="0" w:line="240" w:lineRule="auto"/>
              <w:jc w:val="center"/>
              <w:rPr>
                <w:rFonts w:ascii="Sylfaen" w:hAnsi="Sylfaen" w:cs="Sylfaen"/>
                <w:noProof/>
                <w:color w:val="000000" w:themeColor="text1"/>
              </w:rPr>
            </w:pPr>
            <w:r w:rsidRPr="00E91A90">
              <w:rPr>
                <w:rFonts w:ascii="Sylfaen" w:hAnsi="Sylfaen" w:cs="Sylfaen"/>
                <w:noProof/>
                <w:color w:val="000000" w:themeColor="text1"/>
              </w:rPr>
              <w:t>X</w:t>
            </w:r>
          </w:p>
        </w:tc>
        <w:tc>
          <w:tcPr>
            <w:tcW w:w="1023" w:type="dxa"/>
          </w:tcPr>
          <w:p w14:paraId="2AB575E9" w14:textId="77777777" w:rsidR="006B644F" w:rsidRPr="00E91A90" w:rsidRDefault="006B644F" w:rsidP="006B644F">
            <w:pPr>
              <w:spacing w:after="0" w:line="240" w:lineRule="auto"/>
              <w:jc w:val="center"/>
              <w:rPr>
                <w:rFonts w:ascii="Sylfaen" w:hAnsi="Sylfaen" w:cs="Sylfaen"/>
                <w:noProof/>
                <w:color w:val="000000" w:themeColor="text1"/>
              </w:rPr>
            </w:pPr>
            <w:r w:rsidRPr="00E91A90">
              <w:rPr>
                <w:rFonts w:ascii="Sylfaen" w:hAnsi="Sylfaen" w:cs="Sylfaen"/>
                <w:noProof/>
                <w:color w:val="000000" w:themeColor="text1"/>
              </w:rPr>
              <w:t>X</w:t>
            </w:r>
          </w:p>
        </w:tc>
        <w:tc>
          <w:tcPr>
            <w:tcW w:w="922" w:type="dxa"/>
          </w:tcPr>
          <w:p w14:paraId="0E792531" w14:textId="77777777" w:rsidR="006B644F" w:rsidRPr="00E91A90" w:rsidRDefault="006B644F" w:rsidP="006B644F">
            <w:pPr>
              <w:spacing w:after="0" w:line="240" w:lineRule="auto"/>
              <w:jc w:val="center"/>
              <w:rPr>
                <w:rFonts w:ascii="Sylfaen" w:hAnsi="Sylfaen" w:cs="Sylfaen"/>
                <w:noProof/>
                <w:color w:val="000000" w:themeColor="text1"/>
                <w:lang w:val="ka-GE"/>
              </w:rPr>
            </w:pPr>
          </w:p>
        </w:tc>
        <w:tc>
          <w:tcPr>
            <w:tcW w:w="921" w:type="dxa"/>
          </w:tcPr>
          <w:p w14:paraId="58948F75" w14:textId="77777777" w:rsidR="006B644F" w:rsidRPr="00E91A90" w:rsidRDefault="006B644F" w:rsidP="006B644F">
            <w:pPr>
              <w:spacing w:after="0" w:line="240" w:lineRule="auto"/>
              <w:jc w:val="center"/>
              <w:rPr>
                <w:rFonts w:ascii="Sylfaen" w:hAnsi="Sylfaen" w:cs="Sylfaen"/>
                <w:noProof/>
                <w:color w:val="000000" w:themeColor="text1"/>
              </w:rPr>
            </w:pPr>
            <w:r w:rsidRPr="00E91A90">
              <w:rPr>
                <w:rFonts w:ascii="Sylfaen" w:hAnsi="Sylfaen" w:cs="Sylfaen"/>
                <w:noProof/>
                <w:color w:val="000000" w:themeColor="text1"/>
              </w:rPr>
              <w:t>X</w:t>
            </w:r>
          </w:p>
        </w:tc>
        <w:tc>
          <w:tcPr>
            <w:tcW w:w="857" w:type="dxa"/>
            <w:tcBorders>
              <w:right w:val="single" w:sz="4" w:space="0" w:color="auto"/>
            </w:tcBorders>
          </w:tcPr>
          <w:p w14:paraId="5650605B" w14:textId="77777777" w:rsidR="006B644F" w:rsidRPr="00E91A90" w:rsidRDefault="006B644F" w:rsidP="006B644F">
            <w:pPr>
              <w:spacing w:after="0" w:line="240" w:lineRule="auto"/>
              <w:jc w:val="center"/>
              <w:rPr>
                <w:rFonts w:ascii="Sylfaen" w:hAnsi="Sylfaen" w:cs="Sylfaen"/>
                <w:noProof/>
                <w:color w:val="000000" w:themeColor="text1"/>
              </w:rPr>
            </w:pPr>
            <w:r w:rsidRPr="00E91A90">
              <w:rPr>
                <w:rFonts w:ascii="Sylfaen" w:hAnsi="Sylfaen" w:cs="Sylfaen"/>
                <w:noProof/>
                <w:color w:val="000000" w:themeColor="text1"/>
              </w:rPr>
              <w:t>X</w:t>
            </w:r>
          </w:p>
        </w:tc>
        <w:tc>
          <w:tcPr>
            <w:tcW w:w="746" w:type="dxa"/>
            <w:tcBorders>
              <w:left w:val="single" w:sz="4" w:space="0" w:color="auto"/>
              <w:right w:val="double" w:sz="4" w:space="0" w:color="auto"/>
            </w:tcBorders>
          </w:tcPr>
          <w:p w14:paraId="648D6FA1" w14:textId="77777777" w:rsidR="006B644F" w:rsidRPr="00E91A90" w:rsidRDefault="006B644F" w:rsidP="006B644F">
            <w:pPr>
              <w:spacing w:after="0" w:line="240" w:lineRule="auto"/>
              <w:jc w:val="center"/>
              <w:rPr>
                <w:rFonts w:ascii="Sylfaen" w:eastAsia="Times New Roman" w:hAnsi="Sylfaen" w:cs="Times New Roman"/>
                <w:lang w:eastAsia="ru-RU"/>
              </w:rPr>
            </w:pPr>
          </w:p>
        </w:tc>
      </w:tr>
      <w:tr w:rsidR="00B53DAD" w:rsidRPr="00E91A90" w14:paraId="62F29F24" w14:textId="77777777" w:rsidTr="00F34D5C">
        <w:trPr>
          <w:trHeight w:val="291"/>
        </w:trPr>
        <w:tc>
          <w:tcPr>
            <w:tcW w:w="738" w:type="dxa"/>
            <w:tcBorders>
              <w:left w:val="double" w:sz="4" w:space="0" w:color="auto"/>
              <w:right w:val="double" w:sz="4" w:space="0" w:color="auto"/>
            </w:tcBorders>
          </w:tcPr>
          <w:p w14:paraId="24C5B421" w14:textId="77777777" w:rsidR="00B53DAD" w:rsidRPr="00E91A90" w:rsidRDefault="00B53DAD" w:rsidP="00B53DAD">
            <w:pPr>
              <w:spacing w:after="0" w:line="240" w:lineRule="auto"/>
              <w:ind w:right="-107"/>
              <w:jc w:val="center"/>
              <w:rPr>
                <w:rFonts w:ascii="Sylfaen" w:eastAsia="Times New Roman" w:hAnsi="Sylfaen" w:cs="Times New Roman"/>
                <w:lang w:eastAsia="ru-RU"/>
              </w:rPr>
            </w:pPr>
            <w:r w:rsidRPr="00E91A90">
              <w:rPr>
                <w:rFonts w:ascii="Sylfaen" w:eastAsia="Times New Roman" w:hAnsi="Sylfaen" w:cs="Times New Roman"/>
                <w:lang w:eastAsia="ru-RU"/>
              </w:rPr>
              <w:t>3</w:t>
            </w:r>
          </w:p>
        </w:tc>
        <w:tc>
          <w:tcPr>
            <w:tcW w:w="4536" w:type="dxa"/>
            <w:tcBorders>
              <w:left w:val="double" w:sz="4" w:space="0" w:color="auto"/>
              <w:right w:val="double" w:sz="4" w:space="0" w:color="auto"/>
            </w:tcBorders>
          </w:tcPr>
          <w:p w14:paraId="4F9C0EC9" w14:textId="77777777" w:rsidR="00B53DAD" w:rsidRPr="00E91A90" w:rsidRDefault="00B53DAD" w:rsidP="00B53DAD">
            <w:pPr>
              <w:spacing w:after="0" w:line="240" w:lineRule="auto"/>
              <w:rPr>
                <w:rFonts w:ascii="Sylfaen" w:eastAsia="Times New Roman" w:hAnsi="Sylfaen" w:cs="Times New Roman"/>
                <w:lang w:val="ka-GE" w:eastAsia="ru-RU"/>
              </w:rPr>
            </w:pPr>
            <w:r w:rsidRPr="00E91A90">
              <w:rPr>
                <w:rFonts w:ascii="Sylfaen" w:eastAsia="Times New Roman" w:hAnsi="Sylfaen" w:cs="Times New Roman"/>
                <w:lang w:val="ka-GE" w:eastAsia="ru-RU"/>
              </w:rPr>
              <w:t>ბიოქიმია</w:t>
            </w:r>
          </w:p>
        </w:tc>
        <w:tc>
          <w:tcPr>
            <w:tcW w:w="921" w:type="dxa"/>
            <w:tcBorders>
              <w:left w:val="double" w:sz="4" w:space="0" w:color="auto"/>
            </w:tcBorders>
            <w:vAlign w:val="center"/>
          </w:tcPr>
          <w:p w14:paraId="30F002B9" w14:textId="77777777" w:rsidR="00B53DAD" w:rsidRPr="00E91A90" w:rsidRDefault="00B53DAD" w:rsidP="00B53DAD">
            <w:pPr>
              <w:spacing w:after="0" w:line="240" w:lineRule="auto"/>
              <w:jc w:val="center"/>
              <w:rPr>
                <w:rFonts w:ascii="Sylfaen" w:hAnsi="Sylfaen" w:cs="Sylfaen"/>
                <w:noProof/>
              </w:rPr>
            </w:pPr>
            <w:r w:rsidRPr="00E91A90">
              <w:rPr>
                <w:rFonts w:ascii="Sylfaen" w:hAnsi="Sylfaen" w:cs="Sylfaen"/>
                <w:noProof/>
              </w:rPr>
              <w:t>X</w:t>
            </w:r>
          </w:p>
        </w:tc>
        <w:tc>
          <w:tcPr>
            <w:tcW w:w="1023" w:type="dxa"/>
            <w:vAlign w:val="center"/>
          </w:tcPr>
          <w:p w14:paraId="02A5348C" w14:textId="77777777" w:rsidR="00B53DAD" w:rsidRPr="00E91A90" w:rsidRDefault="00B53DAD" w:rsidP="00B53DAD">
            <w:pPr>
              <w:spacing w:after="0" w:line="240" w:lineRule="auto"/>
              <w:jc w:val="center"/>
              <w:rPr>
                <w:rFonts w:ascii="Sylfaen" w:hAnsi="Sylfaen" w:cs="Sylfaen"/>
                <w:noProof/>
                <w:lang w:val="ka-GE"/>
              </w:rPr>
            </w:pPr>
            <w:r w:rsidRPr="00E91A90">
              <w:rPr>
                <w:rFonts w:ascii="Sylfaen" w:hAnsi="Sylfaen" w:cs="Sylfaen"/>
                <w:noProof/>
              </w:rPr>
              <w:t>X</w:t>
            </w:r>
          </w:p>
        </w:tc>
        <w:tc>
          <w:tcPr>
            <w:tcW w:w="922" w:type="dxa"/>
            <w:vAlign w:val="center"/>
          </w:tcPr>
          <w:p w14:paraId="16DDA153" w14:textId="77777777" w:rsidR="00B53DAD" w:rsidRPr="00E91A90" w:rsidRDefault="00B53DAD" w:rsidP="00B53DAD">
            <w:pPr>
              <w:spacing w:after="0" w:line="240" w:lineRule="auto"/>
              <w:jc w:val="center"/>
              <w:rPr>
                <w:rFonts w:ascii="Sylfaen" w:hAnsi="Sylfaen" w:cs="Sylfaen"/>
                <w:noProof/>
              </w:rPr>
            </w:pPr>
            <w:r w:rsidRPr="00E91A90">
              <w:rPr>
                <w:rFonts w:ascii="Sylfaen" w:hAnsi="Sylfaen" w:cs="Sylfaen"/>
                <w:noProof/>
              </w:rPr>
              <w:t>X</w:t>
            </w:r>
          </w:p>
        </w:tc>
        <w:tc>
          <w:tcPr>
            <w:tcW w:w="921" w:type="dxa"/>
            <w:vAlign w:val="center"/>
          </w:tcPr>
          <w:p w14:paraId="4F82A50D" w14:textId="77777777" w:rsidR="00B53DAD" w:rsidRPr="00E91A90" w:rsidRDefault="00B53DAD" w:rsidP="00B53DAD">
            <w:pPr>
              <w:spacing w:after="0" w:line="240" w:lineRule="auto"/>
              <w:jc w:val="center"/>
              <w:rPr>
                <w:rFonts w:ascii="Sylfaen" w:hAnsi="Sylfaen" w:cs="Sylfaen"/>
                <w:noProof/>
                <w:lang w:val="ka-GE"/>
              </w:rPr>
            </w:pPr>
            <w:r w:rsidRPr="00E91A90">
              <w:rPr>
                <w:rFonts w:ascii="Sylfaen" w:hAnsi="Sylfaen" w:cs="Sylfaen"/>
                <w:noProof/>
              </w:rPr>
              <w:t>X</w:t>
            </w:r>
          </w:p>
        </w:tc>
        <w:tc>
          <w:tcPr>
            <w:tcW w:w="857" w:type="dxa"/>
            <w:tcBorders>
              <w:right w:val="single" w:sz="4" w:space="0" w:color="auto"/>
            </w:tcBorders>
            <w:vAlign w:val="center"/>
          </w:tcPr>
          <w:p w14:paraId="6202C188" w14:textId="77777777" w:rsidR="00B53DAD" w:rsidRPr="00E91A90" w:rsidRDefault="00B53DAD" w:rsidP="00B53DAD">
            <w:pPr>
              <w:spacing w:after="0" w:line="240" w:lineRule="auto"/>
              <w:jc w:val="center"/>
              <w:rPr>
                <w:rFonts w:ascii="Sylfaen" w:hAnsi="Sylfaen" w:cs="Sylfaen"/>
                <w:noProof/>
              </w:rPr>
            </w:pPr>
            <w:r w:rsidRPr="00E91A90">
              <w:rPr>
                <w:rFonts w:ascii="Sylfaen" w:hAnsi="Sylfaen" w:cs="Sylfaen"/>
                <w:noProof/>
              </w:rPr>
              <w:t>X</w:t>
            </w:r>
          </w:p>
        </w:tc>
        <w:tc>
          <w:tcPr>
            <w:tcW w:w="746" w:type="dxa"/>
            <w:tcBorders>
              <w:left w:val="single" w:sz="4" w:space="0" w:color="auto"/>
              <w:right w:val="double" w:sz="4" w:space="0" w:color="auto"/>
            </w:tcBorders>
            <w:vAlign w:val="center"/>
          </w:tcPr>
          <w:p w14:paraId="1EC76822" w14:textId="77777777" w:rsidR="00B53DAD" w:rsidRPr="00E91A90" w:rsidRDefault="00B53DAD" w:rsidP="00B53DAD">
            <w:pPr>
              <w:spacing w:after="0" w:line="240" w:lineRule="auto"/>
              <w:jc w:val="center"/>
              <w:rPr>
                <w:rFonts w:ascii="Sylfaen" w:hAnsi="Sylfaen" w:cs="Sylfaen"/>
                <w:noProof/>
                <w:lang w:val="ka-GE"/>
              </w:rPr>
            </w:pPr>
          </w:p>
        </w:tc>
      </w:tr>
      <w:tr w:rsidR="00EC0EB1" w:rsidRPr="00E91A90" w14:paraId="0E9C2D4E" w14:textId="77777777" w:rsidTr="00F34D5C">
        <w:trPr>
          <w:trHeight w:val="291"/>
        </w:trPr>
        <w:tc>
          <w:tcPr>
            <w:tcW w:w="738" w:type="dxa"/>
            <w:tcBorders>
              <w:left w:val="double" w:sz="4" w:space="0" w:color="auto"/>
              <w:right w:val="double" w:sz="4" w:space="0" w:color="auto"/>
            </w:tcBorders>
          </w:tcPr>
          <w:p w14:paraId="10D00A2A" w14:textId="77777777" w:rsidR="00EC0EB1" w:rsidRPr="00E91A90" w:rsidRDefault="00EC0EB1" w:rsidP="00EC0EB1">
            <w:pPr>
              <w:spacing w:after="0" w:line="240" w:lineRule="auto"/>
              <w:ind w:right="-107"/>
              <w:jc w:val="center"/>
              <w:rPr>
                <w:rFonts w:ascii="Sylfaen" w:eastAsia="Times New Roman" w:hAnsi="Sylfaen" w:cs="Times New Roman"/>
                <w:lang w:eastAsia="ru-RU"/>
              </w:rPr>
            </w:pPr>
            <w:r w:rsidRPr="00E91A90">
              <w:rPr>
                <w:rFonts w:ascii="Sylfaen" w:eastAsia="Times New Roman" w:hAnsi="Sylfaen" w:cs="Times New Roman"/>
                <w:lang w:eastAsia="ru-RU"/>
              </w:rPr>
              <w:t>4</w:t>
            </w:r>
          </w:p>
        </w:tc>
        <w:tc>
          <w:tcPr>
            <w:tcW w:w="4536" w:type="dxa"/>
            <w:tcBorders>
              <w:left w:val="double" w:sz="4" w:space="0" w:color="auto"/>
              <w:right w:val="double" w:sz="4" w:space="0" w:color="auto"/>
            </w:tcBorders>
          </w:tcPr>
          <w:p w14:paraId="182297D2" w14:textId="77777777" w:rsidR="00EC0EB1" w:rsidRPr="00E91A90" w:rsidRDefault="00EC0EB1" w:rsidP="00EC0EB1">
            <w:pPr>
              <w:spacing w:after="0" w:line="240" w:lineRule="auto"/>
              <w:rPr>
                <w:rFonts w:ascii="Sylfaen" w:eastAsia="Times New Roman" w:hAnsi="Sylfaen" w:cs="Times New Roman"/>
                <w:lang w:val="ka-GE" w:eastAsia="ru-RU"/>
              </w:rPr>
            </w:pPr>
            <w:r w:rsidRPr="00E91A90">
              <w:rPr>
                <w:rFonts w:ascii="Sylfaen" w:eastAsia="Times New Roman" w:hAnsi="Sylfaen" w:cs="Sylfaen"/>
                <w:lang w:val="ka-GE" w:eastAsia="ru-RU"/>
              </w:rPr>
              <w:t>ციტოლოგია</w:t>
            </w:r>
          </w:p>
        </w:tc>
        <w:tc>
          <w:tcPr>
            <w:tcW w:w="921" w:type="dxa"/>
            <w:tcBorders>
              <w:left w:val="double" w:sz="4" w:space="0" w:color="auto"/>
            </w:tcBorders>
            <w:vAlign w:val="center"/>
          </w:tcPr>
          <w:p w14:paraId="02270D5D" w14:textId="77777777" w:rsidR="00EC0EB1" w:rsidRPr="00E91A90" w:rsidRDefault="00EC0EB1" w:rsidP="00EC0EB1">
            <w:pPr>
              <w:spacing w:after="0" w:line="240" w:lineRule="auto"/>
              <w:jc w:val="center"/>
              <w:rPr>
                <w:rFonts w:ascii="Sylfaen" w:hAnsi="Sylfaen" w:cs="Sylfaen"/>
                <w:noProof/>
              </w:rPr>
            </w:pPr>
            <w:r w:rsidRPr="00E91A90">
              <w:rPr>
                <w:rFonts w:ascii="Sylfaen" w:hAnsi="Sylfaen" w:cs="Sylfaen"/>
                <w:noProof/>
              </w:rPr>
              <w:t>X</w:t>
            </w:r>
          </w:p>
        </w:tc>
        <w:tc>
          <w:tcPr>
            <w:tcW w:w="1023" w:type="dxa"/>
            <w:vAlign w:val="center"/>
          </w:tcPr>
          <w:p w14:paraId="2F38537F" w14:textId="77777777" w:rsidR="00EC0EB1" w:rsidRPr="00E91A90" w:rsidRDefault="00EC0EB1" w:rsidP="00EC0EB1">
            <w:pPr>
              <w:spacing w:after="0" w:line="240" w:lineRule="auto"/>
              <w:jc w:val="center"/>
              <w:rPr>
                <w:rFonts w:ascii="Sylfaen" w:hAnsi="Sylfaen" w:cs="Sylfaen"/>
                <w:noProof/>
                <w:lang w:val="ka-GE"/>
              </w:rPr>
            </w:pPr>
            <w:r w:rsidRPr="00E91A90">
              <w:rPr>
                <w:rFonts w:ascii="Sylfaen" w:hAnsi="Sylfaen" w:cs="Sylfaen"/>
                <w:noProof/>
              </w:rPr>
              <w:t>X</w:t>
            </w:r>
          </w:p>
        </w:tc>
        <w:tc>
          <w:tcPr>
            <w:tcW w:w="922" w:type="dxa"/>
            <w:vAlign w:val="center"/>
          </w:tcPr>
          <w:p w14:paraId="1EE7F726" w14:textId="77777777" w:rsidR="00EC0EB1" w:rsidRPr="00E91A90" w:rsidRDefault="00EC0EB1" w:rsidP="00EC0EB1">
            <w:pPr>
              <w:spacing w:after="0" w:line="240" w:lineRule="auto"/>
              <w:jc w:val="center"/>
              <w:rPr>
                <w:rFonts w:ascii="Sylfaen" w:hAnsi="Sylfaen" w:cs="Sylfaen"/>
                <w:noProof/>
              </w:rPr>
            </w:pPr>
          </w:p>
        </w:tc>
        <w:tc>
          <w:tcPr>
            <w:tcW w:w="921" w:type="dxa"/>
            <w:vAlign w:val="center"/>
          </w:tcPr>
          <w:p w14:paraId="44012646" w14:textId="77777777" w:rsidR="00EC0EB1" w:rsidRPr="00E91A90" w:rsidRDefault="00EC0EB1" w:rsidP="00EC0EB1">
            <w:pPr>
              <w:spacing w:after="0" w:line="240" w:lineRule="auto"/>
              <w:jc w:val="center"/>
              <w:rPr>
                <w:rFonts w:ascii="Sylfaen" w:hAnsi="Sylfaen" w:cs="Sylfaen"/>
                <w:noProof/>
                <w:lang w:val="ka-GE"/>
              </w:rPr>
            </w:pPr>
          </w:p>
        </w:tc>
        <w:tc>
          <w:tcPr>
            <w:tcW w:w="857" w:type="dxa"/>
            <w:tcBorders>
              <w:right w:val="single" w:sz="4" w:space="0" w:color="auto"/>
            </w:tcBorders>
            <w:vAlign w:val="center"/>
          </w:tcPr>
          <w:p w14:paraId="7B26317B" w14:textId="77777777" w:rsidR="00EC0EB1" w:rsidRPr="00E91A90" w:rsidRDefault="00EC0EB1" w:rsidP="00EC0EB1">
            <w:pPr>
              <w:spacing w:after="0" w:line="240" w:lineRule="auto"/>
              <w:jc w:val="center"/>
              <w:rPr>
                <w:rFonts w:ascii="Sylfaen" w:hAnsi="Sylfaen" w:cs="Sylfaen"/>
                <w:noProof/>
              </w:rPr>
            </w:pPr>
            <w:r w:rsidRPr="00E91A90">
              <w:rPr>
                <w:rFonts w:ascii="Sylfaen" w:hAnsi="Sylfaen" w:cs="Sylfaen"/>
                <w:noProof/>
              </w:rPr>
              <w:t>X</w:t>
            </w:r>
          </w:p>
        </w:tc>
        <w:tc>
          <w:tcPr>
            <w:tcW w:w="746" w:type="dxa"/>
            <w:tcBorders>
              <w:left w:val="single" w:sz="4" w:space="0" w:color="auto"/>
              <w:right w:val="double" w:sz="4" w:space="0" w:color="auto"/>
            </w:tcBorders>
            <w:vAlign w:val="center"/>
          </w:tcPr>
          <w:p w14:paraId="034524AA" w14:textId="77777777" w:rsidR="00EC0EB1" w:rsidRPr="00E91A90" w:rsidRDefault="00EC0EB1" w:rsidP="00EC0EB1">
            <w:pPr>
              <w:spacing w:after="0" w:line="240" w:lineRule="auto"/>
              <w:jc w:val="center"/>
              <w:rPr>
                <w:rFonts w:ascii="Sylfaen" w:hAnsi="Sylfaen" w:cs="Sylfaen"/>
                <w:noProof/>
                <w:lang w:val="ka-GE"/>
              </w:rPr>
            </w:pPr>
            <w:r w:rsidRPr="00E91A90">
              <w:rPr>
                <w:rFonts w:ascii="Sylfaen" w:hAnsi="Sylfaen" w:cs="Sylfaen"/>
                <w:noProof/>
              </w:rPr>
              <w:t>X</w:t>
            </w:r>
          </w:p>
        </w:tc>
      </w:tr>
      <w:tr w:rsidR="001C150E" w:rsidRPr="00E91A90" w14:paraId="25D064B5" w14:textId="77777777" w:rsidTr="00F34D5C">
        <w:trPr>
          <w:trHeight w:val="291"/>
        </w:trPr>
        <w:tc>
          <w:tcPr>
            <w:tcW w:w="738" w:type="dxa"/>
            <w:tcBorders>
              <w:left w:val="double" w:sz="4" w:space="0" w:color="auto"/>
              <w:right w:val="double" w:sz="4" w:space="0" w:color="auto"/>
            </w:tcBorders>
          </w:tcPr>
          <w:p w14:paraId="1882CEE0" w14:textId="77777777" w:rsidR="001C150E" w:rsidRPr="00E91A90" w:rsidRDefault="001C150E" w:rsidP="001C150E">
            <w:pPr>
              <w:spacing w:after="0" w:line="240" w:lineRule="auto"/>
              <w:ind w:right="-107"/>
              <w:jc w:val="center"/>
              <w:rPr>
                <w:rFonts w:ascii="Sylfaen" w:eastAsia="Times New Roman" w:hAnsi="Sylfaen" w:cs="Times New Roman"/>
                <w:lang w:eastAsia="ru-RU"/>
              </w:rPr>
            </w:pPr>
            <w:r w:rsidRPr="00E91A90">
              <w:rPr>
                <w:rFonts w:ascii="Sylfaen" w:eastAsia="Times New Roman" w:hAnsi="Sylfaen" w:cs="Times New Roman"/>
                <w:lang w:eastAsia="ru-RU"/>
              </w:rPr>
              <w:t>5</w:t>
            </w:r>
          </w:p>
        </w:tc>
        <w:tc>
          <w:tcPr>
            <w:tcW w:w="4536" w:type="dxa"/>
            <w:tcBorders>
              <w:left w:val="double" w:sz="4" w:space="0" w:color="auto"/>
              <w:right w:val="double" w:sz="4" w:space="0" w:color="auto"/>
            </w:tcBorders>
          </w:tcPr>
          <w:p w14:paraId="6D472111" w14:textId="77777777" w:rsidR="001C150E" w:rsidRPr="00E91A90" w:rsidRDefault="001C150E" w:rsidP="001C150E">
            <w:pPr>
              <w:spacing w:after="0" w:line="240" w:lineRule="auto"/>
              <w:rPr>
                <w:rFonts w:ascii="Sylfaen" w:eastAsia="Times New Roman" w:hAnsi="Sylfaen" w:cs="Times New Roman"/>
                <w:lang w:val="ka-GE" w:eastAsia="ru-RU"/>
              </w:rPr>
            </w:pPr>
            <w:r w:rsidRPr="00E91A90">
              <w:rPr>
                <w:rFonts w:ascii="Sylfaen" w:eastAsia="Times New Roman" w:hAnsi="Sylfaen" w:cs="Times New Roman"/>
                <w:lang w:val="ka-GE" w:eastAsia="ru-RU"/>
              </w:rPr>
              <w:t>მიკრობიოლოგია-ვირუსოლოგია</w:t>
            </w:r>
          </w:p>
        </w:tc>
        <w:tc>
          <w:tcPr>
            <w:tcW w:w="921" w:type="dxa"/>
            <w:tcBorders>
              <w:left w:val="double" w:sz="4" w:space="0" w:color="auto"/>
            </w:tcBorders>
            <w:vAlign w:val="center"/>
          </w:tcPr>
          <w:p w14:paraId="5CCC8422" w14:textId="77777777" w:rsidR="001C150E" w:rsidRPr="00E91A90" w:rsidRDefault="001C150E" w:rsidP="001C150E">
            <w:pPr>
              <w:spacing w:after="0" w:line="240" w:lineRule="auto"/>
              <w:jc w:val="center"/>
              <w:rPr>
                <w:rFonts w:ascii="Sylfaen" w:hAnsi="Sylfaen" w:cs="Sylfaen"/>
                <w:noProof/>
              </w:rPr>
            </w:pPr>
            <w:r w:rsidRPr="00E91A90">
              <w:rPr>
                <w:rFonts w:ascii="Sylfaen" w:hAnsi="Sylfaen" w:cs="Sylfaen"/>
                <w:noProof/>
              </w:rPr>
              <w:t>X</w:t>
            </w:r>
          </w:p>
        </w:tc>
        <w:tc>
          <w:tcPr>
            <w:tcW w:w="1023" w:type="dxa"/>
            <w:vAlign w:val="center"/>
          </w:tcPr>
          <w:p w14:paraId="2CF5E90A" w14:textId="77777777" w:rsidR="001C150E" w:rsidRPr="00E91A90" w:rsidRDefault="001C150E" w:rsidP="001C150E">
            <w:pPr>
              <w:spacing w:after="0" w:line="240" w:lineRule="auto"/>
              <w:jc w:val="center"/>
              <w:rPr>
                <w:rFonts w:ascii="Sylfaen" w:hAnsi="Sylfaen" w:cs="Sylfaen"/>
                <w:noProof/>
                <w:lang w:val="ka-GE"/>
              </w:rPr>
            </w:pPr>
            <w:r w:rsidRPr="00E91A90">
              <w:rPr>
                <w:rFonts w:ascii="Sylfaen" w:hAnsi="Sylfaen" w:cs="Sylfaen"/>
                <w:noProof/>
              </w:rPr>
              <w:t>X</w:t>
            </w:r>
          </w:p>
        </w:tc>
        <w:tc>
          <w:tcPr>
            <w:tcW w:w="922" w:type="dxa"/>
            <w:vAlign w:val="center"/>
          </w:tcPr>
          <w:p w14:paraId="70F9F28E" w14:textId="77777777" w:rsidR="001C150E" w:rsidRPr="00E91A90" w:rsidRDefault="001C150E" w:rsidP="001C150E">
            <w:pPr>
              <w:spacing w:after="0" w:line="240" w:lineRule="auto"/>
              <w:jc w:val="center"/>
              <w:rPr>
                <w:rFonts w:ascii="Sylfaen" w:hAnsi="Sylfaen" w:cs="Sylfaen"/>
                <w:noProof/>
              </w:rPr>
            </w:pPr>
            <w:r w:rsidRPr="00E91A90">
              <w:rPr>
                <w:rFonts w:ascii="Sylfaen" w:hAnsi="Sylfaen" w:cs="Sylfaen"/>
                <w:noProof/>
              </w:rPr>
              <w:t>X</w:t>
            </w:r>
          </w:p>
        </w:tc>
        <w:tc>
          <w:tcPr>
            <w:tcW w:w="921" w:type="dxa"/>
            <w:vAlign w:val="center"/>
          </w:tcPr>
          <w:p w14:paraId="3FDB2E31" w14:textId="77777777" w:rsidR="001C150E" w:rsidRPr="00E91A90" w:rsidRDefault="001C150E" w:rsidP="001C150E">
            <w:pPr>
              <w:spacing w:after="0" w:line="240" w:lineRule="auto"/>
              <w:jc w:val="center"/>
              <w:rPr>
                <w:rFonts w:ascii="Sylfaen" w:hAnsi="Sylfaen" w:cs="Sylfaen"/>
                <w:noProof/>
                <w:lang w:val="ka-GE"/>
              </w:rPr>
            </w:pPr>
            <w:r w:rsidRPr="00E91A90">
              <w:rPr>
                <w:rFonts w:ascii="Sylfaen" w:hAnsi="Sylfaen" w:cs="Sylfaen"/>
                <w:noProof/>
              </w:rPr>
              <w:t>X</w:t>
            </w:r>
          </w:p>
        </w:tc>
        <w:tc>
          <w:tcPr>
            <w:tcW w:w="857" w:type="dxa"/>
            <w:tcBorders>
              <w:right w:val="single" w:sz="4" w:space="0" w:color="auto"/>
            </w:tcBorders>
            <w:vAlign w:val="center"/>
          </w:tcPr>
          <w:p w14:paraId="5687EA56" w14:textId="77777777" w:rsidR="001C150E" w:rsidRPr="00E91A90" w:rsidRDefault="001C150E" w:rsidP="001C150E">
            <w:pPr>
              <w:spacing w:after="0" w:line="240" w:lineRule="auto"/>
              <w:jc w:val="center"/>
              <w:rPr>
                <w:rFonts w:ascii="Sylfaen" w:hAnsi="Sylfaen" w:cs="Sylfaen"/>
                <w:noProof/>
              </w:rPr>
            </w:pPr>
            <w:r w:rsidRPr="00E91A90">
              <w:rPr>
                <w:rFonts w:ascii="Sylfaen" w:hAnsi="Sylfaen" w:cs="Sylfaen"/>
                <w:noProof/>
              </w:rPr>
              <w:t>X</w:t>
            </w:r>
          </w:p>
        </w:tc>
        <w:tc>
          <w:tcPr>
            <w:tcW w:w="746" w:type="dxa"/>
            <w:tcBorders>
              <w:left w:val="single" w:sz="4" w:space="0" w:color="auto"/>
              <w:right w:val="double" w:sz="4" w:space="0" w:color="auto"/>
            </w:tcBorders>
            <w:vAlign w:val="center"/>
          </w:tcPr>
          <w:p w14:paraId="3735CB98" w14:textId="77777777" w:rsidR="001C150E" w:rsidRPr="00E91A90" w:rsidRDefault="001C150E" w:rsidP="001C150E">
            <w:pPr>
              <w:spacing w:after="0" w:line="240" w:lineRule="auto"/>
              <w:jc w:val="center"/>
              <w:rPr>
                <w:rFonts w:ascii="Sylfaen" w:hAnsi="Sylfaen" w:cs="Sylfaen"/>
                <w:noProof/>
                <w:lang w:val="ka-GE"/>
              </w:rPr>
            </w:pPr>
          </w:p>
        </w:tc>
      </w:tr>
      <w:tr w:rsidR="001C150E" w:rsidRPr="00E91A90" w14:paraId="1006A97B" w14:textId="77777777" w:rsidTr="00F144EB">
        <w:trPr>
          <w:trHeight w:val="291"/>
        </w:trPr>
        <w:tc>
          <w:tcPr>
            <w:tcW w:w="738" w:type="dxa"/>
            <w:tcBorders>
              <w:left w:val="double" w:sz="4" w:space="0" w:color="auto"/>
              <w:right w:val="double" w:sz="4" w:space="0" w:color="auto"/>
            </w:tcBorders>
          </w:tcPr>
          <w:p w14:paraId="46B4291A" w14:textId="77777777" w:rsidR="001C150E" w:rsidRPr="00E91A90" w:rsidRDefault="001C150E" w:rsidP="001C150E">
            <w:pPr>
              <w:spacing w:after="0" w:line="240" w:lineRule="auto"/>
              <w:ind w:right="-107"/>
              <w:jc w:val="center"/>
              <w:rPr>
                <w:rFonts w:ascii="Sylfaen" w:eastAsia="Times New Roman" w:hAnsi="Sylfaen" w:cs="Times New Roman"/>
                <w:lang w:eastAsia="ru-RU"/>
              </w:rPr>
            </w:pPr>
            <w:r w:rsidRPr="00E91A90">
              <w:rPr>
                <w:rFonts w:ascii="Sylfaen" w:eastAsia="Times New Roman" w:hAnsi="Sylfaen" w:cs="Times New Roman"/>
                <w:lang w:eastAsia="ru-RU"/>
              </w:rPr>
              <w:t>6</w:t>
            </w:r>
          </w:p>
        </w:tc>
        <w:tc>
          <w:tcPr>
            <w:tcW w:w="4536" w:type="dxa"/>
            <w:tcBorders>
              <w:left w:val="double" w:sz="4" w:space="0" w:color="auto"/>
              <w:right w:val="double" w:sz="4" w:space="0" w:color="auto"/>
            </w:tcBorders>
          </w:tcPr>
          <w:p w14:paraId="0899B0E0" w14:textId="77777777" w:rsidR="001C150E" w:rsidRPr="00E91A90" w:rsidRDefault="001C150E" w:rsidP="001C150E">
            <w:pPr>
              <w:spacing w:after="0" w:line="240" w:lineRule="auto"/>
              <w:rPr>
                <w:rFonts w:ascii="Sylfaen" w:eastAsia="Times New Roman" w:hAnsi="Sylfaen" w:cs="Times New Roman"/>
                <w:lang w:val="ka-GE" w:eastAsia="ru-RU"/>
              </w:rPr>
            </w:pPr>
            <w:r w:rsidRPr="00E91A90">
              <w:rPr>
                <w:rFonts w:ascii="Sylfaen" w:eastAsia="Times New Roman" w:hAnsi="Sylfaen" w:cs="Times New Roman"/>
                <w:lang w:val="ka-GE" w:eastAsia="ru-RU"/>
              </w:rPr>
              <w:t xml:space="preserve">მოლეკულური ბიოლოგია   </w:t>
            </w:r>
          </w:p>
        </w:tc>
        <w:tc>
          <w:tcPr>
            <w:tcW w:w="921" w:type="dxa"/>
            <w:tcBorders>
              <w:left w:val="double" w:sz="4" w:space="0" w:color="auto"/>
            </w:tcBorders>
          </w:tcPr>
          <w:p w14:paraId="0B234078" w14:textId="77777777" w:rsidR="001C150E" w:rsidRPr="00E91A90" w:rsidRDefault="001C150E" w:rsidP="001C150E">
            <w:pPr>
              <w:spacing w:after="0" w:line="240" w:lineRule="auto"/>
              <w:jc w:val="center"/>
              <w:rPr>
                <w:rFonts w:ascii="Sylfaen" w:hAnsi="Sylfaen" w:cs="Sylfaen"/>
                <w:noProof/>
                <w:color w:val="000000" w:themeColor="text1"/>
              </w:rPr>
            </w:pPr>
            <w:r w:rsidRPr="00E91A90">
              <w:rPr>
                <w:rFonts w:ascii="Sylfaen" w:hAnsi="Sylfaen" w:cs="Sylfaen"/>
                <w:noProof/>
                <w:color w:val="000000" w:themeColor="text1"/>
              </w:rPr>
              <w:t>X</w:t>
            </w:r>
          </w:p>
        </w:tc>
        <w:tc>
          <w:tcPr>
            <w:tcW w:w="1023" w:type="dxa"/>
          </w:tcPr>
          <w:p w14:paraId="626CECD2" w14:textId="77777777" w:rsidR="001C150E" w:rsidRPr="00E91A90" w:rsidRDefault="001C150E" w:rsidP="001C150E">
            <w:pPr>
              <w:spacing w:after="0" w:line="240" w:lineRule="auto"/>
              <w:jc w:val="center"/>
              <w:rPr>
                <w:rFonts w:ascii="Sylfaen" w:hAnsi="Sylfaen" w:cs="Sylfaen"/>
                <w:noProof/>
                <w:color w:val="000000" w:themeColor="text1"/>
                <w:lang w:val="ka-GE"/>
              </w:rPr>
            </w:pPr>
            <w:r w:rsidRPr="00E91A90">
              <w:rPr>
                <w:rFonts w:ascii="Sylfaen" w:hAnsi="Sylfaen" w:cs="Sylfaen"/>
                <w:noProof/>
                <w:color w:val="000000" w:themeColor="text1"/>
              </w:rPr>
              <w:t>X</w:t>
            </w:r>
          </w:p>
        </w:tc>
        <w:tc>
          <w:tcPr>
            <w:tcW w:w="922" w:type="dxa"/>
          </w:tcPr>
          <w:p w14:paraId="07C61B18" w14:textId="77777777" w:rsidR="001C150E" w:rsidRPr="00E91A90" w:rsidRDefault="001C150E" w:rsidP="001C150E">
            <w:pPr>
              <w:spacing w:after="0" w:line="240" w:lineRule="auto"/>
              <w:jc w:val="center"/>
              <w:rPr>
                <w:rFonts w:ascii="Sylfaen" w:hAnsi="Sylfaen" w:cs="Sylfaen"/>
                <w:noProof/>
                <w:color w:val="000000" w:themeColor="text1"/>
              </w:rPr>
            </w:pPr>
            <w:r w:rsidRPr="00E91A90">
              <w:rPr>
                <w:rFonts w:ascii="Sylfaen" w:hAnsi="Sylfaen" w:cs="Sylfaen"/>
                <w:noProof/>
                <w:color w:val="000000" w:themeColor="text1"/>
              </w:rPr>
              <w:t>X</w:t>
            </w:r>
          </w:p>
        </w:tc>
        <w:tc>
          <w:tcPr>
            <w:tcW w:w="921" w:type="dxa"/>
          </w:tcPr>
          <w:p w14:paraId="560A2349" w14:textId="77777777" w:rsidR="001C150E" w:rsidRPr="00E91A90" w:rsidRDefault="001C150E" w:rsidP="001C150E">
            <w:pPr>
              <w:spacing w:after="0" w:line="240" w:lineRule="auto"/>
              <w:jc w:val="center"/>
              <w:rPr>
                <w:rFonts w:ascii="Sylfaen" w:hAnsi="Sylfaen" w:cs="Sylfaen"/>
                <w:noProof/>
                <w:color w:val="000000" w:themeColor="text1"/>
                <w:lang w:val="ka-GE"/>
              </w:rPr>
            </w:pPr>
            <w:r w:rsidRPr="00E91A90">
              <w:rPr>
                <w:rFonts w:ascii="Sylfaen" w:hAnsi="Sylfaen" w:cs="Sylfaen"/>
                <w:noProof/>
                <w:color w:val="000000" w:themeColor="text1"/>
              </w:rPr>
              <w:t>X</w:t>
            </w:r>
          </w:p>
        </w:tc>
        <w:tc>
          <w:tcPr>
            <w:tcW w:w="857" w:type="dxa"/>
            <w:tcBorders>
              <w:right w:val="single" w:sz="4" w:space="0" w:color="auto"/>
            </w:tcBorders>
          </w:tcPr>
          <w:p w14:paraId="5DF890DE" w14:textId="77777777" w:rsidR="001C150E" w:rsidRPr="00E91A90" w:rsidRDefault="001C150E" w:rsidP="001C150E">
            <w:pPr>
              <w:spacing w:after="0" w:line="240" w:lineRule="auto"/>
              <w:jc w:val="center"/>
              <w:rPr>
                <w:rFonts w:ascii="Sylfaen" w:hAnsi="Sylfaen" w:cs="Sylfaen"/>
                <w:noProof/>
                <w:color w:val="000000" w:themeColor="text1"/>
              </w:rPr>
            </w:pPr>
            <w:r w:rsidRPr="00E91A90">
              <w:rPr>
                <w:rFonts w:ascii="Sylfaen" w:hAnsi="Sylfaen" w:cs="Sylfaen"/>
                <w:noProof/>
                <w:color w:val="000000" w:themeColor="text1"/>
              </w:rPr>
              <w:t>X</w:t>
            </w:r>
          </w:p>
        </w:tc>
        <w:tc>
          <w:tcPr>
            <w:tcW w:w="746" w:type="dxa"/>
            <w:tcBorders>
              <w:left w:val="single" w:sz="4" w:space="0" w:color="auto"/>
              <w:right w:val="double" w:sz="4" w:space="0" w:color="auto"/>
            </w:tcBorders>
          </w:tcPr>
          <w:p w14:paraId="23DA7D53" w14:textId="77777777" w:rsidR="001C150E" w:rsidRPr="00E91A90" w:rsidRDefault="001C150E" w:rsidP="001C150E">
            <w:pPr>
              <w:spacing w:after="0" w:line="240" w:lineRule="auto"/>
              <w:jc w:val="center"/>
              <w:rPr>
                <w:rFonts w:ascii="Sylfaen" w:eastAsia="Times New Roman" w:hAnsi="Sylfaen" w:cs="Times New Roman"/>
                <w:lang w:eastAsia="ru-RU"/>
              </w:rPr>
            </w:pPr>
          </w:p>
        </w:tc>
      </w:tr>
      <w:tr w:rsidR="00DE7BAD" w:rsidRPr="00E91A90" w14:paraId="2F0A1A53" w14:textId="77777777" w:rsidTr="00F34D5C">
        <w:trPr>
          <w:trHeight w:val="291"/>
        </w:trPr>
        <w:tc>
          <w:tcPr>
            <w:tcW w:w="738" w:type="dxa"/>
            <w:tcBorders>
              <w:left w:val="double" w:sz="4" w:space="0" w:color="auto"/>
              <w:right w:val="double" w:sz="4" w:space="0" w:color="auto"/>
            </w:tcBorders>
          </w:tcPr>
          <w:p w14:paraId="6AA07C5E" w14:textId="77777777" w:rsidR="00DE7BAD" w:rsidRPr="00E91A90" w:rsidRDefault="00DE7BAD" w:rsidP="00DE7BAD">
            <w:pPr>
              <w:spacing w:after="0" w:line="240" w:lineRule="auto"/>
              <w:ind w:right="-107"/>
              <w:jc w:val="center"/>
              <w:rPr>
                <w:rFonts w:ascii="Sylfaen" w:eastAsia="Times New Roman" w:hAnsi="Sylfaen" w:cs="Times New Roman"/>
                <w:lang w:eastAsia="ru-RU"/>
              </w:rPr>
            </w:pPr>
            <w:r w:rsidRPr="00E91A90">
              <w:rPr>
                <w:rFonts w:ascii="Sylfaen" w:eastAsia="Times New Roman" w:hAnsi="Sylfaen" w:cs="Times New Roman"/>
                <w:lang w:eastAsia="ru-RU"/>
              </w:rPr>
              <w:t>7</w:t>
            </w:r>
          </w:p>
        </w:tc>
        <w:tc>
          <w:tcPr>
            <w:tcW w:w="4536" w:type="dxa"/>
            <w:tcBorders>
              <w:left w:val="double" w:sz="4" w:space="0" w:color="auto"/>
              <w:right w:val="double" w:sz="4" w:space="0" w:color="auto"/>
            </w:tcBorders>
          </w:tcPr>
          <w:p w14:paraId="29D01431" w14:textId="77777777" w:rsidR="00DE7BAD" w:rsidRPr="00E91A90" w:rsidRDefault="00DE7BAD" w:rsidP="00DE7BAD">
            <w:pPr>
              <w:spacing w:after="0" w:line="240" w:lineRule="auto"/>
              <w:rPr>
                <w:rFonts w:ascii="Sylfaen" w:eastAsia="Times New Roman" w:hAnsi="Sylfaen" w:cs="Times New Roman"/>
                <w:lang w:val="ka-GE" w:eastAsia="ru-RU"/>
              </w:rPr>
            </w:pPr>
            <w:r w:rsidRPr="00E91A90">
              <w:rPr>
                <w:rFonts w:ascii="Sylfaen" w:eastAsia="Times New Roman" w:hAnsi="Sylfaen" w:cs="Times New Roman"/>
                <w:lang w:val="ka-GE" w:eastAsia="ru-RU"/>
              </w:rPr>
              <w:t>გენეტიკა</w:t>
            </w:r>
          </w:p>
        </w:tc>
        <w:tc>
          <w:tcPr>
            <w:tcW w:w="921" w:type="dxa"/>
            <w:tcBorders>
              <w:left w:val="double" w:sz="4" w:space="0" w:color="auto"/>
            </w:tcBorders>
            <w:vAlign w:val="center"/>
          </w:tcPr>
          <w:p w14:paraId="2EA360D0" w14:textId="77777777" w:rsidR="00DE7BAD" w:rsidRPr="00E91A90" w:rsidRDefault="00DE7BAD" w:rsidP="00DE7BAD">
            <w:pPr>
              <w:spacing w:after="0" w:line="240" w:lineRule="auto"/>
              <w:jc w:val="center"/>
              <w:rPr>
                <w:rFonts w:ascii="Sylfaen" w:hAnsi="Sylfaen" w:cs="Sylfaen"/>
                <w:noProof/>
              </w:rPr>
            </w:pPr>
            <w:r w:rsidRPr="00E91A90">
              <w:rPr>
                <w:rFonts w:ascii="Sylfaen" w:hAnsi="Sylfaen" w:cs="Sylfaen"/>
                <w:noProof/>
              </w:rPr>
              <w:t>X</w:t>
            </w:r>
          </w:p>
        </w:tc>
        <w:tc>
          <w:tcPr>
            <w:tcW w:w="1023" w:type="dxa"/>
            <w:vAlign w:val="center"/>
          </w:tcPr>
          <w:p w14:paraId="4CC5CA34" w14:textId="77777777" w:rsidR="00DE7BAD" w:rsidRPr="00E91A90" w:rsidRDefault="00DE7BAD" w:rsidP="00DE7BAD">
            <w:pPr>
              <w:spacing w:after="0" w:line="240" w:lineRule="auto"/>
              <w:jc w:val="center"/>
              <w:rPr>
                <w:rFonts w:ascii="Sylfaen" w:hAnsi="Sylfaen" w:cs="Sylfaen"/>
                <w:noProof/>
                <w:lang w:val="ka-GE"/>
              </w:rPr>
            </w:pPr>
            <w:r w:rsidRPr="00E91A90">
              <w:rPr>
                <w:rFonts w:ascii="Sylfaen" w:hAnsi="Sylfaen" w:cs="Sylfaen"/>
                <w:noProof/>
              </w:rPr>
              <w:t>X</w:t>
            </w:r>
          </w:p>
        </w:tc>
        <w:tc>
          <w:tcPr>
            <w:tcW w:w="922" w:type="dxa"/>
            <w:vAlign w:val="center"/>
          </w:tcPr>
          <w:p w14:paraId="5AEB0109" w14:textId="77777777" w:rsidR="00DE7BAD" w:rsidRPr="00E91A90" w:rsidRDefault="00DA2379" w:rsidP="00DE7BAD">
            <w:pPr>
              <w:spacing w:after="0" w:line="240" w:lineRule="auto"/>
              <w:jc w:val="center"/>
              <w:rPr>
                <w:rFonts w:ascii="Sylfaen" w:hAnsi="Sylfaen" w:cs="Sylfaen"/>
                <w:noProof/>
                <w:lang w:val="ka-GE"/>
              </w:rPr>
            </w:pPr>
            <w:r w:rsidRPr="00E91A90">
              <w:rPr>
                <w:rFonts w:ascii="Sylfaen" w:hAnsi="Sylfaen" w:cs="Sylfaen"/>
                <w:noProof/>
              </w:rPr>
              <w:t>X</w:t>
            </w:r>
          </w:p>
        </w:tc>
        <w:tc>
          <w:tcPr>
            <w:tcW w:w="921" w:type="dxa"/>
            <w:vAlign w:val="center"/>
          </w:tcPr>
          <w:p w14:paraId="04938F70" w14:textId="77777777" w:rsidR="00DE7BAD" w:rsidRPr="00E91A90" w:rsidRDefault="00DE7BAD" w:rsidP="00DE7BAD">
            <w:pPr>
              <w:spacing w:after="0" w:line="240" w:lineRule="auto"/>
              <w:jc w:val="center"/>
              <w:rPr>
                <w:rFonts w:ascii="Sylfaen" w:hAnsi="Sylfaen" w:cs="Sylfaen"/>
                <w:noProof/>
                <w:lang w:val="ka-GE"/>
              </w:rPr>
            </w:pPr>
            <w:r w:rsidRPr="00E91A90">
              <w:rPr>
                <w:rFonts w:ascii="Sylfaen" w:hAnsi="Sylfaen" w:cs="Sylfaen"/>
                <w:noProof/>
              </w:rPr>
              <w:t>X</w:t>
            </w:r>
          </w:p>
        </w:tc>
        <w:tc>
          <w:tcPr>
            <w:tcW w:w="857" w:type="dxa"/>
            <w:tcBorders>
              <w:right w:val="single" w:sz="4" w:space="0" w:color="auto"/>
            </w:tcBorders>
            <w:vAlign w:val="center"/>
          </w:tcPr>
          <w:p w14:paraId="2BF27502" w14:textId="77777777" w:rsidR="00DE7BAD" w:rsidRPr="00E91A90" w:rsidRDefault="00DE7BAD" w:rsidP="00DE7BAD">
            <w:pPr>
              <w:spacing w:after="0" w:line="240" w:lineRule="auto"/>
              <w:jc w:val="center"/>
              <w:rPr>
                <w:rFonts w:ascii="Sylfaen" w:hAnsi="Sylfaen" w:cs="Sylfaen"/>
                <w:noProof/>
              </w:rPr>
            </w:pPr>
            <w:r w:rsidRPr="00E91A90">
              <w:rPr>
                <w:rFonts w:ascii="Sylfaen" w:hAnsi="Sylfaen" w:cs="Sylfaen"/>
                <w:noProof/>
              </w:rPr>
              <w:t>X</w:t>
            </w:r>
          </w:p>
        </w:tc>
        <w:tc>
          <w:tcPr>
            <w:tcW w:w="746" w:type="dxa"/>
            <w:tcBorders>
              <w:left w:val="single" w:sz="4" w:space="0" w:color="auto"/>
              <w:right w:val="double" w:sz="4" w:space="0" w:color="auto"/>
            </w:tcBorders>
            <w:vAlign w:val="center"/>
          </w:tcPr>
          <w:p w14:paraId="0F7FA5D8" w14:textId="77777777" w:rsidR="00DE7BAD" w:rsidRPr="00E91A90" w:rsidRDefault="00DE7BAD" w:rsidP="00DE7BAD">
            <w:pPr>
              <w:spacing w:after="0" w:line="240" w:lineRule="auto"/>
              <w:jc w:val="center"/>
              <w:rPr>
                <w:rFonts w:ascii="Sylfaen" w:hAnsi="Sylfaen" w:cs="Sylfaen"/>
                <w:noProof/>
              </w:rPr>
            </w:pPr>
          </w:p>
        </w:tc>
      </w:tr>
      <w:tr w:rsidR="00A36A42" w:rsidRPr="00E91A90" w14:paraId="71CF130F" w14:textId="77777777" w:rsidTr="00F34D5C">
        <w:trPr>
          <w:trHeight w:val="291"/>
        </w:trPr>
        <w:tc>
          <w:tcPr>
            <w:tcW w:w="738" w:type="dxa"/>
            <w:tcBorders>
              <w:left w:val="double" w:sz="4" w:space="0" w:color="auto"/>
              <w:right w:val="double" w:sz="4" w:space="0" w:color="auto"/>
            </w:tcBorders>
          </w:tcPr>
          <w:p w14:paraId="31A0A73D" w14:textId="77777777" w:rsidR="00A36A42" w:rsidRPr="00E91A90" w:rsidRDefault="00A36A42" w:rsidP="00A36A42">
            <w:pPr>
              <w:spacing w:after="0" w:line="240" w:lineRule="auto"/>
              <w:ind w:right="-107"/>
              <w:jc w:val="center"/>
              <w:rPr>
                <w:rFonts w:ascii="Sylfaen" w:eastAsia="Times New Roman" w:hAnsi="Sylfaen" w:cs="Times New Roman"/>
                <w:lang w:eastAsia="ru-RU"/>
              </w:rPr>
            </w:pPr>
            <w:r w:rsidRPr="00E91A90">
              <w:rPr>
                <w:rFonts w:ascii="Sylfaen" w:eastAsia="Times New Roman" w:hAnsi="Sylfaen" w:cs="Times New Roman"/>
                <w:lang w:eastAsia="ru-RU"/>
              </w:rPr>
              <w:t>8</w:t>
            </w:r>
          </w:p>
        </w:tc>
        <w:tc>
          <w:tcPr>
            <w:tcW w:w="4536" w:type="dxa"/>
            <w:tcBorders>
              <w:left w:val="double" w:sz="4" w:space="0" w:color="auto"/>
              <w:right w:val="double" w:sz="4" w:space="0" w:color="auto"/>
            </w:tcBorders>
          </w:tcPr>
          <w:p w14:paraId="7B3C94C4" w14:textId="77777777" w:rsidR="00A36A42" w:rsidRPr="00E91A90" w:rsidRDefault="00A36A42" w:rsidP="00A36A42">
            <w:pPr>
              <w:spacing w:after="0" w:line="240" w:lineRule="auto"/>
              <w:rPr>
                <w:rFonts w:ascii="Sylfaen" w:eastAsia="Times New Roman" w:hAnsi="Sylfaen" w:cs="Times New Roman"/>
                <w:lang w:val="ka-GE" w:eastAsia="ru-RU"/>
              </w:rPr>
            </w:pPr>
            <w:r w:rsidRPr="00E91A90">
              <w:rPr>
                <w:rFonts w:ascii="Sylfaen" w:eastAsia="Times New Roman" w:hAnsi="Sylfaen" w:cs="Times New Roman"/>
                <w:lang w:val="ka-GE" w:eastAsia="ru-RU"/>
              </w:rPr>
              <w:t>მცენარეთა ფიზიოლოგია</w:t>
            </w:r>
          </w:p>
        </w:tc>
        <w:tc>
          <w:tcPr>
            <w:tcW w:w="921" w:type="dxa"/>
            <w:tcBorders>
              <w:left w:val="double" w:sz="4" w:space="0" w:color="auto"/>
            </w:tcBorders>
            <w:vAlign w:val="center"/>
          </w:tcPr>
          <w:p w14:paraId="5E241997" w14:textId="77777777" w:rsidR="00A36A42" w:rsidRPr="00E91A90" w:rsidRDefault="00A36A42" w:rsidP="00A36A42">
            <w:pPr>
              <w:spacing w:after="0" w:line="240" w:lineRule="auto"/>
              <w:jc w:val="center"/>
              <w:rPr>
                <w:rFonts w:ascii="Sylfaen" w:hAnsi="Sylfaen" w:cs="Sylfaen"/>
                <w:noProof/>
              </w:rPr>
            </w:pPr>
            <w:r w:rsidRPr="00E91A90">
              <w:rPr>
                <w:rFonts w:ascii="Sylfaen" w:hAnsi="Sylfaen" w:cs="Sylfaen"/>
                <w:noProof/>
              </w:rPr>
              <w:t>X</w:t>
            </w:r>
          </w:p>
        </w:tc>
        <w:tc>
          <w:tcPr>
            <w:tcW w:w="1023" w:type="dxa"/>
            <w:vAlign w:val="center"/>
          </w:tcPr>
          <w:p w14:paraId="29F68F65" w14:textId="77777777" w:rsidR="00A36A42" w:rsidRPr="00E91A90" w:rsidRDefault="00A36A42" w:rsidP="00A36A42">
            <w:pPr>
              <w:spacing w:after="0" w:line="240" w:lineRule="auto"/>
              <w:jc w:val="center"/>
              <w:rPr>
                <w:rFonts w:ascii="Sylfaen" w:hAnsi="Sylfaen" w:cs="Sylfaen"/>
                <w:noProof/>
                <w:lang w:val="ka-GE"/>
              </w:rPr>
            </w:pPr>
            <w:r w:rsidRPr="00E91A90">
              <w:rPr>
                <w:rFonts w:ascii="Sylfaen" w:hAnsi="Sylfaen" w:cs="Sylfaen"/>
                <w:noProof/>
              </w:rPr>
              <w:t>X</w:t>
            </w:r>
          </w:p>
        </w:tc>
        <w:tc>
          <w:tcPr>
            <w:tcW w:w="922" w:type="dxa"/>
            <w:vAlign w:val="center"/>
          </w:tcPr>
          <w:p w14:paraId="72E7F1DA" w14:textId="77777777" w:rsidR="00A36A42" w:rsidRPr="00E91A90" w:rsidRDefault="00A36A42" w:rsidP="00A36A42">
            <w:pPr>
              <w:spacing w:after="0" w:line="240" w:lineRule="auto"/>
              <w:jc w:val="center"/>
              <w:rPr>
                <w:rFonts w:ascii="Sylfaen" w:hAnsi="Sylfaen" w:cs="Sylfaen"/>
                <w:noProof/>
              </w:rPr>
            </w:pPr>
            <w:r w:rsidRPr="00E91A90">
              <w:rPr>
                <w:rFonts w:ascii="Sylfaen" w:hAnsi="Sylfaen" w:cs="Sylfaen"/>
                <w:noProof/>
              </w:rPr>
              <w:t>X</w:t>
            </w:r>
          </w:p>
        </w:tc>
        <w:tc>
          <w:tcPr>
            <w:tcW w:w="921" w:type="dxa"/>
            <w:vAlign w:val="center"/>
          </w:tcPr>
          <w:p w14:paraId="47362212" w14:textId="77777777" w:rsidR="00A36A42" w:rsidRPr="00E91A90" w:rsidRDefault="00A36A42" w:rsidP="00A36A42">
            <w:pPr>
              <w:spacing w:after="0" w:line="240" w:lineRule="auto"/>
              <w:jc w:val="center"/>
              <w:rPr>
                <w:rFonts w:ascii="Sylfaen" w:hAnsi="Sylfaen" w:cs="Sylfaen"/>
                <w:noProof/>
                <w:lang w:val="ka-GE"/>
              </w:rPr>
            </w:pPr>
            <w:r w:rsidRPr="00E91A90">
              <w:rPr>
                <w:rFonts w:ascii="Sylfaen" w:hAnsi="Sylfaen" w:cs="Sylfaen"/>
                <w:noProof/>
              </w:rPr>
              <w:t>X</w:t>
            </w:r>
          </w:p>
        </w:tc>
        <w:tc>
          <w:tcPr>
            <w:tcW w:w="857" w:type="dxa"/>
            <w:tcBorders>
              <w:right w:val="single" w:sz="4" w:space="0" w:color="auto"/>
            </w:tcBorders>
            <w:vAlign w:val="center"/>
          </w:tcPr>
          <w:p w14:paraId="02C5D958" w14:textId="77777777" w:rsidR="00A36A42" w:rsidRPr="00E91A90" w:rsidRDefault="00A36A42" w:rsidP="00A36A42">
            <w:pPr>
              <w:spacing w:after="0" w:line="240" w:lineRule="auto"/>
              <w:jc w:val="center"/>
              <w:rPr>
                <w:rFonts w:ascii="Sylfaen" w:hAnsi="Sylfaen" w:cs="Sylfaen"/>
                <w:noProof/>
              </w:rPr>
            </w:pPr>
            <w:r w:rsidRPr="00E91A90">
              <w:rPr>
                <w:rFonts w:ascii="Sylfaen" w:hAnsi="Sylfaen" w:cs="Sylfaen"/>
                <w:noProof/>
              </w:rPr>
              <w:t>X</w:t>
            </w:r>
          </w:p>
        </w:tc>
        <w:tc>
          <w:tcPr>
            <w:tcW w:w="746" w:type="dxa"/>
            <w:tcBorders>
              <w:left w:val="single" w:sz="4" w:space="0" w:color="auto"/>
              <w:right w:val="double" w:sz="4" w:space="0" w:color="auto"/>
            </w:tcBorders>
            <w:vAlign w:val="center"/>
          </w:tcPr>
          <w:p w14:paraId="7B2FBF69" w14:textId="77777777" w:rsidR="00A36A42" w:rsidRPr="00E91A90" w:rsidRDefault="00A36A42" w:rsidP="00A36A42">
            <w:pPr>
              <w:spacing w:after="0" w:line="240" w:lineRule="auto"/>
              <w:jc w:val="center"/>
              <w:rPr>
                <w:rFonts w:ascii="Sylfaen" w:hAnsi="Sylfaen" w:cs="Sylfaen"/>
                <w:noProof/>
                <w:lang w:val="ka-GE"/>
              </w:rPr>
            </w:pPr>
          </w:p>
        </w:tc>
      </w:tr>
      <w:tr w:rsidR="00886AFB" w:rsidRPr="00E91A90" w14:paraId="77B15E6D" w14:textId="77777777" w:rsidTr="00F34D5C">
        <w:trPr>
          <w:trHeight w:val="291"/>
        </w:trPr>
        <w:tc>
          <w:tcPr>
            <w:tcW w:w="738" w:type="dxa"/>
            <w:tcBorders>
              <w:left w:val="double" w:sz="4" w:space="0" w:color="auto"/>
              <w:right w:val="double" w:sz="4" w:space="0" w:color="auto"/>
            </w:tcBorders>
          </w:tcPr>
          <w:p w14:paraId="301B1738" w14:textId="77777777" w:rsidR="00886AFB" w:rsidRPr="00E91A90" w:rsidRDefault="00886AFB" w:rsidP="00886AFB">
            <w:pPr>
              <w:spacing w:after="0" w:line="240" w:lineRule="auto"/>
              <w:ind w:right="-107"/>
              <w:jc w:val="center"/>
              <w:rPr>
                <w:rFonts w:ascii="Sylfaen" w:eastAsia="Times New Roman" w:hAnsi="Sylfaen" w:cs="Times New Roman"/>
                <w:lang w:eastAsia="ru-RU"/>
              </w:rPr>
            </w:pPr>
            <w:r w:rsidRPr="00E91A90">
              <w:rPr>
                <w:rFonts w:ascii="Sylfaen" w:eastAsia="Times New Roman" w:hAnsi="Sylfaen" w:cs="Times New Roman"/>
                <w:lang w:eastAsia="ru-RU"/>
              </w:rPr>
              <w:t>9</w:t>
            </w:r>
          </w:p>
        </w:tc>
        <w:tc>
          <w:tcPr>
            <w:tcW w:w="4536" w:type="dxa"/>
            <w:tcBorders>
              <w:left w:val="double" w:sz="4" w:space="0" w:color="auto"/>
              <w:right w:val="double" w:sz="4" w:space="0" w:color="auto"/>
            </w:tcBorders>
          </w:tcPr>
          <w:p w14:paraId="1A56810F" w14:textId="77777777" w:rsidR="00886AFB" w:rsidRPr="00E91A90" w:rsidRDefault="00886AFB" w:rsidP="00886AFB">
            <w:pPr>
              <w:spacing w:after="0" w:line="240" w:lineRule="auto"/>
              <w:rPr>
                <w:rFonts w:ascii="Sylfaen" w:eastAsia="Times New Roman" w:hAnsi="Sylfaen" w:cs="Times New Roman"/>
                <w:lang w:val="ka-GE" w:eastAsia="ru-RU"/>
              </w:rPr>
            </w:pPr>
            <w:r w:rsidRPr="00E91A90">
              <w:rPr>
                <w:rFonts w:ascii="Sylfaen" w:eastAsia="Times New Roman" w:hAnsi="Sylfaen" w:cs="Times New Roman"/>
                <w:lang w:val="ka-GE" w:eastAsia="ru-RU"/>
              </w:rPr>
              <w:t xml:space="preserve">ადამიანისა და ცხოველთა  ფიზიოლოგია  </w:t>
            </w:r>
          </w:p>
        </w:tc>
        <w:tc>
          <w:tcPr>
            <w:tcW w:w="921" w:type="dxa"/>
            <w:tcBorders>
              <w:left w:val="double" w:sz="4" w:space="0" w:color="auto"/>
            </w:tcBorders>
            <w:vAlign w:val="center"/>
          </w:tcPr>
          <w:p w14:paraId="03A1DB65" w14:textId="77777777" w:rsidR="00886AFB" w:rsidRPr="00E91A90" w:rsidRDefault="00886AFB" w:rsidP="00886AFB">
            <w:pPr>
              <w:spacing w:after="0" w:line="240" w:lineRule="auto"/>
              <w:jc w:val="center"/>
              <w:rPr>
                <w:rFonts w:ascii="Sylfaen" w:hAnsi="Sylfaen" w:cs="Sylfaen"/>
                <w:noProof/>
              </w:rPr>
            </w:pPr>
            <w:r w:rsidRPr="00E91A90">
              <w:rPr>
                <w:rFonts w:ascii="Sylfaen" w:hAnsi="Sylfaen" w:cs="Sylfaen"/>
                <w:noProof/>
              </w:rPr>
              <w:t>X</w:t>
            </w:r>
          </w:p>
        </w:tc>
        <w:tc>
          <w:tcPr>
            <w:tcW w:w="1023" w:type="dxa"/>
            <w:vAlign w:val="center"/>
          </w:tcPr>
          <w:p w14:paraId="736A54FB" w14:textId="77777777" w:rsidR="00886AFB" w:rsidRPr="00E91A90" w:rsidRDefault="00886AFB" w:rsidP="00886AFB">
            <w:pPr>
              <w:spacing w:after="0" w:line="240" w:lineRule="auto"/>
              <w:jc w:val="center"/>
              <w:rPr>
                <w:rFonts w:ascii="Sylfaen" w:hAnsi="Sylfaen" w:cs="Sylfaen"/>
                <w:noProof/>
                <w:lang w:val="ka-GE"/>
              </w:rPr>
            </w:pPr>
            <w:r w:rsidRPr="00E91A90">
              <w:rPr>
                <w:rFonts w:ascii="Sylfaen" w:hAnsi="Sylfaen" w:cs="Sylfaen"/>
                <w:noProof/>
              </w:rPr>
              <w:t>X</w:t>
            </w:r>
          </w:p>
        </w:tc>
        <w:tc>
          <w:tcPr>
            <w:tcW w:w="922" w:type="dxa"/>
            <w:vAlign w:val="center"/>
          </w:tcPr>
          <w:p w14:paraId="514B103A" w14:textId="77777777" w:rsidR="00886AFB" w:rsidRPr="00E91A90" w:rsidRDefault="00886AFB" w:rsidP="00886AFB">
            <w:pPr>
              <w:spacing w:after="0" w:line="240" w:lineRule="auto"/>
              <w:jc w:val="center"/>
              <w:rPr>
                <w:rFonts w:ascii="Sylfaen" w:hAnsi="Sylfaen" w:cs="Sylfaen"/>
                <w:noProof/>
              </w:rPr>
            </w:pPr>
            <w:r w:rsidRPr="00E91A90">
              <w:rPr>
                <w:rFonts w:ascii="Sylfaen" w:hAnsi="Sylfaen" w:cs="Sylfaen"/>
                <w:noProof/>
              </w:rPr>
              <w:t>X</w:t>
            </w:r>
          </w:p>
        </w:tc>
        <w:tc>
          <w:tcPr>
            <w:tcW w:w="921" w:type="dxa"/>
            <w:vAlign w:val="center"/>
          </w:tcPr>
          <w:p w14:paraId="47BA6267" w14:textId="77777777" w:rsidR="00886AFB" w:rsidRPr="00E91A90" w:rsidRDefault="00DA2379" w:rsidP="00886AFB">
            <w:pPr>
              <w:spacing w:after="0" w:line="240" w:lineRule="auto"/>
              <w:jc w:val="center"/>
              <w:rPr>
                <w:rFonts w:ascii="Sylfaen" w:hAnsi="Sylfaen" w:cs="Sylfaen"/>
                <w:noProof/>
                <w:lang w:val="ka-GE"/>
              </w:rPr>
            </w:pPr>
            <w:r w:rsidRPr="00E91A90">
              <w:rPr>
                <w:rFonts w:ascii="Sylfaen" w:hAnsi="Sylfaen" w:cs="Sylfaen"/>
                <w:noProof/>
              </w:rPr>
              <w:t>X</w:t>
            </w:r>
          </w:p>
        </w:tc>
        <w:tc>
          <w:tcPr>
            <w:tcW w:w="857" w:type="dxa"/>
            <w:tcBorders>
              <w:right w:val="single" w:sz="4" w:space="0" w:color="auto"/>
            </w:tcBorders>
            <w:vAlign w:val="center"/>
          </w:tcPr>
          <w:p w14:paraId="545DE162" w14:textId="77777777" w:rsidR="00886AFB" w:rsidRPr="00E91A90" w:rsidRDefault="00DA2379" w:rsidP="00886AFB">
            <w:pPr>
              <w:spacing w:after="0" w:line="240" w:lineRule="auto"/>
              <w:jc w:val="center"/>
              <w:rPr>
                <w:rFonts w:ascii="Sylfaen" w:hAnsi="Sylfaen" w:cs="Sylfaen"/>
                <w:noProof/>
              </w:rPr>
            </w:pPr>
            <w:r w:rsidRPr="00E91A90">
              <w:rPr>
                <w:rFonts w:ascii="Sylfaen" w:hAnsi="Sylfaen" w:cs="Sylfaen"/>
                <w:noProof/>
              </w:rPr>
              <w:t>X</w:t>
            </w:r>
          </w:p>
        </w:tc>
        <w:tc>
          <w:tcPr>
            <w:tcW w:w="746" w:type="dxa"/>
            <w:tcBorders>
              <w:left w:val="single" w:sz="4" w:space="0" w:color="auto"/>
              <w:right w:val="double" w:sz="4" w:space="0" w:color="auto"/>
            </w:tcBorders>
            <w:vAlign w:val="center"/>
          </w:tcPr>
          <w:p w14:paraId="309C4FE2" w14:textId="77777777" w:rsidR="00886AFB" w:rsidRPr="00E91A90" w:rsidRDefault="00886AFB" w:rsidP="00886AFB">
            <w:pPr>
              <w:spacing w:after="0" w:line="240" w:lineRule="auto"/>
              <w:jc w:val="center"/>
              <w:rPr>
                <w:rFonts w:ascii="Sylfaen" w:hAnsi="Sylfaen" w:cs="Sylfaen"/>
                <w:noProof/>
                <w:lang w:val="ka-GE"/>
              </w:rPr>
            </w:pPr>
            <w:r w:rsidRPr="00E91A90">
              <w:rPr>
                <w:rFonts w:ascii="Sylfaen" w:hAnsi="Sylfaen" w:cs="Sylfaen"/>
                <w:noProof/>
              </w:rPr>
              <w:t>X</w:t>
            </w:r>
          </w:p>
        </w:tc>
      </w:tr>
      <w:tr w:rsidR="00A33427" w:rsidRPr="00E91A90" w14:paraId="5406EDE1" w14:textId="77777777" w:rsidTr="00F34D5C">
        <w:trPr>
          <w:trHeight w:val="291"/>
        </w:trPr>
        <w:tc>
          <w:tcPr>
            <w:tcW w:w="738" w:type="dxa"/>
            <w:tcBorders>
              <w:left w:val="double" w:sz="4" w:space="0" w:color="auto"/>
              <w:right w:val="double" w:sz="4" w:space="0" w:color="auto"/>
            </w:tcBorders>
          </w:tcPr>
          <w:p w14:paraId="6A8066D1" w14:textId="77777777" w:rsidR="00A33427" w:rsidRPr="00E91A90" w:rsidRDefault="00A33427" w:rsidP="00A33427">
            <w:pPr>
              <w:spacing w:after="0" w:line="240" w:lineRule="auto"/>
              <w:ind w:right="-107"/>
              <w:jc w:val="center"/>
              <w:rPr>
                <w:rFonts w:ascii="Sylfaen" w:eastAsia="Times New Roman" w:hAnsi="Sylfaen" w:cs="Times New Roman"/>
                <w:lang w:eastAsia="ru-RU"/>
              </w:rPr>
            </w:pPr>
            <w:r w:rsidRPr="00E91A90">
              <w:rPr>
                <w:rFonts w:ascii="Sylfaen" w:eastAsia="Times New Roman" w:hAnsi="Sylfaen" w:cs="Times New Roman"/>
                <w:lang w:eastAsia="ru-RU"/>
              </w:rPr>
              <w:t>10</w:t>
            </w:r>
          </w:p>
        </w:tc>
        <w:tc>
          <w:tcPr>
            <w:tcW w:w="4536" w:type="dxa"/>
            <w:tcBorders>
              <w:left w:val="double" w:sz="4" w:space="0" w:color="auto"/>
              <w:right w:val="double" w:sz="4" w:space="0" w:color="auto"/>
            </w:tcBorders>
          </w:tcPr>
          <w:p w14:paraId="5AF55D6E" w14:textId="77777777" w:rsidR="00A33427" w:rsidRPr="00E91A90" w:rsidRDefault="00A33427" w:rsidP="00A33427">
            <w:pPr>
              <w:spacing w:after="0" w:line="240" w:lineRule="auto"/>
              <w:rPr>
                <w:rFonts w:ascii="Sylfaen" w:eastAsia="Times New Roman" w:hAnsi="Sylfaen" w:cs="Times New Roman"/>
                <w:lang w:eastAsia="ru-RU"/>
              </w:rPr>
            </w:pPr>
            <w:r w:rsidRPr="00E91A90">
              <w:rPr>
                <w:rFonts w:ascii="Sylfaen" w:eastAsia="Times New Roman" w:hAnsi="Sylfaen" w:cs="Times New Roman"/>
                <w:lang w:val="ka-GE" w:eastAsia="ru-RU"/>
              </w:rPr>
              <w:t xml:space="preserve">ზოგადი ეკოლოგია </w:t>
            </w:r>
          </w:p>
        </w:tc>
        <w:tc>
          <w:tcPr>
            <w:tcW w:w="921" w:type="dxa"/>
            <w:tcBorders>
              <w:left w:val="double" w:sz="4" w:space="0" w:color="auto"/>
            </w:tcBorders>
            <w:vAlign w:val="center"/>
          </w:tcPr>
          <w:p w14:paraId="120E2852" w14:textId="77777777" w:rsidR="00A33427" w:rsidRPr="00E91A90" w:rsidRDefault="00A33427" w:rsidP="00A33427">
            <w:pPr>
              <w:spacing w:after="0" w:line="240" w:lineRule="auto"/>
              <w:jc w:val="center"/>
              <w:rPr>
                <w:rFonts w:ascii="Sylfaen" w:hAnsi="Sylfaen" w:cs="Sylfaen"/>
                <w:noProof/>
              </w:rPr>
            </w:pPr>
            <w:r w:rsidRPr="00E91A90">
              <w:rPr>
                <w:rFonts w:ascii="Sylfaen" w:hAnsi="Sylfaen" w:cs="Sylfaen"/>
                <w:noProof/>
              </w:rPr>
              <w:t>X</w:t>
            </w:r>
          </w:p>
        </w:tc>
        <w:tc>
          <w:tcPr>
            <w:tcW w:w="1023" w:type="dxa"/>
            <w:vAlign w:val="center"/>
          </w:tcPr>
          <w:p w14:paraId="442D7FB8" w14:textId="77777777" w:rsidR="00A33427" w:rsidRPr="00E91A90" w:rsidRDefault="00A33427" w:rsidP="00A33427">
            <w:pPr>
              <w:spacing w:after="0" w:line="240" w:lineRule="auto"/>
              <w:jc w:val="center"/>
              <w:rPr>
                <w:rFonts w:ascii="Sylfaen" w:hAnsi="Sylfaen" w:cs="Sylfaen"/>
                <w:noProof/>
                <w:lang w:val="ka-GE"/>
              </w:rPr>
            </w:pPr>
            <w:r w:rsidRPr="00E91A90">
              <w:rPr>
                <w:rFonts w:ascii="Sylfaen" w:hAnsi="Sylfaen" w:cs="Sylfaen"/>
                <w:noProof/>
              </w:rPr>
              <w:t>X</w:t>
            </w:r>
          </w:p>
        </w:tc>
        <w:tc>
          <w:tcPr>
            <w:tcW w:w="922" w:type="dxa"/>
            <w:vAlign w:val="center"/>
          </w:tcPr>
          <w:p w14:paraId="20899CF3" w14:textId="77777777" w:rsidR="00A33427" w:rsidRPr="00E91A90" w:rsidRDefault="00DA2379" w:rsidP="00A33427">
            <w:pPr>
              <w:spacing w:after="0" w:line="240" w:lineRule="auto"/>
              <w:jc w:val="center"/>
              <w:rPr>
                <w:rFonts w:ascii="Sylfaen" w:hAnsi="Sylfaen" w:cs="Sylfaen"/>
                <w:noProof/>
              </w:rPr>
            </w:pPr>
            <w:r w:rsidRPr="00E91A90">
              <w:rPr>
                <w:rFonts w:ascii="Sylfaen" w:hAnsi="Sylfaen" w:cs="Sylfaen"/>
                <w:noProof/>
              </w:rPr>
              <w:t>X</w:t>
            </w:r>
          </w:p>
        </w:tc>
        <w:tc>
          <w:tcPr>
            <w:tcW w:w="921" w:type="dxa"/>
            <w:vAlign w:val="center"/>
          </w:tcPr>
          <w:p w14:paraId="5A56C75B" w14:textId="77777777" w:rsidR="00A33427" w:rsidRPr="00E91A90" w:rsidRDefault="00A33427" w:rsidP="00A33427">
            <w:pPr>
              <w:spacing w:after="0" w:line="240" w:lineRule="auto"/>
              <w:jc w:val="center"/>
              <w:rPr>
                <w:rFonts w:ascii="Sylfaen" w:hAnsi="Sylfaen" w:cs="Sylfaen"/>
                <w:noProof/>
                <w:lang w:val="ka-GE"/>
              </w:rPr>
            </w:pPr>
            <w:r w:rsidRPr="00E91A90">
              <w:rPr>
                <w:rFonts w:ascii="Sylfaen" w:hAnsi="Sylfaen" w:cs="Sylfaen"/>
                <w:noProof/>
              </w:rPr>
              <w:t>X</w:t>
            </w:r>
          </w:p>
        </w:tc>
        <w:tc>
          <w:tcPr>
            <w:tcW w:w="857" w:type="dxa"/>
            <w:tcBorders>
              <w:right w:val="single" w:sz="4" w:space="0" w:color="auto"/>
            </w:tcBorders>
            <w:vAlign w:val="center"/>
          </w:tcPr>
          <w:p w14:paraId="4E2AC6EC" w14:textId="77777777" w:rsidR="00A33427" w:rsidRPr="00E91A90" w:rsidRDefault="00A33427" w:rsidP="00A33427">
            <w:pPr>
              <w:spacing w:after="0" w:line="240" w:lineRule="auto"/>
              <w:jc w:val="center"/>
              <w:rPr>
                <w:rFonts w:ascii="Sylfaen" w:hAnsi="Sylfaen" w:cs="Sylfaen"/>
                <w:noProof/>
              </w:rPr>
            </w:pPr>
            <w:r w:rsidRPr="00E91A90">
              <w:rPr>
                <w:rFonts w:ascii="Sylfaen" w:hAnsi="Sylfaen" w:cs="Sylfaen"/>
                <w:noProof/>
              </w:rPr>
              <w:t>X</w:t>
            </w:r>
          </w:p>
        </w:tc>
        <w:tc>
          <w:tcPr>
            <w:tcW w:w="746" w:type="dxa"/>
            <w:tcBorders>
              <w:left w:val="single" w:sz="4" w:space="0" w:color="auto"/>
              <w:right w:val="double" w:sz="4" w:space="0" w:color="auto"/>
            </w:tcBorders>
            <w:vAlign w:val="center"/>
          </w:tcPr>
          <w:p w14:paraId="5A1E35E8" w14:textId="77777777" w:rsidR="00A33427" w:rsidRPr="00E91A90" w:rsidRDefault="00A33427" w:rsidP="00A33427">
            <w:pPr>
              <w:spacing w:after="0" w:line="240" w:lineRule="auto"/>
              <w:jc w:val="center"/>
              <w:rPr>
                <w:rFonts w:ascii="Sylfaen" w:hAnsi="Sylfaen" w:cs="Sylfaen"/>
                <w:noProof/>
                <w:lang w:val="ka-GE"/>
              </w:rPr>
            </w:pPr>
          </w:p>
        </w:tc>
      </w:tr>
      <w:tr w:rsidR="00A33427" w:rsidRPr="00E91A90" w14:paraId="283FC290" w14:textId="77777777" w:rsidTr="00F144EB">
        <w:trPr>
          <w:trHeight w:val="291"/>
        </w:trPr>
        <w:tc>
          <w:tcPr>
            <w:tcW w:w="738" w:type="dxa"/>
            <w:tcBorders>
              <w:left w:val="double" w:sz="4" w:space="0" w:color="auto"/>
              <w:right w:val="double" w:sz="4" w:space="0" w:color="auto"/>
            </w:tcBorders>
          </w:tcPr>
          <w:p w14:paraId="28E0C075" w14:textId="77777777" w:rsidR="00A33427" w:rsidRPr="00E91A90" w:rsidRDefault="00A33427" w:rsidP="00A33427">
            <w:pPr>
              <w:spacing w:after="0" w:line="240" w:lineRule="auto"/>
              <w:ind w:right="-107"/>
              <w:jc w:val="center"/>
              <w:rPr>
                <w:rFonts w:ascii="Sylfaen" w:eastAsia="Times New Roman" w:hAnsi="Sylfaen" w:cs="Times New Roman"/>
                <w:lang w:eastAsia="ru-RU"/>
              </w:rPr>
            </w:pPr>
            <w:r w:rsidRPr="00E91A90">
              <w:rPr>
                <w:rFonts w:ascii="Sylfaen" w:eastAsia="Times New Roman" w:hAnsi="Sylfaen" w:cs="Times New Roman"/>
                <w:lang w:eastAsia="ru-RU"/>
              </w:rPr>
              <w:t>11</w:t>
            </w:r>
          </w:p>
        </w:tc>
        <w:tc>
          <w:tcPr>
            <w:tcW w:w="4536" w:type="dxa"/>
            <w:tcBorders>
              <w:left w:val="double" w:sz="4" w:space="0" w:color="auto"/>
              <w:right w:val="double" w:sz="4" w:space="0" w:color="auto"/>
            </w:tcBorders>
          </w:tcPr>
          <w:p w14:paraId="51441BAC" w14:textId="77777777" w:rsidR="00A33427" w:rsidRPr="00E91A90" w:rsidRDefault="00A33427" w:rsidP="00A33427">
            <w:pPr>
              <w:spacing w:after="0" w:line="240" w:lineRule="auto"/>
              <w:rPr>
                <w:rFonts w:ascii="Sylfaen" w:eastAsia="Times New Roman" w:hAnsi="Sylfaen" w:cs="Times New Roman"/>
                <w:lang w:val="ka-GE" w:eastAsia="ru-RU"/>
              </w:rPr>
            </w:pPr>
            <w:r w:rsidRPr="00E91A90">
              <w:rPr>
                <w:rFonts w:ascii="Sylfaen" w:eastAsia="Times New Roman" w:hAnsi="Sylfaen" w:cs="Times New Roman"/>
                <w:lang w:val="ka-GE" w:eastAsia="ru-RU"/>
              </w:rPr>
              <w:t>ბიოფიზიკა</w:t>
            </w:r>
          </w:p>
        </w:tc>
        <w:tc>
          <w:tcPr>
            <w:tcW w:w="921" w:type="dxa"/>
            <w:tcBorders>
              <w:left w:val="double" w:sz="4" w:space="0" w:color="auto"/>
            </w:tcBorders>
          </w:tcPr>
          <w:p w14:paraId="3CE68727" w14:textId="77777777" w:rsidR="00A33427" w:rsidRPr="00E91A90" w:rsidRDefault="00A33427" w:rsidP="00A33427">
            <w:pPr>
              <w:spacing w:after="0" w:line="240" w:lineRule="auto"/>
              <w:jc w:val="center"/>
              <w:rPr>
                <w:rFonts w:ascii="Sylfaen" w:hAnsi="Sylfaen" w:cs="Sylfaen"/>
                <w:noProof/>
              </w:rPr>
            </w:pPr>
            <w:r w:rsidRPr="00E91A90">
              <w:rPr>
                <w:rFonts w:ascii="Sylfaen" w:hAnsi="Sylfaen" w:cs="Sylfaen"/>
                <w:noProof/>
              </w:rPr>
              <w:t>X</w:t>
            </w:r>
          </w:p>
        </w:tc>
        <w:tc>
          <w:tcPr>
            <w:tcW w:w="1023" w:type="dxa"/>
          </w:tcPr>
          <w:p w14:paraId="72DBABB2" w14:textId="77777777" w:rsidR="00A33427" w:rsidRPr="00E91A90" w:rsidRDefault="00A33427" w:rsidP="00A33427">
            <w:pPr>
              <w:spacing w:after="0" w:line="240" w:lineRule="auto"/>
              <w:jc w:val="center"/>
              <w:rPr>
                <w:rFonts w:ascii="Sylfaen" w:hAnsi="Sylfaen" w:cs="Sylfaen"/>
                <w:noProof/>
                <w:lang w:val="ka-GE"/>
              </w:rPr>
            </w:pPr>
            <w:r w:rsidRPr="00E91A90">
              <w:rPr>
                <w:rFonts w:ascii="Sylfaen" w:hAnsi="Sylfaen" w:cs="Sylfaen"/>
                <w:noProof/>
              </w:rPr>
              <w:t>X</w:t>
            </w:r>
          </w:p>
        </w:tc>
        <w:tc>
          <w:tcPr>
            <w:tcW w:w="922" w:type="dxa"/>
          </w:tcPr>
          <w:p w14:paraId="7056C545" w14:textId="77777777" w:rsidR="00A33427" w:rsidRPr="00E91A90" w:rsidRDefault="00A33427" w:rsidP="00A33427">
            <w:pPr>
              <w:spacing w:after="0" w:line="240" w:lineRule="auto"/>
              <w:jc w:val="center"/>
              <w:rPr>
                <w:rFonts w:ascii="Sylfaen" w:hAnsi="Sylfaen" w:cs="Sylfaen"/>
                <w:noProof/>
                <w:lang w:val="ka-GE"/>
              </w:rPr>
            </w:pPr>
            <w:r w:rsidRPr="00E91A90">
              <w:rPr>
                <w:rFonts w:ascii="Sylfaen" w:hAnsi="Sylfaen" w:cs="Sylfaen"/>
                <w:noProof/>
              </w:rPr>
              <w:t>X</w:t>
            </w:r>
          </w:p>
        </w:tc>
        <w:tc>
          <w:tcPr>
            <w:tcW w:w="921" w:type="dxa"/>
          </w:tcPr>
          <w:p w14:paraId="4BDAE0C7" w14:textId="77777777" w:rsidR="00A33427" w:rsidRPr="00E91A90" w:rsidRDefault="00A33427" w:rsidP="00A33427">
            <w:pPr>
              <w:spacing w:after="0" w:line="240" w:lineRule="auto"/>
              <w:jc w:val="center"/>
              <w:rPr>
                <w:rFonts w:ascii="Sylfaen" w:hAnsi="Sylfaen" w:cs="Sylfaen"/>
                <w:noProof/>
              </w:rPr>
            </w:pPr>
            <w:r w:rsidRPr="00E91A90">
              <w:rPr>
                <w:rFonts w:ascii="Sylfaen" w:hAnsi="Sylfaen" w:cs="Sylfaen"/>
                <w:noProof/>
              </w:rPr>
              <w:t>X</w:t>
            </w:r>
          </w:p>
        </w:tc>
        <w:tc>
          <w:tcPr>
            <w:tcW w:w="857" w:type="dxa"/>
            <w:tcBorders>
              <w:right w:val="single" w:sz="4" w:space="0" w:color="auto"/>
            </w:tcBorders>
          </w:tcPr>
          <w:p w14:paraId="26EDFDBF" w14:textId="77777777" w:rsidR="00A33427" w:rsidRPr="00E91A90" w:rsidRDefault="00A33427" w:rsidP="00A33427">
            <w:pPr>
              <w:spacing w:after="0" w:line="240" w:lineRule="auto"/>
              <w:jc w:val="center"/>
              <w:rPr>
                <w:rFonts w:ascii="Sylfaen" w:hAnsi="Sylfaen" w:cs="Sylfaen"/>
                <w:noProof/>
              </w:rPr>
            </w:pPr>
            <w:r w:rsidRPr="00E91A90">
              <w:rPr>
                <w:rFonts w:ascii="Sylfaen" w:hAnsi="Sylfaen" w:cs="Sylfaen"/>
                <w:noProof/>
              </w:rPr>
              <w:t>X</w:t>
            </w:r>
          </w:p>
        </w:tc>
        <w:tc>
          <w:tcPr>
            <w:tcW w:w="746" w:type="dxa"/>
            <w:tcBorders>
              <w:left w:val="single" w:sz="4" w:space="0" w:color="auto"/>
              <w:right w:val="double" w:sz="4" w:space="0" w:color="auto"/>
            </w:tcBorders>
          </w:tcPr>
          <w:p w14:paraId="132C5EDB" w14:textId="77777777" w:rsidR="00A33427" w:rsidRPr="00E91A90" w:rsidRDefault="00A33427" w:rsidP="00A33427">
            <w:pPr>
              <w:spacing w:after="0" w:line="240" w:lineRule="auto"/>
              <w:jc w:val="center"/>
              <w:rPr>
                <w:rFonts w:ascii="Sylfaen" w:hAnsi="Sylfaen" w:cs="Sylfaen"/>
                <w:noProof/>
                <w:lang w:val="ka-GE"/>
              </w:rPr>
            </w:pPr>
          </w:p>
        </w:tc>
      </w:tr>
      <w:tr w:rsidR="00E91A90" w:rsidRPr="00A00146" w14:paraId="56E32391" w14:textId="77777777" w:rsidTr="00F144EB">
        <w:trPr>
          <w:trHeight w:val="291"/>
        </w:trPr>
        <w:tc>
          <w:tcPr>
            <w:tcW w:w="738" w:type="dxa"/>
            <w:tcBorders>
              <w:left w:val="double" w:sz="4" w:space="0" w:color="auto"/>
              <w:right w:val="double" w:sz="4" w:space="0" w:color="auto"/>
            </w:tcBorders>
          </w:tcPr>
          <w:p w14:paraId="3117E156" w14:textId="77777777" w:rsidR="00E91A90" w:rsidRPr="00E91A90" w:rsidRDefault="00E91A90" w:rsidP="00E91A90">
            <w:pPr>
              <w:spacing w:after="0" w:line="240" w:lineRule="auto"/>
              <w:ind w:right="-107"/>
              <w:jc w:val="center"/>
              <w:rPr>
                <w:rFonts w:ascii="Sylfaen" w:eastAsia="Times New Roman" w:hAnsi="Sylfaen" w:cs="Times New Roman"/>
                <w:lang w:eastAsia="ru-RU"/>
              </w:rPr>
            </w:pPr>
            <w:r w:rsidRPr="00E91A90">
              <w:rPr>
                <w:rFonts w:ascii="Sylfaen" w:eastAsia="Times New Roman" w:hAnsi="Sylfaen" w:cs="Times New Roman"/>
                <w:lang w:eastAsia="ru-RU"/>
              </w:rPr>
              <w:t>12</w:t>
            </w:r>
          </w:p>
        </w:tc>
        <w:tc>
          <w:tcPr>
            <w:tcW w:w="4536" w:type="dxa"/>
            <w:tcBorders>
              <w:left w:val="double" w:sz="4" w:space="0" w:color="auto"/>
              <w:right w:val="double" w:sz="4" w:space="0" w:color="auto"/>
            </w:tcBorders>
          </w:tcPr>
          <w:p w14:paraId="7C2C5D9B" w14:textId="77777777" w:rsidR="00E91A90" w:rsidRPr="00E91A90" w:rsidRDefault="00E91A90" w:rsidP="00E91A90">
            <w:pPr>
              <w:spacing w:after="0" w:line="240" w:lineRule="auto"/>
              <w:rPr>
                <w:rFonts w:ascii="Sylfaen" w:hAnsi="Sylfaen"/>
                <w:lang w:val="ka-GE"/>
              </w:rPr>
            </w:pPr>
            <w:r w:rsidRPr="00E91A90">
              <w:rPr>
                <w:rFonts w:ascii="Sylfaen" w:hAnsi="Sylfaen"/>
                <w:lang w:val="ka-GE"/>
              </w:rPr>
              <w:t>ადამიანის გენეტიკა</w:t>
            </w:r>
          </w:p>
        </w:tc>
        <w:tc>
          <w:tcPr>
            <w:tcW w:w="921" w:type="dxa"/>
            <w:tcBorders>
              <w:left w:val="double" w:sz="4" w:space="0" w:color="auto"/>
            </w:tcBorders>
          </w:tcPr>
          <w:p w14:paraId="4D0FFA72" w14:textId="77777777" w:rsidR="00E91A90" w:rsidRPr="00E91A90" w:rsidRDefault="00E91A90" w:rsidP="00E91A90">
            <w:pPr>
              <w:spacing w:after="0" w:line="240" w:lineRule="auto"/>
              <w:jc w:val="center"/>
              <w:rPr>
                <w:rFonts w:ascii="Sylfaen" w:hAnsi="Sylfaen" w:cs="Sylfaen"/>
                <w:noProof/>
              </w:rPr>
            </w:pPr>
            <w:r w:rsidRPr="00E91A90">
              <w:rPr>
                <w:rFonts w:ascii="Sylfaen" w:hAnsi="Sylfaen" w:cs="Sylfaen"/>
                <w:noProof/>
              </w:rPr>
              <w:t>X</w:t>
            </w:r>
          </w:p>
        </w:tc>
        <w:tc>
          <w:tcPr>
            <w:tcW w:w="1023" w:type="dxa"/>
          </w:tcPr>
          <w:p w14:paraId="7907BA0F" w14:textId="77777777" w:rsidR="00E91A90" w:rsidRPr="00E91A90" w:rsidRDefault="00E91A90" w:rsidP="00E91A90">
            <w:pPr>
              <w:spacing w:after="0" w:line="240" w:lineRule="auto"/>
              <w:jc w:val="center"/>
              <w:rPr>
                <w:rFonts w:ascii="Sylfaen" w:hAnsi="Sylfaen" w:cs="Sylfaen"/>
                <w:noProof/>
                <w:lang w:val="ka-GE"/>
              </w:rPr>
            </w:pPr>
            <w:r w:rsidRPr="00E91A90">
              <w:rPr>
                <w:rFonts w:ascii="Sylfaen" w:hAnsi="Sylfaen" w:cs="Sylfaen"/>
                <w:noProof/>
              </w:rPr>
              <w:t>X</w:t>
            </w:r>
          </w:p>
        </w:tc>
        <w:tc>
          <w:tcPr>
            <w:tcW w:w="922" w:type="dxa"/>
          </w:tcPr>
          <w:p w14:paraId="3879B8B4" w14:textId="77777777" w:rsidR="00E91A90" w:rsidRPr="00E91A90" w:rsidRDefault="00E91A90" w:rsidP="00E91A90">
            <w:pPr>
              <w:spacing w:after="0" w:line="240" w:lineRule="auto"/>
              <w:jc w:val="center"/>
              <w:rPr>
                <w:rFonts w:ascii="Sylfaen" w:hAnsi="Sylfaen" w:cs="Sylfaen"/>
                <w:noProof/>
              </w:rPr>
            </w:pPr>
            <w:r w:rsidRPr="00E91A90">
              <w:rPr>
                <w:rFonts w:ascii="Sylfaen" w:hAnsi="Sylfaen" w:cs="Sylfaen"/>
                <w:noProof/>
              </w:rPr>
              <w:t>X</w:t>
            </w:r>
          </w:p>
        </w:tc>
        <w:tc>
          <w:tcPr>
            <w:tcW w:w="921" w:type="dxa"/>
          </w:tcPr>
          <w:p w14:paraId="30AF908E" w14:textId="77777777" w:rsidR="00E91A90" w:rsidRPr="00E91A90" w:rsidRDefault="00E91A90" w:rsidP="00E91A90">
            <w:pPr>
              <w:spacing w:after="0" w:line="240" w:lineRule="auto"/>
              <w:jc w:val="center"/>
              <w:rPr>
                <w:rFonts w:ascii="Sylfaen" w:hAnsi="Sylfaen" w:cs="Sylfaen"/>
                <w:noProof/>
                <w:lang w:val="ka-GE"/>
              </w:rPr>
            </w:pPr>
            <w:r w:rsidRPr="00E91A90">
              <w:rPr>
                <w:rFonts w:ascii="Sylfaen" w:hAnsi="Sylfaen" w:cs="Sylfaen"/>
                <w:noProof/>
              </w:rPr>
              <w:t>X</w:t>
            </w:r>
          </w:p>
        </w:tc>
        <w:tc>
          <w:tcPr>
            <w:tcW w:w="857" w:type="dxa"/>
            <w:tcBorders>
              <w:right w:val="single" w:sz="4" w:space="0" w:color="auto"/>
            </w:tcBorders>
          </w:tcPr>
          <w:p w14:paraId="5A497625" w14:textId="77777777" w:rsidR="00E91A90" w:rsidRPr="00E91A90" w:rsidRDefault="00E91A90" w:rsidP="00E91A90">
            <w:pPr>
              <w:spacing w:after="0" w:line="240" w:lineRule="auto"/>
              <w:jc w:val="center"/>
              <w:rPr>
                <w:rFonts w:ascii="Sylfaen" w:hAnsi="Sylfaen" w:cs="Sylfaen"/>
                <w:noProof/>
              </w:rPr>
            </w:pPr>
            <w:r w:rsidRPr="00E91A90">
              <w:rPr>
                <w:rFonts w:ascii="Sylfaen" w:hAnsi="Sylfaen" w:cs="Sylfaen"/>
                <w:noProof/>
              </w:rPr>
              <w:t>X</w:t>
            </w:r>
          </w:p>
        </w:tc>
        <w:tc>
          <w:tcPr>
            <w:tcW w:w="746" w:type="dxa"/>
            <w:tcBorders>
              <w:left w:val="single" w:sz="4" w:space="0" w:color="auto"/>
              <w:right w:val="double" w:sz="4" w:space="0" w:color="auto"/>
            </w:tcBorders>
          </w:tcPr>
          <w:p w14:paraId="4F464C1F" w14:textId="77777777" w:rsidR="00E91A90" w:rsidRPr="00E91A90" w:rsidRDefault="00E91A90" w:rsidP="00E91A90">
            <w:pPr>
              <w:spacing w:after="0" w:line="240" w:lineRule="auto"/>
              <w:jc w:val="center"/>
              <w:rPr>
                <w:rFonts w:ascii="Sylfaen" w:hAnsi="Sylfaen" w:cs="Sylfaen"/>
                <w:noProof/>
                <w:lang w:val="ka-GE"/>
              </w:rPr>
            </w:pPr>
            <w:r w:rsidRPr="00E91A90">
              <w:rPr>
                <w:rFonts w:ascii="Sylfaen" w:hAnsi="Sylfaen" w:cs="Sylfaen"/>
                <w:noProof/>
              </w:rPr>
              <w:t>X</w:t>
            </w:r>
          </w:p>
        </w:tc>
      </w:tr>
    </w:tbl>
    <w:p w14:paraId="62D85780" w14:textId="77777777" w:rsidR="000D2231" w:rsidRPr="00A00146" w:rsidRDefault="000D2231" w:rsidP="00A34445">
      <w:pPr>
        <w:spacing w:after="0" w:line="240" w:lineRule="auto"/>
        <w:rPr>
          <w:rFonts w:ascii="Sylfaen" w:hAnsi="Sylfaen"/>
        </w:rPr>
      </w:pPr>
    </w:p>
    <w:sectPr w:rsidR="000D2231" w:rsidRPr="00A00146" w:rsidSect="00A00146">
      <w:pgSz w:w="12240" w:h="15840"/>
      <w:pgMar w:top="1138" w:right="850" w:bottom="1138" w:left="113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A94FFB" w14:textId="77777777" w:rsidR="00393B18" w:rsidRDefault="00393B18">
      <w:pPr>
        <w:spacing w:after="0" w:line="240" w:lineRule="auto"/>
      </w:pPr>
      <w:r>
        <w:separator/>
      </w:r>
    </w:p>
  </w:endnote>
  <w:endnote w:type="continuationSeparator" w:id="0">
    <w:p w14:paraId="092BF8E1" w14:textId="77777777" w:rsidR="00393B18" w:rsidRDefault="00393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plified Arabic Fixed">
    <w:panose1 w:val="02070309020205020404"/>
    <w:charset w:val="B2"/>
    <w:family w:val="modern"/>
    <w:pitch w:val="fixed"/>
    <w:sig w:usb0="00002003" w:usb1="00000000"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14104"/>
      <w:docPartObj>
        <w:docPartGallery w:val="Page Numbers (Bottom of Page)"/>
        <w:docPartUnique/>
      </w:docPartObj>
    </w:sdtPr>
    <w:sdtEndPr/>
    <w:sdtContent>
      <w:p w14:paraId="0B66F281" w14:textId="5EA64231" w:rsidR="00C574A4" w:rsidRDefault="00C574A4">
        <w:pPr>
          <w:pStyle w:val="Footer"/>
          <w:jc w:val="right"/>
        </w:pPr>
        <w:r>
          <w:fldChar w:fldCharType="begin"/>
        </w:r>
        <w:r>
          <w:instrText xml:space="preserve"> PAGE   \* MERGEFORMAT </w:instrText>
        </w:r>
        <w:r>
          <w:fldChar w:fldCharType="separate"/>
        </w:r>
        <w:r w:rsidR="008F6515">
          <w:rPr>
            <w:noProof/>
          </w:rPr>
          <w:t>1</w:t>
        </w:r>
        <w:r>
          <w:rPr>
            <w:noProof/>
          </w:rPr>
          <w:fldChar w:fldCharType="end"/>
        </w:r>
      </w:p>
    </w:sdtContent>
  </w:sdt>
  <w:p w14:paraId="0771EA7A" w14:textId="77777777" w:rsidR="00C574A4" w:rsidRDefault="00C574A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D9FAA" w14:textId="77777777" w:rsidR="00C574A4" w:rsidRDefault="00C574A4"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230A01" w14:textId="77777777" w:rsidR="00C574A4" w:rsidRDefault="00C574A4" w:rsidP="002232BE">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1C286" w14:textId="6F31B1D8" w:rsidR="00C574A4" w:rsidRDefault="00C574A4"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F6515">
      <w:rPr>
        <w:rStyle w:val="PageNumber"/>
        <w:noProof/>
      </w:rPr>
      <w:t>7</w:t>
    </w:r>
    <w:r>
      <w:rPr>
        <w:rStyle w:val="PageNumber"/>
      </w:rPr>
      <w:fldChar w:fldCharType="end"/>
    </w:r>
  </w:p>
  <w:p w14:paraId="3A905257" w14:textId="77777777" w:rsidR="00C574A4" w:rsidRDefault="00C574A4" w:rsidP="002232BE">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63E08E" w14:textId="77777777" w:rsidR="00393B18" w:rsidRDefault="00393B18">
      <w:pPr>
        <w:spacing w:after="0" w:line="240" w:lineRule="auto"/>
      </w:pPr>
      <w:r>
        <w:separator/>
      </w:r>
    </w:p>
  </w:footnote>
  <w:footnote w:type="continuationSeparator" w:id="0">
    <w:p w14:paraId="269BAB20" w14:textId="77777777" w:rsidR="00393B18" w:rsidRDefault="00393B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119AF"/>
    <w:multiLevelType w:val="hybridMultilevel"/>
    <w:tmpl w:val="1E2CEA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D873DB"/>
    <w:multiLevelType w:val="hybridMultilevel"/>
    <w:tmpl w:val="F7E00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980E03"/>
    <w:multiLevelType w:val="hybridMultilevel"/>
    <w:tmpl w:val="8EB2C0FC"/>
    <w:lvl w:ilvl="0" w:tplc="85FA3794">
      <w:start w:val="1"/>
      <w:numFmt w:val="decimal"/>
      <w:lvlText w:val="%1."/>
      <w:lvlJc w:val="left"/>
      <w:pPr>
        <w:ind w:left="360" w:hanging="360"/>
      </w:pPr>
      <w:rPr>
        <w:rFonts w:cs="Sylfae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E7E0053"/>
    <w:multiLevelType w:val="hybridMultilevel"/>
    <w:tmpl w:val="E6805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86C3E"/>
    <w:multiLevelType w:val="hybridMultilevel"/>
    <w:tmpl w:val="920091E4"/>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5" w15:restartNumberingAfterBreak="0">
    <w:nsid w:val="26E42424"/>
    <w:multiLevelType w:val="hybridMultilevel"/>
    <w:tmpl w:val="3F58A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3F22B8"/>
    <w:multiLevelType w:val="hybridMultilevel"/>
    <w:tmpl w:val="30DE1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AD5178"/>
    <w:multiLevelType w:val="hybridMultilevel"/>
    <w:tmpl w:val="AA54FFAC"/>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15:restartNumberingAfterBreak="0">
    <w:nsid w:val="500629E3"/>
    <w:multiLevelType w:val="hybridMultilevel"/>
    <w:tmpl w:val="C50E5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8B28B8"/>
    <w:multiLevelType w:val="hybridMultilevel"/>
    <w:tmpl w:val="93DA945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6D9131DE"/>
    <w:multiLevelType w:val="hybridMultilevel"/>
    <w:tmpl w:val="7CF664F0"/>
    <w:lvl w:ilvl="0" w:tplc="04090001">
      <w:start w:val="1"/>
      <w:numFmt w:val="bullet"/>
      <w:lvlText w:val=""/>
      <w:lvlJc w:val="left"/>
      <w:pPr>
        <w:ind w:left="973" w:hanging="360"/>
      </w:pPr>
      <w:rPr>
        <w:rFonts w:ascii="Symbol" w:hAnsi="Symbol" w:hint="default"/>
      </w:rPr>
    </w:lvl>
    <w:lvl w:ilvl="1" w:tplc="04090003" w:tentative="1">
      <w:start w:val="1"/>
      <w:numFmt w:val="bullet"/>
      <w:lvlText w:val="o"/>
      <w:lvlJc w:val="left"/>
      <w:pPr>
        <w:ind w:left="1693" w:hanging="360"/>
      </w:pPr>
      <w:rPr>
        <w:rFonts w:ascii="Courier New" w:hAnsi="Courier New" w:cs="Courier New" w:hint="default"/>
      </w:rPr>
    </w:lvl>
    <w:lvl w:ilvl="2" w:tplc="04090005" w:tentative="1">
      <w:start w:val="1"/>
      <w:numFmt w:val="bullet"/>
      <w:lvlText w:val=""/>
      <w:lvlJc w:val="left"/>
      <w:pPr>
        <w:ind w:left="2413" w:hanging="360"/>
      </w:pPr>
      <w:rPr>
        <w:rFonts w:ascii="Wingdings" w:hAnsi="Wingdings" w:hint="default"/>
      </w:rPr>
    </w:lvl>
    <w:lvl w:ilvl="3" w:tplc="04090001" w:tentative="1">
      <w:start w:val="1"/>
      <w:numFmt w:val="bullet"/>
      <w:lvlText w:val=""/>
      <w:lvlJc w:val="left"/>
      <w:pPr>
        <w:ind w:left="3133" w:hanging="360"/>
      </w:pPr>
      <w:rPr>
        <w:rFonts w:ascii="Symbol" w:hAnsi="Symbol" w:hint="default"/>
      </w:rPr>
    </w:lvl>
    <w:lvl w:ilvl="4" w:tplc="04090003" w:tentative="1">
      <w:start w:val="1"/>
      <w:numFmt w:val="bullet"/>
      <w:lvlText w:val="o"/>
      <w:lvlJc w:val="left"/>
      <w:pPr>
        <w:ind w:left="3853" w:hanging="360"/>
      </w:pPr>
      <w:rPr>
        <w:rFonts w:ascii="Courier New" w:hAnsi="Courier New" w:cs="Courier New" w:hint="default"/>
      </w:rPr>
    </w:lvl>
    <w:lvl w:ilvl="5" w:tplc="04090005" w:tentative="1">
      <w:start w:val="1"/>
      <w:numFmt w:val="bullet"/>
      <w:lvlText w:val=""/>
      <w:lvlJc w:val="left"/>
      <w:pPr>
        <w:ind w:left="4573" w:hanging="360"/>
      </w:pPr>
      <w:rPr>
        <w:rFonts w:ascii="Wingdings" w:hAnsi="Wingdings" w:hint="default"/>
      </w:rPr>
    </w:lvl>
    <w:lvl w:ilvl="6" w:tplc="04090001" w:tentative="1">
      <w:start w:val="1"/>
      <w:numFmt w:val="bullet"/>
      <w:lvlText w:val=""/>
      <w:lvlJc w:val="left"/>
      <w:pPr>
        <w:ind w:left="5293" w:hanging="360"/>
      </w:pPr>
      <w:rPr>
        <w:rFonts w:ascii="Symbol" w:hAnsi="Symbol" w:hint="default"/>
      </w:rPr>
    </w:lvl>
    <w:lvl w:ilvl="7" w:tplc="04090003" w:tentative="1">
      <w:start w:val="1"/>
      <w:numFmt w:val="bullet"/>
      <w:lvlText w:val="o"/>
      <w:lvlJc w:val="left"/>
      <w:pPr>
        <w:ind w:left="6013" w:hanging="360"/>
      </w:pPr>
      <w:rPr>
        <w:rFonts w:ascii="Courier New" w:hAnsi="Courier New" w:cs="Courier New" w:hint="default"/>
      </w:rPr>
    </w:lvl>
    <w:lvl w:ilvl="8" w:tplc="04090005" w:tentative="1">
      <w:start w:val="1"/>
      <w:numFmt w:val="bullet"/>
      <w:lvlText w:val=""/>
      <w:lvlJc w:val="left"/>
      <w:pPr>
        <w:ind w:left="6733" w:hanging="360"/>
      </w:pPr>
      <w:rPr>
        <w:rFonts w:ascii="Wingdings" w:hAnsi="Wingdings" w:hint="default"/>
      </w:rPr>
    </w:lvl>
  </w:abstractNum>
  <w:abstractNum w:abstractNumId="11" w15:restartNumberingAfterBreak="0">
    <w:nsid w:val="7E0B2F73"/>
    <w:multiLevelType w:val="hybridMultilevel"/>
    <w:tmpl w:val="1A3250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9"/>
  </w:num>
  <w:num w:numId="3">
    <w:abstractNumId w:val="11"/>
  </w:num>
  <w:num w:numId="4">
    <w:abstractNumId w:val="4"/>
  </w:num>
  <w:num w:numId="5">
    <w:abstractNumId w:val="7"/>
  </w:num>
  <w:num w:numId="6">
    <w:abstractNumId w:val="8"/>
  </w:num>
  <w:num w:numId="7">
    <w:abstractNumId w:val="3"/>
  </w:num>
  <w:num w:numId="8">
    <w:abstractNumId w:val="10"/>
  </w:num>
  <w:num w:numId="9">
    <w:abstractNumId w:val="5"/>
  </w:num>
  <w:num w:numId="10">
    <w:abstractNumId w:val="1"/>
  </w:num>
  <w:num w:numId="11">
    <w:abstractNumId w:val="2"/>
  </w:num>
  <w:num w:numId="12">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5576B"/>
    <w:rsid w:val="000034D8"/>
    <w:rsid w:val="00014955"/>
    <w:rsid w:val="00015CB1"/>
    <w:rsid w:val="0004005C"/>
    <w:rsid w:val="000467C3"/>
    <w:rsid w:val="00052AE3"/>
    <w:rsid w:val="00065B67"/>
    <w:rsid w:val="0007212A"/>
    <w:rsid w:val="00074707"/>
    <w:rsid w:val="00077135"/>
    <w:rsid w:val="000828AE"/>
    <w:rsid w:val="000B106E"/>
    <w:rsid w:val="000B118B"/>
    <w:rsid w:val="000B7CAD"/>
    <w:rsid w:val="000D2231"/>
    <w:rsid w:val="000D4946"/>
    <w:rsid w:val="000D4EB9"/>
    <w:rsid w:val="000D762D"/>
    <w:rsid w:val="000E1037"/>
    <w:rsid w:val="000F7C80"/>
    <w:rsid w:val="00100CDF"/>
    <w:rsid w:val="00102EED"/>
    <w:rsid w:val="00111D4A"/>
    <w:rsid w:val="00115AE9"/>
    <w:rsid w:val="0012232F"/>
    <w:rsid w:val="0013266F"/>
    <w:rsid w:val="00140059"/>
    <w:rsid w:val="0014260F"/>
    <w:rsid w:val="001438C6"/>
    <w:rsid w:val="00152D69"/>
    <w:rsid w:val="00152E82"/>
    <w:rsid w:val="0015476C"/>
    <w:rsid w:val="0016160B"/>
    <w:rsid w:val="0016341A"/>
    <w:rsid w:val="001700CD"/>
    <w:rsid w:val="001800AE"/>
    <w:rsid w:val="00184FA7"/>
    <w:rsid w:val="0018701F"/>
    <w:rsid w:val="00190FCB"/>
    <w:rsid w:val="001932B8"/>
    <w:rsid w:val="001A7702"/>
    <w:rsid w:val="001B4E24"/>
    <w:rsid w:val="001C150E"/>
    <w:rsid w:val="001C3163"/>
    <w:rsid w:val="001C4AE3"/>
    <w:rsid w:val="001C55E3"/>
    <w:rsid w:val="001D1B0B"/>
    <w:rsid w:val="001D4139"/>
    <w:rsid w:val="001E4858"/>
    <w:rsid w:val="001E7251"/>
    <w:rsid w:val="001E7E9C"/>
    <w:rsid w:val="001F2D9C"/>
    <w:rsid w:val="001F6DA1"/>
    <w:rsid w:val="00203227"/>
    <w:rsid w:val="0020359C"/>
    <w:rsid w:val="00205662"/>
    <w:rsid w:val="00213595"/>
    <w:rsid w:val="00213B1A"/>
    <w:rsid w:val="002232BE"/>
    <w:rsid w:val="0023041C"/>
    <w:rsid w:val="002308CB"/>
    <w:rsid w:val="0024526A"/>
    <w:rsid w:val="00257EF7"/>
    <w:rsid w:val="002620A6"/>
    <w:rsid w:val="002650D9"/>
    <w:rsid w:val="0026696B"/>
    <w:rsid w:val="00276341"/>
    <w:rsid w:val="002779E0"/>
    <w:rsid w:val="002B6E3A"/>
    <w:rsid w:val="002C14A1"/>
    <w:rsid w:val="002C5283"/>
    <w:rsid w:val="002C599F"/>
    <w:rsid w:val="002D6301"/>
    <w:rsid w:val="002E3C02"/>
    <w:rsid w:val="002F1819"/>
    <w:rsid w:val="002F312E"/>
    <w:rsid w:val="002F386C"/>
    <w:rsid w:val="002F5470"/>
    <w:rsid w:val="0030167C"/>
    <w:rsid w:val="00313A4E"/>
    <w:rsid w:val="0031615F"/>
    <w:rsid w:val="00322DF9"/>
    <w:rsid w:val="00324C79"/>
    <w:rsid w:val="003252F9"/>
    <w:rsid w:val="003319FC"/>
    <w:rsid w:val="00332A68"/>
    <w:rsid w:val="00337918"/>
    <w:rsid w:val="003530F9"/>
    <w:rsid w:val="00361900"/>
    <w:rsid w:val="003654D5"/>
    <w:rsid w:val="00374066"/>
    <w:rsid w:val="00385E91"/>
    <w:rsid w:val="00393B18"/>
    <w:rsid w:val="003A1824"/>
    <w:rsid w:val="003A6A62"/>
    <w:rsid w:val="003B1D07"/>
    <w:rsid w:val="003B529F"/>
    <w:rsid w:val="003B5CA1"/>
    <w:rsid w:val="003B5FF9"/>
    <w:rsid w:val="003B7DB7"/>
    <w:rsid w:val="003D3C17"/>
    <w:rsid w:val="003F0F62"/>
    <w:rsid w:val="00406295"/>
    <w:rsid w:val="00407699"/>
    <w:rsid w:val="00415F60"/>
    <w:rsid w:val="004235F0"/>
    <w:rsid w:val="0043015C"/>
    <w:rsid w:val="004314B6"/>
    <w:rsid w:val="0044245F"/>
    <w:rsid w:val="00443D19"/>
    <w:rsid w:val="00444CDA"/>
    <w:rsid w:val="00454E9E"/>
    <w:rsid w:val="004709B8"/>
    <w:rsid w:val="00470C4A"/>
    <w:rsid w:val="00482AB6"/>
    <w:rsid w:val="004836B5"/>
    <w:rsid w:val="004A0325"/>
    <w:rsid w:val="004A6E14"/>
    <w:rsid w:val="004B445C"/>
    <w:rsid w:val="004B7E5A"/>
    <w:rsid w:val="004E15DE"/>
    <w:rsid w:val="004F6A74"/>
    <w:rsid w:val="00505CAD"/>
    <w:rsid w:val="0051382C"/>
    <w:rsid w:val="0052202E"/>
    <w:rsid w:val="0052733F"/>
    <w:rsid w:val="00536CBE"/>
    <w:rsid w:val="0054239F"/>
    <w:rsid w:val="0055084E"/>
    <w:rsid w:val="00562AC5"/>
    <w:rsid w:val="0058582C"/>
    <w:rsid w:val="005875D5"/>
    <w:rsid w:val="005925FA"/>
    <w:rsid w:val="00593ABC"/>
    <w:rsid w:val="005A759C"/>
    <w:rsid w:val="005B1CEF"/>
    <w:rsid w:val="005B31EB"/>
    <w:rsid w:val="005C0356"/>
    <w:rsid w:val="005E0576"/>
    <w:rsid w:val="005E454A"/>
    <w:rsid w:val="005E52DC"/>
    <w:rsid w:val="005E7937"/>
    <w:rsid w:val="005F357A"/>
    <w:rsid w:val="00603F71"/>
    <w:rsid w:val="006068D0"/>
    <w:rsid w:val="00611550"/>
    <w:rsid w:val="00616985"/>
    <w:rsid w:val="00632D0D"/>
    <w:rsid w:val="006336A5"/>
    <w:rsid w:val="006351B4"/>
    <w:rsid w:val="00644B0E"/>
    <w:rsid w:val="00653606"/>
    <w:rsid w:val="00657360"/>
    <w:rsid w:val="006575F6"/>
    <w:rsid w:val="00671403"/>
    <w:rsid w:val="00671C3B"/>
    <w:rsid w:val="00675A08"/>
    <w:rsid w:val="006777CE"/>
    <w:rsid w:val="00683DE4"/>
    <w:rsid w:val="006850A2"/>
    <w:rsid w:val="006858BC"/>
    <w:rsid w:val="00686100"/>
    <w:rsid w:val="00687CF4"/>
    <w:rsid w:val="00687EFE"/>
    <w:rsid w:val="006909D6"/>
    <w:rsid w:val="006938AF"/>
    <w:rsid w:val="006966A2"/>
    <w:rsid w:val="00697AED"/>
    <w:rsid w:val="006B2D2F"/>
    <w:rsid w:val="006B348C"/>
    <w:rsid w:val="006B5BE2"/>
    <w:rsid w:val="006B644F"/>
    <w:rsid w:val="006B66B5"/>
    <w:rsid w:val="006C03E9"/>
    <w:rsid w:val="006C73F5"/>
    <w:rsid w:val="006D26CC"/>
    <w:rsid w:val="006D7AD2"/>
    <w:rsid w:val="006D7E07"/>
    <w:rsid w:val="006E4968"/>
    <w:rsid w:val="006F2A23"/>
    <w:rsid w:val="006F42EC"/>
    <w:rsid w:val="00726682"/>
    <w:rsid w:val="00727C45"/>
    <w:rsid w:val="00735049"/>
    <w:rsid w:val="0075097B"/>
    <w:rsid w:val="00761D47"/>
    <w:rsid w:val="007621D3"/>
    <w:rsid w:val="00774CDC"/>
    <w:rsid w:val="00782B3A"/>
    <w:rsid w:val="00791AA1"/>
    <w:rsid w:val="0079238A"/>
    <w:rsid w:val="0079307B"/>
    <w:rsid w:val="0079596E"/>
    <w:rsid w:val="007A5C47"/>
    <w:rsid w:val="007C45FC"/>
    <w:rsid w:val="007D7252"/>
    <w:rsid w:val="007D7B74"/>
    <w:rsid w:val="007E75BE"/>
    <w:rsid w:val="007F193F"/>
    <w:rsid w:val="007F65F6"/>
    <w:rsid w:val="007F6C21"/>
    <w:rsid w:val="007F6EF8"/>
    <w:rsid w:val="007F6EFA"/>
    <w:rsid w:val="00801F6F"/>
    <w:rsid w:val="00803163"/>
    <w:rsid w:val="00811863"/>
    <w:rsid w:val="00811E7E"/>
    <w:rsid w:val="00816395"/>
    <w:rsid w:val="00822904"/>
    <w:rsid w:val="00831672"/>
    <w:rsid w:val="00833DB8"/>
    <w:rsid w:val="00836871"/>
    <w:rsid w:val="00837536"/>
    <w:rsid w:val="008455E7"/>
    <w:rsid w:val="00856AFE"/>
    <w:rsid w:val="00857011"/>
    <w:rsid w:val="00857360"/>
    <w:rsid w:val="008619A4"/>
    <w:rsid w:val="00870F4C"/>
    <w:rsid w:val="00873C77"/>
    <w:rsid w:val="00885A5D"/>
    <w:rsid w:val="00886AFB"/>
    <w:rsid w:val="008A70D0"/>
    <w:rsid w:val="008B02FA"/>
    <w:rsid w:val="008B4EAF"/>
    <w:rsid w:val="008B7BBD"/>
    <w:rsid w:val="008C74F5"/>
    <w:rsid w:val="008D0036"/>
    <w:rsid w:val="008D0F41"/>
    <w:rsid w:val="008D5408"/>
    <w:rsid w:val="008D7F25"/>
    <w:rsid w:val="008E5AE4"/>
    <w:rsid w:val="008E6F02"/>
    <w:rsid w:val="008E73F4"/>
    <w:rsid w:val="008F15ED"/>
    <w:rsid w:val="008F6515"/>
    <w:rsid w:val="00903E9E"/>
    <w:rsid w:val="00912572"/>
    <w:rsid w:val="00916C6F"/>
    <w:rsid w:val="00920E56"/>
    <w:rsid w:val="009272D5"/>
    <w:rsid w:val="009335C8"/>
    <w:rsid w:val="00933C40"/>
    <w:rsid w:val="00935093"/>
    <w:rsid w:val="00937518"/>
    <w:rsid w:val="009431C2"/>
    <w:rsid w:val="00943632"/>
    <w:rsid w:val="00956FC6"/>
    <w:rsid w:val="00957B6D"/>
    <w:rsid w:val="009604DD"/>
    <w:rsid w:val="00994781"/>
    <w:rsid w:val="009C0B4E"/>
    <w:rsid w:val="009D7832"/>
    <w:rsid w:val="009E41DA"/>
    <w:rsid w:val="009E65B3"/>
    <w:rsid w:val="009F5885"/>
    <w:rsid w:val="00A00146"/>
    <w:rsid w:val="00A0621B"/>
    <w:rsid w:val="00A10470"/>
    <w:rsid w:val="00A17DDD"/>
    <w:rsid w:val="00A17F59"/>
    <w:rsid w:val="00A20487"/>
    <w:rsid w:val="00A266BA"/>
    <w:rsid w:val="00A329D7"/>
    <w:rsid w:val="00A33427"/>
    <w:rsid w:val="00A3421A"/>
    <w:rsid w:val="00A34445"/>
    <w:rsid w:val="00A36A42"/>
    <w:rsid w:val="00A64BBA"/>
    <w:rsid w:val="00A726DC"/>
    <w:rsid w:val="00A739AF"/>
    <w:rsid w:val="00A760F4"/>
    <w:rsid w:val="00A77BA6"/>
    <w:rsid w:val="00A84527"/>
    <w:rsid w:val="00A929A1"/>
    <w:rsid w:val="00A94B85"/>
    <w:rsid w:val="00AA0069"/>
    <w:rsid w:val="00AA0C1B"/>
    <w:rsid w:val="00AA3405"/>
    <w:rsid w:val="00AA7D99"/>
    <w:rsid w:val="00AA7E86"/>
    <w:rsid w:val="00AB21EC"/>
    <w:rsid w:val="00AB502F"/>
    <w:rsid w:val="00AC392C"/>
    <w:rsid w:val="00AF05DC"/>
    <w:rsid w:val="00AF286D"/>
    <w:rsid w:val="00AF2E34"/>
    <w:rsid w:val="00AF483F"/>
    <w:rsid w:val="00B05EDC"/>
    <w:rsid w:val="00B06237"/>
    <w:rsid w:val="00B06C22"/>
    <w:rsid w:val="00B11597"/>
    <w:rsid w:val="00B15A0B"/>
    <w:rsid w:val="00B228E4"/>
    <w:rsid w:val="00B23B84"/>
    <w:rsid w:val="00B2525E"/>
    <w:rsid w:val="00B2791D"/>
    <w:rsid w:val="00B3195C"/>
    <w:rsid w:val="00B50194"/>
    <w:rsid w:val="00B517E5"/>
    <w:rsid w:val="00B53DAD"/>
    <w:rsid w:val="00B552AF"/>
    <w:rsid w:val="00B5576B"/>
    <w:rsid w:val="00B57227"/>
    <w:rsid w:val="00B57F0F"/>
    <w:rsid w:val="00B60687"/>
    <w:rsid w:val="00B607EB"/>
    <w:rsid w:val="00B62C91"/>
    <w:rsid w:val="00B6669E"/>
    <w:rsid w:val="00B70EBC"/>
    <w:rsid w:val="00B71659"/>
    <w:rsid w:val="00B73888"/>
    <w:rsid w:val="00B74DDE"/>
    <w:rsid w:val="00B81815"/>
    <w:rsid w:val="00B82844"/>
    <w:rsid w:val="00B86075"/>
    <w:rsid w:val="00B8746C"/>
    <w:rsid w:val="00B958CD"/>
    <w:rsid w:val="00BA23B7"/>
    <w:rsid w:val="00BA7C58"/>
    <w:rsid w:val="00BB52DB"/>
    <w:rsid w:val="00BD1654"/>
    <w:rsid w:val="00BD7455"/>
    <w:rsid w:val="00BE4027"/>
    <w:rsid w:val="00BE6024"/>
    <w:rsid w:val="00BF7A1E"/>
    <w:rsid w:val="00C00EB3"/>
    <w:rsid w:val="00C021BB"/>
    <w:rsid w:val="00C1171F"/>
    <w:rsid w:val="00C3034A"/>
    <w:rsid w:val="00C307BD"/>
    <w:rsid w:val="00C3602F"/>
    <w:rsid w:val="00C4340F"/>
    <w:rsid w:val="00C56C69"/>
    <w:rsid w:val="00C574A4"/>
    <w:rsid w:val="00C608BC"/>
    <w:rsid w:val="00C675FA"/>
    <w:rsid w:val="00C723AF"/>
    <w:rsid w:val="00C772B9"/>
    <w:rsid w:val="00C81335"/>
    <w:rsid w:val="00C82C45"/>
    <w:rsid w:val="00C84A40"/>
    <w:rsid w:val="00C90BA1"/>
    <w:rsid w:val="00C92BA5"/>
    <w:rsid w:val="00CC0C07"/>
    <w:rsid w:val="00CC1092"/>
    <w:rsid w:val="00CD203E"/>
    <w:rsid w:val="00CD4480"/>
    <w:rsid w:val="00CD5656"/>
    <w:rsid w:val="00CE021B"/>
    <w:rsid w:val="00CE17B8"/>
    <w:rsid w:val="00CE2360"/>
    <w:rsid w:val="00CE46FB"/>
    <w:rsid w:val="00CE7F49"/>
    <w:rsid w:val="00CF0935"/>
    <w:rsid w:val="00D16728"/>
    <w:rsid w:val="00D17F7D"/>
    <w:rsid w:val="00D205C9"/>
    <w:rsid w:val="00D31872"/>
    <w:rsid w:val="00D347C8"/>
    <w:rsid w:val="00D37931"/>
    <w:rsid w:val="00D4339E"/>
    <w:rsid w:val="00D51D2C"/>
    <w:rsid w:val="00D654ED"/>
    <w:rsid w:val="00D70DD4"/>
    <w:rsid w:val="00D73D96"/>
    <w:rsid w:val="00D82151"/>
    <w:rsid w:val="00D90B06"/>
    <w:rsid w:val="00D9578B"/>
    <w:rsid w:val="00DA2379"/>
    <w:rsid w:val="00DA276B"/>
    <w:rsid w:val="00DA4F5F"/>
    <w:rsid w:val="00DA6A6F"/>
    <w:rsid w:val="00DB1E91"/>
    <w:rsid w:val="00DC2F01"/>
    <w:rsid w:val="00DE09F8"/>
    <w:rsid w:val="00DE7BAD"/>
    <w:rsid w:val="00DF0D61"/>
    <w:rsid w:val="00E05AEA"/>
    <w:rsid w:val="00E10F26"/>
    <w:rsid w:val="00E110D8"/>
    <w:rsid w:val="00E15EA6"/>
    <w:rsid w:val="00E216C7"/>
    <w:rsid w:val="00E24A21"/>
    <w:rsid w:val="00E31EEB"/>
    <w:rsid w:val="00E40575"/>
    <w:rsid w:val="00E45A5D"/>
    <w:rsid w:val="00E45B95"/>
    <w:rsid w:val="00E50503"/>
    <w:rsid w:val="00E5642E"/>
    <w:rsid w:val="00E65171"/>
    <w:rsid w:val="00E71732"/>
    <w:rsid w:val="00E766AB"/>
    <w:rsid w:val="00E82C33"/>
    <w:rsid w:val="00E91A90"/>
    <w:rsid w:val="00E929F1"/>
    <w:rsid w:val="00E965EF"/>
    <w:rsid w:val="00EA40D8"/>
    <w:rsid w:val="00EC0EB1"/>
    <w:rsid w:val="00EC1778"/>
    <w:rsid w:val="00EC4361"/>
    <w:rsid w:val="00EC4ABE"/>
    <w:rsid w:val="00EC5A96"/>
    <w:rsid w:val="00ED20B1"/>
    <w:rsid w:val="00ED37F5"/>
    <w:rsid w:val="00ED3C47"/>
    <w:rsid w:val="00EE23F5"/>
    <w:rsid w:val="00EE774B"/>
    <w:rsid w:val="00EF0D3B"/>
    <w:rsid w:val="00EF3886"/>
    <w:rsid w:val="00F06896"/>
    <w:rsid w:val="00F12397"/>
    <w:rsid w:val="00F12D10"/>
    <w:rsid w:val="00F13ED2"/>
    <w:rsid w:val="00F144EB"/>
    <w:rsid w:val="00F20BC5"/>
    <w:rsid w:val="00F34D5C"/>
    <w:rsid w:val="00F4452A"/>
    <w:rsid w:val="00F4770E"/>
    <w:rsid w:val="00F517CA"/>
    <w:rsid w:val="00F529C2"/>
    <w:rsid w:val="00F57E82"/>
    <w:rsid w:val="00F629A5"/>
    <w:rsid w:val="00F64D32"/>
    <w:rsid w:val="00F709DC"/>
    <w:rsid w:val="00F836E5"/>
    <w:rsid w:val="00F83925"/>
    <w:rsid w:val="00F94801"/>
    <w:rsid w:val="00FA22B2"/>
    <w:rsid w:val="00FA28A0"/>
    <w:rsid w:val="00FA7E5D"/>
    <w:rsid w:val="00FC595E"/>
    <w:rsid w:val="00FC74C6"/>
    <w:rsid w:val="00FD21D2"/>
    <w:rsid w:val="00FF03D7"/>
    <w:rsid w:val="00FF0FE3"/>
    <w:rsid w:val="00FF78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E210F"/>
  <w15:docId w15:val="{3EC66628-874A-473B-9C6E-6256631CB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B84"/>
  </w:style>
  <w:style w:type="paragraph" w:styleId="Heading1">
    <w:name w:val="heading 1"/>
    <w:basedOn w:val="Normal"/>
    <w:next w:val="Normal"/>
    <w:link w:val="Heading1Char"/>
    <w:uiPriority w:val="9"/>
    <w:qFormat/>
    <w:rsid w:val="006850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73888"/>
    <w:pPr>
      <w:keepNext/>
      <w:keepLines/>
      <w:spacing w:before="200" w:after="0" w:line="256" w:lineRule="auto"/>
      <w:outlineLvl w:val="1"/>
    </w:pPr>
    <w:rPr>
      <w:rFonts w:ascii="Calibri Light" w:eastAsia="Times New Roman" w:hAnsi="Calibri Light" w:cs="Times New Roman"/>
      <w:b/>
      <w:bCs/>
      <w:color w:val="5B9BD5"/>
      <w:sz w:val="26"/>
      <w:szCs w:val="26"/>
    </w:rPr>
  </w:style>
  <w:style w:type="paragraph" w:styleId="Heading3">
    <w:name w:val="heading 3"/>
    <w:basedOn w:val="Normal"/>
    <w:next w:val="Normal"/>
    <w:link w:val="Heading3Char"/>
    <w:uiPriority w:val="9"/>
    <w:semiHidden/>
    <w:unhideWhenUsed/>
    <w:qFormat/>
    <w:rsid w:val="00B73888"/>
    <w:pPr>
      <w:keepNext/>
      <w:keepLines/>
      <w:spacing w:before="200" w:after="0" w:line="256" w:lineRule="auto"/>
      <w:outlineLvl w:val="2"/>
    </w:pPr>
    <w:rPr>
      <w:rFonts w:ascii="Calibri Light" w:eastAsia="Times New Roman" w:hAnsi="Calibri Light" w:cs="Times New Roman"/>
      <w:b/>
      <w:bCs/>
      <w:color w:val="5B9BD5"/>
      <w:sz w:val="20"/>
      <w:szCs w:val="20"/>
    </w:rPr>
  </w:style>
  <w:style w:type="paragraph" w:styleId="Heading4">
    <w:name w:val="heading 4"/>
    <w:basedOn w:val="Normal"/>
    <w:next w:val="Normal"/>
    <w:link w:val="Heading4Char"/>
    <w:uiPriority w:val="9"/>
    <w:semiHidden/>
    <w:unhideWhenUsed/>
    <w:qFormat/>
    <w:rsid w:val="00B73888"/>
    <w:pPr>
      <w:keepNext/>
      <w:keepLines/>
      <w:spacing w:before="200" w:after="0" w:line="256" w:lineRule="auto"/>
      <w:outlineLvl w:val="3"/>
    </w:pPr>
    <w:rPr>
      <w:rFonts w:ascii="Calibri Light" w:eastAsia="Times New Roman" w:hAnsi="Calibri Light" w:cs="Times New Roman"/>
      <w:b/>
      <w:bCs/>
      <w:i/>
      <w:iCs/>
      <w:color w:val="5B9BD5"/>
      <w:sz w:val="20"/>
      <w:szCs w:val="20"/>
    </w:rPr>
  </w:style>
  <w:style w:type="paragraph" w:styleId="Heading5">
    <w:name w:val="heading 5"/>
    <w:basedOn w:val="Normal"/>
    <w:next w:val="Normal"/>
    <w:link w:val="Heading5Char"/>
    <w:uiPriority w:val="9"/>
    <w:semiHidden/>
    <w:unhideWhenUsed/>
    <w:qFormat/>
    <w:rsid w:val="00B73888"/>
    <w:pPr>
      <w:keepNext/>
      <w:keepLines/>
      <w:spacing w:before="200" w:after="0" w:line="256" w:lineRule="auto"/>
      <w:outlineLvl w:val="4"/>
    </w:pPr>
    <w:rPr>
      <w:rFonts w:ascii="Calibri Light" w:eastAsia="Times New Roman" w:hAnsi="Calibri Light" w:cs="Times New Roman"/>
      <w:color w:val="1F4D78"/>
      <w:sz w:val="20"/>
      <w:szCs w:val="20"/>
    </w:rPr>
  </w:style>
  <w:style w:type="paragraph" w:styleId="Heading6">
    <w:name w:val="heading 6"/>
    <w:basedOn w:val="Normal"/>
    <w:next w:val="Normal"/>
    <w:link w:val="Heading6Char"/>
    <w:uiPriority w:val="9"/>
    <w:semiHidden/>
    <w:unhideWhenUsed/>
    <w:qFormat/>
    <w:rsid w:val="00B73888"/>
    <w:pPr>
      <w:keepNext/>
      <w:keepLines/>
      <w:spacing w:before="200" w:after="0" w:line="256" w:lineRule="auto"/>
      <w:outlineLvl w:val="5"/>
    </w:pPr>
    <w:rPr>
      <w:rFonts w:ascii="Calibri Light" w:eastAsia="Times New Roman" w:hAnsi="Calibri Light" w:cs="Times New Roman"/>
      <w:i/>
      <w:iCs/>
      <w:color w:val="1F4D7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50A2"/>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rsid w:val="002232BE"/>
  </w:style>
  <w:style w:type="paragraph" w:styleId="Header">
    <w:name w:val="header"/>
    <w:basedOn w:val="Normal"/>
    <w:link w:val="HeaderChar"/>
    <w:uiPriority w:val="99"/>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paragraph" w:styleId="NoSpacing">
    <w:name w:val="No Spacing"/>
    <w:uiPriority w:val="1"/>
    <w:qFormat/>
    <w:rsid w:val="006B348C"/>
    <w:pPr>
      <w:spacing w:after="0" w:line="240" w:lineRule="auto"/>
    </w:pPr>
  </w:style>
  <w:style w:type="character" w:styleId="CommentReference">
    <w:name w:val="annotation reference"/>
    <w:basedOn w:val="DefaultParagraphFont"/>
    <w:uiPriority w:val="99"/>
    <w:semiHidden/>
    <w:unhideWhenUsed/>
    <w:rsid w:val="006850A2"/>
    <w:rPr>
      <w:sz w:val="16"/>
      <w:szCs w:val="16"/>
    </w:rPr>
  </w:style>
  <w:style w:type="paragraph" w:styleId="CommentText">
    <w:name w:val="annotation text"/>
    <w:basedOn w:val="Normal"/>
    <w:link w:val="CommentTextChar"/>
    <w:uiPriority w:val="99"/>
    <w:semiHidden/>
    <w:unhideWhenUsed/>
    <w:rsid w:val="006850A2"/>
    <w:pPr>
      <w:spacing w:line="240" w:lineRule="auto"/>
    </w:pPr>
    <w:rPr>
      <w:sz w:val="20"/>
      <w:szCs w:val="20"/>
    </w:rPr>
  </w:style>
  <w:style w:type="character" w:customStyle="1" w:styleId="CommentTextChar">
    <w:name w:val="Comment Text Char"/>
    <w:basedOn w:val="DefaultParagraphFont"/>
    <w:link w:val="CommentText"/>
    <w:uiPriority w:val="99"/>
    <w:semiHidden/>
    <w:rsid w:val="006850A2"/>
    <w:rPr>
      <w:sz w:val="20"/>
      <w:szCs w:val="20"/>
    </w:rPr>
  </w:style>
  <w:style w:type="paragraph" w:styleId="CommentSubject">
    <w:name w:val="annotation subject"/>
    <w:basedOn w:val="CommentText"/>
    <w:next w:val="CommentText"/>
    <w:link w:val="CommentSubjectChar"/>
    <w:uiPriority w:val="99"/>
    <w:semiHidden/>
    <w:unhideWhenUsed/>
    <w:rsid w:val="006850A2"/>
    <w:rPr>
      <w:b/>
      <w:bCs/>
    </w:rPr>
  </w:style>
  <w:style w:type="character" w:customStyle="1" w:styleId="CommentSubjectChar">
    <w:name w:val="Comment Subject Char"/>
    <w:basedOn w:val="CommentTextChar"/>
    <w:link w:val="CommentSubject"/>
    <w:uiPriority w:val="99"/>
    <w:semiHidden/>
    <w:rsid w:val="006850A2"/>
    <w:rPr>
      <w:b/>
      <w:bCs/>
      <w:sz w:val="20"/>
      <w:szCs w:val="20"/>
    </w:rPr>
  </w:style>
  <w:style w:type="character" w:customStyle="1" w:styleId="Heading2Char">
    <w:name w:val="Heading 2 Char"/>
    <w:basedOn w:val="DefaultParagraphFont"/>
    <w:link w:val="Heading2"/>
    <w:uiPriority w:val="9"/>
    <w:semiHidden/>
    <w:rsid w:val="00B73888"/>
    <w:rPr>
      <w:rFonts w:ascii="Calibri Light" w:eastAsia="Times New Roman" w:hAnsi="Calibri Light" w:cs="Times New Roman"/>
      <w:b/>
      <w:bCs/>
      <w:color w:val="5B9BD5"/>
      <w:sz w:val="26"/>
      <w:szCs w:val="26"/>
    </w:rPr>
  </w:style>
  <w:style w:type="character" w:customStyle="1" w:styleId="Heading3Char">
    <w:name w:val="Heading 3 Char"/>
    <w:basedOn w:val="DefaultParagraphFont"/>
    <w:link w:val="Heading3"/>
    <w:uiPriority w:val="9"/>
    <w:semiHidden/>
    <w:rsid w:val="00B73888"/>
    <w:rPr>
      <w:rFonts w:ascii="Calibri Light" w:eastAsia="Times New Roman" w:hAnsi="Calibri Light" w:cs="Times New Roman"/>
      <w:b/>
      <w:bCs/>
      <w:color w:val="5B9BD5"/>
      <w:sz w:val="20"/>
      <w:szCs w:val="20"/>
    </w:rPr>
  </w:style>
  <w:style w:type="character" w:customStyle="1" w:styleId="Heading4Char">
    <w:name w:val="Heading 4 Char"/>
    <w:basedOn w:val="DefaultParagraphFont"/>
    <w:link w:val="Heading4"/>
    <w:uiPriority w:val="9"/>
    <w:semiHidden/>
    <w:rsid w:val="00B73888"/>
    <w:rPr>
      <w:rFonts w:ascii="Calibri Light" w:eastAsia="Times New Roman" w:hAnsi="Calibri Light" w:cs="Times New Roman"/>
      <w:b/>
      <w:bCs/>
      <w:i/>
      <w:iCs/>
      <w:color w:val="5B9BD5"/>
      <w:sz w:val="20"/>
      <w:szCs w:val="20"/>
    </w:rPr>
  </w:style>
  <w:style w:type="character" w:customStyle="1" w:styleId="Heading5Char">
    <w:name w:val="Heading 5 Char"/>
    <w:basedOn w:val="DefaultParagraphFont"/>
    <w:link w:val="Heading5"/>
    <w:uiPriority w:val="9"/>
    <w:semiHidden/>
    <w:rsid w:val="00B73888"/>
    <w:rPr>
      <w:rFonts w:ascii="Calibri Light" w:eastAsia="Times New Roman" w:hAnsi="Calibri Light" w:cs="Times New Roman"/>
      <w:color w:val="1F4D78"/>
      <w:sz w:val="20"/>
      <w:szCs w:val="20"/>
    </w:rPr>
  </w:style>
  <w:style w:type="character" w:customStyle="1" w:styleId="Heading6Char">
    <w:name w:val="Heading 6 Char"/>
    <w:basedOn w:val="DefaultParagraphFont"/>
    <w:link w:val="Heading6"/>
    <w:uiPriority w:val="9"/>
    <w:semiHidden/>
    <w:rsid w:val="00B73888"/>
    <w:rPr>
      <w:rFonts w:ascii="Calibri Light" w:eastAsia="Times New Roman" w:hAnsi="Calibri Light" w:cs="Times New Roman"/>
      <w:i/>
      <w:iCs/>
      <w:color w:val="1F4D78"/>
      <w:sz w:val="20"/>
      <w:szCs w:val="20"/>
    </w:rPr>
  </w:style>
  <w:style w:type="paragraph" w:styleId="HTMLPreformatted">
    <w:name w:val="HTML Preformatted"/>
    <w:basedOn w:val="Normal"/>
    <w:link w:val="HTMLPreformattedChar"/>
    <w:uiPriority w:val="99"/>
    <w:semiHidden/>
    <w:unhideWhenUsed/>
    <w:rsid w:val="000D2231"/>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D2231"/>
    <w:rPr>
      <w:rFonts w:ascii="Consolas" w:hAnsi="Consolas" w:cs="Consolas"/>
      <w:sz w:val="20"/>
      <w:szCs w:val="20"/>
    </w:rPr>
  </w:style>
  <w:style w:type="table" w:styleId="TableGrid">
    <w:name w:val="Table Grid"/>
    <w:basedOn w:val="TableNormal"/>
    <w:uiPriority w:val="59"/>
    <w:rsid w:val="000D2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D2231"/>
  </w:style>
  <w:style w:type="paragraph" w:styleId="NormalWeb">
    <w:name w:val="Normal (Web)"/>
    <w:basedOn w:val="Normal"/>
    <w:rsid w:val="003B529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Strong">
    <w:name w:val="Strong"/>
    <w:uiPriority w:val="22"/>
    <w:qFormat/>
    <w:rsid w:val="003B529F"/>
    <w:rPr>
      <w:b/>
      <w:bCs/>
    </w:rPr>
  </w:style>
  <w:style w:type="paragraph" w:customStyle="1" w:styleId="abzacixml">
    <w:name w:val="abzaci_xml"/>
    <w:basedOn w:val="PlainText"/>
    <w:autoRedefine/>
    <w:rsid w:val="006C03E9"/>
    <w:pPr>
      <w:jc w:val="both"/>
    </w:pPr>
    <w:rPr>
      <w:rFonts w:ascii="Sylfaen" w:eastAsia="Calibri" w:hAnsi="Sylfaen" w:cs="Arial"/>
      <w:bCs/>
      <w:sz w:val="22"/>
      <w:szCs w:val="22"/>
      <w:lang w:val="ka-GE" w:eastAsia="ru-RU"/>
    </w:rPr>
  </w:style>
  <w:style w:type="paragraph" w:styleId="PlainText">
    <w:name w:val="Plain Text"/>
    <w:basedOn w:val="Normal"/>
    <w:link w:val="PlainTextChar"/>
    <w:uiPriority w:val="99"/>
    <w:semiHidden/>
    <w:unhideWhenUsed/>
    <w:rsid w:val="006C03E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C03E9"/>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000204">
      <w:bodyDiv w:val="1"/>
      <w:marLeft w:val="0"/>
      <w:marRight w:val="0"/>
      <w:marTop w:val="0"/>
      <w:marBottom w:val="0"/>
      <w:divBdr>
        <w:top w:val="none" w:sz="0" w:space="0" w:color="auto"/>
        <w:left w:val="none" w:sz="0" w:space="0" w:color="auto"/>
        <w:bottom w:val="none" w:sz="0" w:space="0" w:color="auto"/>
        <w:right w:val="none" w:sz="0" w:space="0" w:color="auto"/>
      </w:divBdr>
    </w:div>
    <w:div w:id="964964842">
      <w:bodyDiv w:val="1"/>
      <w:marLeft w:val="0"/>
      <w:marRight w:val="0"/>
      <w:marTop w:val="0"/>
      <w:marBottom w:val="0"/>
      <w:divBdr>
        <w:top w:val="none" w:sz="0" w:space="0" w:color="auto"/>
        <w:left w:val="none" w:sz="0" w:space="0" w:color="auto"/>
        <w:bottom w:val="none" w:sz="0" w:space="0" w:color="auto"/>
        <w:right w:val="none" w:sz="0" w:space="0" w:color="auto"/>
      </w:divBdr>
    </w:div>
    <w:div w:id="1107434103">
      <w:bodyDiv w:val="1"/>
      <w:marLeft w:val="0"/>
      <w:marRight w:val="0"/>
      <w:marTop w:val="0"/>
      <w:marBottom w:val="0"/>
      <w:divBdr>
        <w:top w:val="none" w:sz="0" w:space="0" w:color="auto"/>
        <w:left w:val="none" w:sz="0" w:space="0" w:color="auto"/>
        <w:bottom w:val="none" w:sz="0" w:space="0" w:color="auto"/>
        <w:right w:val="none" w:sz="0" w:space="0" w:color="auto"/>
      </w:divBdr>
    </w:div>
    <w:div w:id="140503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D659F-6982-4DAF-936C-6A3148FFA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7</Pages>
  <Words>1662</Words>
  <Characters>9480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Nana Julakidze</cp:lastModifiedBy>
  <cp:revision>16</cp:revision>
  <cp:lastPrinted>2016-01-12T10:59:00Z</cp:lastPrinted>
  <dcterms:created xsi:type="dcterms:W3CDTF">2017-01-04T08:14:00Z</dcterms:created>
  <dcterms:modified xsi:type="dcterms:W3CDTF">2017-11-30T06:50:00Z</dcterms:modified>
</cp:coreProperties>
</file>